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DD3A6" w14:textId="77777777" w:rsidR="00836027" w:rsidRDefault="00836027" w:rsidP="00203D49">
      <w:pPr>
        <w:spacing w:before="0" w:after="120"/>
        <w:rPr>
          <w:rFonts w:ascii="Arial" w:hAnsi="Arial" w:cs="Arial"/>
          <w:szCs w:val="24"/>
          <w:lang w:val="ro-RO"/>
        </w:rPr>
      </w:pPr>
      <w:bookmarkStart w:id="0" w:name="_Toc283820893"/>
      <w:r w:rsidRPr="00B56648">
        <w:rPr>
          <w:rFonts w:ascii="Arial" w:hAnsi="Arial" w:cs="Arial"/>
          <w:szCs w:val="24"/>
          <w:lang w:val="ro-RO"/>
        </w:rPr>
        <w:t>Nr. ………………../data………………</w:t>
      </w:r>
    </w:p>
    <w:p w14:paraId="781999B3" w14:textId="763964A4" w:rsidR="001A5033" w:rsidRPr="001A5033" w:rsidRDefault="001A5033" w:rsidP="001A5033">
      <w:pPr>
        <w:spacing w:before="0" w:after="120"/>
        <w:jc w:val="center"/>
        <w:rPr>
          <w:rFonts w:ascii="Arial" w:hAnsi="Arial" w:cs="Arial"/>
          <w:b/>
          <w:bCs/>
          <w:sz w:val="28"/>
          <w:szCs w:val="28"/>
          <w:lang w:val="pt-PT"/>
        </w:rPr>
      </w:pPr>
      <w:r w:rsidRPr="001A5033">
        <w:rPr>
          <w:rFonts w:ascii="Arial" w:hAnsi="Arial" w:cs="Arial"/>
          <w:b/>
          <w:bCs/>
          <w:sz w:val="28"/>
          <w:szCs w:val="28"/>
          <w:lang w:val="pt-PT"/>
        </w:rPr>
        <w:t>Aprobat,</w:t>
      </w:r>
    </w:p>
    <w:p w14:paraId="12D6DF2B" w14:textId="3C3C8DDE" w:rsidR="001A5033" w:rsidRPr="001A5033" w:rsidRDefault="001A5033" w:rsidP="001A5033">
      <w:pPr>
        <w:tabs>
          <w:tab w:val="center" w:pos="1980"/>
          <w:tab w:val="center" w:pos="7470"/>
        </w:tabs>
        <w:spacing w:before="0" w:after="120"/>
        <w:rPr>
          <w:rFonts w:ascii="Arial" w:hAnsi="Arial" w:cs="Arial"/>
          <w:b/>
          <w:szCs w:val="24"/>
          <w:lang w:val="ro-RO"/>
        </w:rPr>
      </w:pPr>
      <w:r w:rsidRPr="001A5033">
        <w:rPr>
          <w:rFonts w:ascii="Arial" w:hAnsi="Arial" w:cs="Arial"/>
          <w:b/>
          <w:szCs w:val="24"/>
          <w:lang w:val="ro-RO"/>
        </w:rPr>
        <w:tab/>
        <w:t>Director Financiar</w:t>
      </w:r>
      <w:r w:rsidRPr="001A5033">
        <w:rPr>
          <w:rFonts w:ascii="Arial" w:hAnsi="Arial" w:cs="Arial"/>
          <w:b/>
          <w:szCs w:val="24"/>
          <w:lang w:val="ro-RO"/>
        </w:rPr>
        <w:tab/>
        <w:t>Director DDIP</w:t>
      </w:r>
    </w:p>
    <w:p w14:paraId="7A1B4CFF" w14:textId="6CE95F64" w:rsidR="001A5033" w:rsidRDefault="001A5033" w:rsidP="001A5033">
      <w:pPr>
        <w:tabs>
          <w:tab w:val="center" w:pos="1980"/>
          <w:tab w:val="center" w:pos="7470"/>
        </w:tabs>
        <w:spacing w:before="0" w:after="120"/>
        <w:rPr>
          <w:rFonts w:ascii="Arial" w:hAnsi="Arial" w:cs="Arial"/>
          <w:szCs w:val="24"/>
          <w:lang w:val="ro-RO"/>
        </w:rPr>
      </w:pPr>
      <w:r>
        <w:rPr>
          <w:rFonts w:ascii="Arial" w:hAnsi="Arial" w:cs="Arial"/>
          <w:szCs w:val="24"/>
          <w:lang w:val="ro-RO"/>
        </w:rPr>
        <w:tab/>
        <w:t>Marcel VÎLCĂ</w:t>
      </w:r>
      <w:r>
        <w:rPr>
          <w:rFonts w:ascii="Arial" w:hAnsi="Arial" w:cs="Arial"/>
          <w:szCs w:val="24"/>
          <w:lang w:val="ro-RO"/>
        </w:rPr>
        <w:tab/>
        <w:t>Ileana PETRE</w:t>
      </w:r>
    </w:p>
    <w:p w14:paraId="092A53C7" w14:textId="77777777" w:rsidR="001A5033" w:rsidRPr="00B56648" w:rsidRDefault="001A5033" w:rsidP="00203D49">
      <w:pPr>
        <w:spacing w:before="0" w:after="120"/>
        <w:rPr>
          <w:rFonts w:ascii="Arial" w:hAnsi="Arial" w:cs="Arial"/>
          <w:szCs w:val="24"/>
          <w:lang w:val="ro-RO"/>
        </w:rPr>
      </w:pPr>
    </w:p>
    <w:p w14:paraId="6B543C75" w14:textId="77777777" w:rsidR="00411E92" w:rsidRPr="00B56648" w:rsidRDefault="00411E92" w:rsidP="00203D49">
      <w:pPr>
        <w:spacing w:before="0" w:after="120"/>
        <w:rPr>
          <w:rFonts w:ascii="Arial" w:hAnsi="Arial" w:cs="Arial"/>
          <w:szCs w:val="24"/>
          <w:lang w:val="ro-RO"/>
        </w:rPr>
      </w:pPr>
    </w:p>
    <w:p w14:paraId="36125E9C" w14:textId="77777777" w:rsidR="00411E92" w:rsidRPr="00B56648" w:rsidRDefault="00411E92" w:rsidP="00203D49">
      <w:pPr>
        <w:spacing w:before="0" w:after="120"/>
        <w:rPr>
          <w:rFonts w:ascii="Arial" w:hAnsi="Arial" w:cs="Arial"/>
          <w:szCs w:val="24"/>
          <w:lang w:val="pt-PT"/>
        </w:rPr>
      </w:pPr>
    </w:p>
    <w:p w14:paraId="79C451BF" w14:textId="77777777" w:rsidR="00456905" w:rsidRPr="00B56648" w:rsidRDefault="00456905" w:rsidP="00203D49">
      <w:pPr>
        <w:spacing w:before="0" w:after="120"/>
        <w:jc w:val="center"/>
        <w:rPr>
          <w:rFonts w:ascii="Arial" w:hAnsi="Arial" w:cs="Arial"/>
          <w:sz w:val="28"/>
          <w:szCs w:val="28"/>
          <w:lang w:val="pt-PT"/>
        </w:rPr>
      </w:pPr>
      <w:r w:rsidRPr="00B56648">
        <w:rPr>
          <w:rFonts w:ascii="Arial" w:hAnsi="Arial" w:cs="Arial"/>
          <w:b/>
          <w:bCs/>
          <w:sz w:val="28"/>
          <w:szCs w:val="28"/>
          <w:lang w:val="pt-PT"/>
        </w:rPr>
        <w:t>CAIET DE SARCINI</w:t>
      </w:r>
    </w:p>
    <w:p w14:paraId="7B810CBC" w14:textId="77777777" w:rsidR="00297949" w:rsidRPr="00B56648" w:rsidRDefault="00297949" w:rsidP="00203D49">
      <w:pPr>
        <w:spacing w:before="0" w:after="120"/>
        <w:jc w:val="center"/>
        <w:outlineLvl w:val="0"/>
        <w:rPr>
          <w:rFonts w:ascii="Arial" w:hAnsi="Arial" w:cs="Arial"/>
          <w:b/>
          <w:i/>
          <w:iCs/>
          <w:szCs w:val="24"/>
          <w:lang w:val="pt-PT"/>
        </w:rPr>
      </w:pPr>
    </w:p>
    <w:p w14:paraId="20D28E59" w14:textId="6BC2F937" w:rsidR="00774B78" w:rsidRPr="00B56648" w:rsidRDefault="00972B2F" w:rsidP="00A2794C">
      <w:pPr>
        <w:spacing w:after="120"/>
        <w:rPr>
          <w:rFonts w:ascii="Arial" w:hAnsi="Arial" w:cs="Arial"/>
          <w:b/>
          <w:i/>
          <w:iCs/>
          <w:szCs w:val="24"/>
          <w:lang w:val="ro-RO"/>
        </w:rPr>
      </w:pPr>
      <w:r w:rsidRPr="00B56648">
        <w:rPr>
          <w:rFonts w:ascii="Arial" w:hAnsi="Arial" w:cs="Arial"/>
          <w:b/>
          <w:i/>
          <w:iCs/>
          <w:szCs w:val="24"/>
          <w:lang w:val="ro-RO"/>
        </w:rPr>
        <w:t xml:space="preserve">Contractarea unor finanțări rambursabile în valoare de </w:t>
      </w:r>
      <w:r w:rsidR="00A2794C" w:rsidRPr="00B56648">
        <w:rPr>
          <w:rFonts w:ascii="Arial" w:hAnsi="Arial" w:cs="Arial"/>
          <w:b/>
          <w:i/>
          <w:iCs/>
          <w:szCs w:val="24"/>
          <w:lang w:val="ro-RO"/>
        </w:rPr>
        <w:t xml:space="preserve">215.000.000 </w:t>
      </w:r>
      <w:r w:rsidRPr="00B56648">
        <w:rPr>
          <w:rFonts w:ascii="Arial" w:hAnsi="Arial" w:cs="Arial"/>
          <w:b/>
          <w:i/>
          <w:iCs/>
          <w:szCs w:val="24"/>
          <w:lang w:val="ro-RO"/>
        </w:rPr>
        <w:t xml:space="preserve">lei pentru </w:t>
      </w:r>
      <w:r w:rsidR="002E3DF0" w:rsidRPr="00B56648">
        <w:rPr>
          <w:rFonts w:ascii="Arial" w:hAnsi="Arial" w:cs="Arial"/>
          <w:b/>
          <w:i/>
          <w:iCs/>
          <w:szCs w:val="24"/>
          <w:lang w:val="ro-RO"/>
        </w:rPr>
        <w:t xml:space="preserve">dezvoltarea de proiecte </w:t>
      </w:r>
      <w:r w:rsidR="00252C8E">
        <w:rPr>
          <w:rFonts w:ascii="Arial" w:hAnsi="Arial" w:cs="Arial"/>
          <w:b/>
          <w:i/>
          <w:iCs/>
          <w:szCs w:val="24"/>
          <w:lang w:val="ro-RO"/>
        </w:rPr>
        <w:t>î</w:t>
      </w:r>
      <w:r w:rsidR="002E3DF0" w:rsidRPr="00B56648">
        <w:rPr>
          <w:rFonts w:ascii="Arial" w:hAnsi="Arial" w:cs="Arial"/>
          <w:b/>
          <w:i/>
          <w:iCs/>
          <w:szCs w:val="24"/>
          <w:lang w:val="ro-RO"/>
        </w:rPr>
        <w:t xml:space="preserve">n domeniile prioritare ale </w:t>
      </w:r>
      <w:r w:rsidR="00E25A7D" w:rsidRPr="00B56648">
        <w:rPr>
          <w:rFonts w:ascii="Arial" w:hAnsi="Arial" w:cs="Arial"/>
          <w:b/>
          <w:i/>
          <w:iCs/>
          <w:szCs w:val="24"/>
          <w:lang w:val="ro-RO"/>
        </w:rPr>
        <w:t>societ</w:t>
      </w:r>
      <w:r w:rsidR="00E25A7D">
        <w:rPr>
          <w:rFonts w:ascii="Arial" w:hAnsi="Arial" w:cs="Arial"/>
          <w:b/>
          <w:i/>
          <w:iCs/>
          <w:szCs w:val="24"/>
          <w:lang w:val="ro-RO"/>
        </w:rPr>
        <w:t>ăț</w:t>
      </w:r>
      <w:r w:rsidR="00E25A7D" w:rsidRPr="00B56648">
        <w:rPr>
          <w:rFonts w:ascii="Arial" w:hAnsi="Arial" w:cs="Arial"/>
          <w:b/>
          <w:i/>
          <w:iCs/>
          <w:szCs w:val="24"/>
          <w:lang w:val="ro-RO"/>
        </w:rPr>
        <w:t>ii</w:t>
      </w:r>
      <w:r w:rsidR="002E3DF0" w:rsidRPr="00B56648">
        <w:rPr>
          <w:rFonts w:ascii="Arial" w:hAnsi="Arial" w:cs="Arial"/>
          <w:b/>
          <w:i/>
          <w:iCs/>
          <w:szCs w:val="24"/>
          <w:lang w:val="ro-RO"/>
        </w:rPr>
        <w:t>, respectiv cofinan</w:t>
      </w:r>
      <w:r w:rsidR="00E25A7D">
        <w:rPr>
          <w:rFonts w:ascii="Arial" w:hAnsi="Arial" w:cs="Arial"/>
          <w:b/>
          <w:i/>
          <w:iCs/>
          <w:szCs w:val="24"/>
          <w:lang w:val="ro-RO"/>
        </w:rPr>
        <w:t>ț</w:t>
      </w:r>
      <w:r w:rsidR="002E3DF0" w:rsidRPr="00B56648">
        <w:rPr>
          <w:rFonts w:ascii="Arial" w:hAnsi="Arial" w:cs="Arial"/>
          <w:b/>
          <w:i/>
          <w:iCs/>
          <w:szCs w:val="24"/>
          <w:lang w:val="ro-RO"/>
        </w:rPr>
        <w:t>area proiectelor</w:t>
      </w:r>
      <w:r w:rsidR="00F510F6" w:rsidRPr="00B56648">
        <w:rPr>
          <w:rFonts w:ascii="Arial" w:hAnsi="Arial" w:cs="Arial"/>
          <w:b/>
          <w:i/>
          <w:iCs/>
          <w:szCs w:val="24"/>
          <w:lang w:val="pt-PT"/>
        </w:rPr>
        <w:t xml:space="preserve"> ”Implementarea unei unități de cogenerare de înaltă eficiență în CTE Grozăvești”</w:t>
      </w:r>
      <w:r w:rsidR="00035F81" w:rsidRPr="00B56648">
        <w:rPr>
          <w:rFonts w:ascii="Arial" w:hAnsi="Arial" w:cs="Arial"/>
          <w:b/>
          <w:i/>
          <w:iCs/>
          <w:szCs w:val="24"/>
          <w:lang w:val="pt-PT"/>
        </w:rPr>
        <w:t xml:space="preserve"> și ”Implementarea unor capacități de cogenerare de înaltă eficiență utilizând motoare termice în CTE Progresu”</w:t>
      </w:r>
    </w:p>
    <w:p w14:paraId="49A2CF36" w14:textId="62D082D4" w:rsidR="00FF73E1" w:rsidRPr="00D86A28" w:rsidRDefault="00FF73E1" w:rsidP="005D0F13">
      <w:pPr>
        <w:pStyle w:val="Heading1"/>
        <w:numPr>
          <w:ilvl w:val="0"/>
          <w:numId w:val="30"/>
        </w:numPr>
        <w:rPr>
          <w:rFonts w:ascii="Calibri" w:hAnsi="Calibri" w:cs="Calibri"/>
          <w:sz w:val="24"/>
          <w:szCs w:val="24"/>
        </w:rPr>
      </w:pPr>
      <w:bookmarkStart w:id="1" w:name="_Toc195180021"/>
      <w:r w:rsidRPr="00D86A28">
        <w:rPr>
          <w:rFonts w:cs="Arial"/>
          <w:bCs/>
          <w:sz w:val="24"/>
          <w:szCs w:val="24"/>
          <w:lang w:val="ro-RO"/>
        </w:rPr>
        <w:t>INTRODUCERE</w:t>
      </w:r>
      <w:bookmarkEnd w:id="1"/>
    </w:p>
    <w:p w14:paraId="05F41A45" w14:textId="21777428" w:rsidR="00FF73E1" w:rsidRPr="007D6805" w:rsidRDefault="00FF73E1" w:rsidP="00FF73E1">
      <w:pPr>
        <w:spacing w:after="120"/>
        <w:rPr>
          <w:rFonts w:ascii="Arial" w:hAnsi="Arial" w:cs="Arial"/>
          <w:szCs w:val="24"/>
          <w:lang w:val="ro-RO"/>
        </w:rPr>
      </w:pPr>
      <w:r w:rsidRPr="007D6805">
        <w:rPr>
          <w:rFonts w:ascii="Arial" w:hAnsi="Arial" w:cs="Arial"/>
          <w:szCs w:val="24"/>
          <w:lang w:val="ro-RO"/>
        </w:rPr>
        <w:t>Această secțiune include ansamblul cerințelor pe baza cărora fiecare Ofertant va elabora Oferta (</w:t>
      </w:r>
      <w:r w:rsidR="00E83E82">
        <w:rPr>
          <w:rFonts w:ascii="Arial" w:hAnsi="Arial" w:cs="Arial"/>
          <w:szCs w:val="24"/>
          <w:lang w:val="ro-RO"/>
        </w:rPr>
        <w:t>Ofertă</w:t>
      </w:r>
      <w:r w:rsidRPr="007D6805">
        <w:rPr>
          <w:rFonts w:ascii="Arial" w:hAnsi="Arial" w:cs="Arial"/>
          <w:szCs w:val="24"/>
          <w:lang w:val="ro-RO"/>
        </w:rPr>
        <w:t xml:space="preserve"> Tehnică și </w:t>
      </w:r>
      <w:r w:rsidR="00E83E82">
        <w:rPr>
          <w:rFonts w:ascii="Arial" w:hAnsi="Arial" w:cs="Arial"/>
          <w:szCs w:val="24"/>
          <w:lang w:val="ro-RO"/>
        </w:rPr>
        <w:t>Ofertă</w:t>
      </w:r>
      <w:r w:rsidRPr="007D6805">
        <w:rPr>
          <w:rFonts w:ascii="Arial" w:hAnsi="Arial" w:cs="Arial"/>
          <w:szCs w:val="24"/>
          <w:lang w:val="ro-RO"/>
        </w:rPr>
        <w:t xml:space="preserve"> Financiară) pentru prestarea serviciilor care fac obiectul prezentei proceduri. În cadrul acestei proceduri, </w:t>
      </w:r>
      <w:r w:rsidRPr="00B56648">
        <w:rPr>
          <w:rFonts w:ascii="Arial" w:hAnsi="Arial" w:cs="Arial"/>
          <w:szCs w:val="24"/>
          <w:lang w:val="ro-RO"/>
        </w:rPr>
        <w:t xml:space="preserve">Electrocentrale București S.A. (ELCEN) </w:t>
      </w:r>
      <w:r w:rsidRPr="007D6805">
        <w:rPr>
          <w:rFonts w:ascii="Arial" w:hAnsi="Arial" w:cs="Arial"/>
          <w:szCs w:val="24"/>
          <w:lang w:val="ro-RO"/>
        </w:rPr>
        <w:t>îndeplinește rolul de Entitate Contractantă, respectiv Achizitor în cadrul Contractului.</w:t>
      </w:r>
    </w:p>
    <w:p w14:paraId="399F98CC" w14:textId="6DD780AF" w:rsidR="00FF73E1" w:rsidRDefault="006A3B43" w:rsidP="006A3B43">
      <w:pPr>
        <w:spacing w:after="120"/>
        <w:rPr>
          <w:rFonts w:ascii="Arial" w:hAnsi="Arial" w:cs="Arial"/>
          <w:szCs w:val="24"/>
          <w:lang w:val="ro-RO"/>
        </w:rPr>
      </w:pPr>
      <w:r w:rsidRPr="006A3B43">
        <w:rPr>
          <w:rFonts w:ascii="Arial" w:hAnsi="Arial" w:cs="Arial"/>
          <w:szCs w:val="24"/>
          <w:lang w:val="ro-RO"/>
        </w:rPr>
        <w:t xml:space="preserve">În cadrul acestui document, pentru ușurința exprimării vor fi folosiți termenii de </w:t>
      </w:r>
      <w:r>
        <w:rPr>
          <w:rFonts w:ascii="Arial" w:hAnsi="Arial" w:cs="Arial"/>
          <w:szCs w:val="24"/>
          <w:lang w:val="ro-RO"/>
        </w:rPr>
        <w:t xml:space="preserve">Entitate </w:t>
      </w:r>
      <w:r w:rsidRPr="006A3B43">
        <w:rPr>
          <w:rFonts w:ascii="Arial" w:hAnsi="Arial" w:cs="Arial"/>
          <w:szCs w:val="24"/>
          <w:lang w:val="ro-RO"/>
        </w:rPr>
        <w:t>Contractantă și Achizitor, Ofertant și Contractant, care vor avea același înțeles.</w:t>
      </w:r>
    </w:p>
    <w:p w14:paraId="7C91CC66" w14:textId="77777777" w:rsidR="000576E2" w:rsidRDefault="000576E2" w:rsidP="000576E2">
      <w:pPr>
        <w:spacing w:after="120"/>
        <w:rPr>
          <w:rFonts w:ascii="Arial" w:hAnsi="Arial" w:cs="Arial"/>
          <w:szCs w:val="24"/>
          <w:lang w:val="ro-RO"/>
        </w:rPr>
      </w:pPr>
      <w:r w:rsidRPr="000576E2">
        <w:rPr>
          <w:rFonts w:ascii="Arial" w:hAnsi="Arial" w:cs="Arial"/>
          <w:szCs w:val="24"/>
          <w:lang w:val="ro-RO"/>
        </w:rPr>
        <w:t>Ofertantul suportă toate cheltuielile datorate elaborării și prezentării ofertei sale indiferent de rezultatul final al evaluării.</w:t>
      </w:r>
    </w:p>
    <w:p w14:paraId="401DF0CF" w14:textId="1A548EAC" w:rsidR="008143C7" w:rsidRDefault="008143C7" w:rsidP="000576E2">
      <w:pPr>
        <w:spacing w:after="120"/>
        <w:rPr>
          <w:rFonts w:ascii="Arial" w:hAnsi="Arial" w:cs="Arial"/>
          <w:szCs w:val="24"/>
          <w:lang w:val="ro-RO"/>
        </w:rPr>
      </w:pPr>
      <w:r w:rsidRPr="008143C7">
        <w:rPr>
          <w:rFonts w:ascii="Arial" w:hAnsi="Arial" w:cs="Arial"/>
          <w:szCs w:val="24"/>
          <w:lang w:val="ro-RO"/>
        </w:rPr>
        <w:t>Nu se admit ofertele parțiale din punct de vedere cantitativ și calitativ, ci numai ofertele integrale, care corespund tuturor cerințelor minime stabilite prin prezentul Caiet de sarcini.</w:t>
      </w:r>
    </w:p>
    <w:p w14:paraId="11C4B12E" w14:textId="77777777" w:rsidR="003A215C" w:rsidRDefault="003A215C" w:rsidP="000576E2">
      <w:pPr>
        <w:spacing w:after="120"/>
        <w:rPr>
          <w:rFonts w:ascii="Arial" w:hAnsi="Arial" w:cs="Arial"/>
          <w:szCs w:val="24"/>
          <w:lang w:val="ro-RO"/>
        </w:rPr>
      </w:pPr>
    </w:p>
    <w:p w14:paraId="4D2FEA7A" w14:textId="530AEB41" w:rsidR="00232E99" w:rsidRPr="00D86A28" w:rsidRDefault="00232E99" w:rsidP="005D0F13">
      <w:pPr>
        <w:pStyle w:val="Heading1"/>
        <w:numPr>
          <w:ilvl w:val="0"/>
          <w:numId w:val="30"/>
        </w:numPr>
        <w:rPr>
          <w:rFonts w:cs="Arial"/>
          <w:bCs/>
          <w:sz w:val="24"/>
          <w:szCs w:val="24"/>
          <w:lang w:val="ro-RO"/>
        </w:rPr>
      </w:pPr>
      <w:bookmarkStart w:id="2" w:name="_Toc195180022"/>
      <w:bookmarkStart w:id="3" w:name="_Toc237796243"/>
      <w:bookmarkEnd w:id="0"/>
      <w:r w:rsidRPr="00D86A28">
        <w:rPr>
          <w:rFonts w:cs="Arial"/>
          <w:bCs/>
          <w:sz w:val="24"/>
          <w:szCs w:val="24"/>
          <w:lang w:val="ro-RO"/>
        </w:rPr>
        <w:t>CONTEXTUL REALIZĂRII ACESTEI ACHIZIȚII DE</w:t>
      </w:r>
      <w:bookmarkEnd w:id="2"/>
      <w:r w:rsidRPr="00D86A28">
        <w:rPr>
          <w:rFonts w:cs="Arial"/>
          <w:bCs/>
          <w:sz w:val="24"/>
          <w:szCs w:val="24"/>
          <w:lang w:val="ro-RO"/>
        </w:rPr>
        <w:t xml:space="preserve"> SERVICII</w:t>
      </w:r>
    </w:p>
    <w:p w14:paraId="133D8B35" w14:textId="34FF4576" w:rsidR="00676A92" w:rsidRPr="00B56648" w:rsidRDefault="00676A92" w:rsidP="00330EB6">
      <w:pPr>
        <w:pStyle w:val="Heading2"/>
        <w:numPr>
          <w:ilvl w:val="0"/>
          <w:numId w:val="0"/>
        </w:numPr>
        <w:rPr>
          <w:rFonts w:cs="Arial"/>
          <w:b w:val="0"/>
          <w:bCs/>
          <w:sz w:val="24"/>
          <w:szCs w:val="24"/>
          <w:lang w:val="ro-RO"/>
        </w:rPr>
      </w:pPr>
      <w:r>
        <w:rPr>
          <w:rFonts w:cs="Arial"/>
          <w:bCs/>
          <w:sz w:val="24"/>
          <w:szCs w:val="24"/>
          <w:lang w:val="ro-RO"/>
        </w:rPr>
        <w:t>2.1.</w:t>
      </w:r>
      <w:r w:rsidRPr="00B56648">
        <w:rPr>
          <w:rFonts w:cs="Arial"/>
          <w:bCs/>
          <w:sz w:val="24"/>
          <w:szCs w:val="24"/>
          <w:lang w:val="ro-RO"/>
        </w:rPr>
        <w:t xml:space="preserve"> Informații despre entitatea contractantă</w:t>
      </w:r>
    </w:p>
    <w:p w14:paraId="3B121B30" w14:textId="77777777" w:rsidR="00676A92" w:rsidRPr="00B56648" w:rsidRDefault="00676A92" w:rsidP="00676A92">
      <w:pPr>
        <w:spacing w:before="240" w:after="120"/>
        <w:rPr>
          <w:rFonts w:ascii="Arial" w:hAnsi="Arial" w:cs="Arial"/>
          <w:szCs w:val="24"/>
          <w:lang w:val="ro-RO"/>
        </w:rPr>
      </w:pPr>
      <w:r w:rsidRPr="00B56648">
        <w:rPr>
          <w:rFonts w:ascii="Arial" w:hAnsi="Arial" w:cs="Arial"/>
          <w:szCs w:val="24"/>
          <w:lang w:val="ro-RO"/>
        </w:rPr>
        <w:tab/>
        <w:t>Electrocentrale București S.A. (ELCEN) este persoană juridică română, societate pe acțiuni, înființată în decembrie 2002 ca filială a S.C. Termoelectrica S.A, prin reorganizarea acestei societăți comerciale. În prezent, Ministerul Energiei este principalul acționar al companiei, deținând 97,51% din acțiuni, restul acțiunilor fiind deținute de SNGZ Romgaz (2,49%).</w:t>
      </w:r>
    </w:p>
    <w:p w14:paraId="40A9DD59" w14:textId="77777777" w:rsidR="00676A92" w:rsidRPr="00B56648" w:rsidRDefault="00676A92" w:rsidP="00676A92">
      <w:pPr>
        <w:spacing w:before="240" w:after="120"/>
        <w:rPr>
          <w:rFonts w:ascii="Arial" w:hAnsi="Arial" w:cs="Arial"/>
          <w:szCs w:val="24"/>
          <w:lang w:val="ro-RO"/>
        </w:rPr>
      </w:pPr>
      <w:r w:rsidRPr="00B56648">
        <w:rPr>
          <w:rFonts w:ascii="Arial" w:hAnsi="Arial" w:cs="Arial"/>
          <w:szCs w:val="24"/>
          <w:lang w:val="ro-RO"/>
        </w:rPr>
        <w:tab/>
        <w:t>ELCEN este cel mai mare producător de energie term</w:t>
      </w:r>
      <w:r>
        <w:rPr>
          <w:rFonts w:ascii="Arial" w:hAnsi="Arial" w:cs="Arial"/>
          <w:szCs w:val="24"/>
          <w:lang w:val="ro-RO"/>
        </w:rPr>
        <w:t>i</w:t>
      </w:r>
      <w:r w:rsidRPr="00B56648">
        <w:rPr>
          <w:rFonts w:ascii="Arial" w:hAnsi="Arial" w:cs="Arial"/>
          <w:szCs w:val="24"/>
          <w:lang w:val="ro-RO"/>
        </w:rPr>
        <w:t>că din România, asigurând prin cele 4 centrale pe care le deține, energia termică în proporție de peste 90% din necesarul de energie termică pentru Municipiul București, însumând 4.521 Gcal/h capacitate termică instalată și 1.440 Gcal/h capacitate termică disponibilă, fiind cel mai mare producător de energie termică din România (40% din producția totală de energie termică).</w:t>
      </w:r>
    </w:p>
    <w:p w14:paraId="4F9D8229" w14:textId="77777777" w:rsidR="00676A92" w:rsidRPr="00B56648" w:rsidRDefault="00676A92" w:rsidP="00676A92">
      <w:pPr>
        <w:spacing w:before="240" w:after="120"/>
        <w:rPr>
          <w:rFonts w:ascii="Arial" w:hAnsi="Arial" w:cs="Arial"/>
          <w:szCs w:val="24"/>
          <w:lang w:val="ro-RO"/>
        </w:rPr>
      </w:pPr>
      <w:r w:rsidRPr="00B56648">
        <w:rPr>
          <w:rFonts w:ascii="Arial" w:hAnsi="Arial" w:cs="Arial"/>
          <w:szCs w:val="24"/>
          <w:lang w:val="ro-RO"/>
        </w:rPr>
        <w:tab/>
        <w:t>Puterea electrică instalată în ELCEN însumează 1.286,25 MW, iar puterea disponibilă la această dată este de 601 MW, în condițiile în care, în perioada de iarnă, consumul de energie electrică în București este de aproximatv 1000 MW.</w:t>
      </w:r>
    </w:p>
    <w:p w14:paraId="68974F23" w14:textId="77777777" w:rsidR="00676A92" w:rsidRPr="00B56648" w:rsidRDefault="00676A92" w:rsidP="00676A92">
      <w:pPr>
        <w:spacing w:before="240" w:after="120"/>
        <w:rPr>
          <w:rFonts w:ascii="Arial" w:hAnsi="Arial" w:cs="Arial"/>
          <w:szCs w:val="24"/>
          <w:lang w:val="ro-RO"/>
        </w:rPr>
      </w:pPr>
      <w:r w:rsidRPr="00B56648">
        <w:rPr>
          <w:rFonts w:ascii="Arial" w:hAnsi="Arial" w:cs="Arial"/>
          <w:szCs w:val="24"/>
          <w:lang w:val="ro-RO"/>
        </w:rPr>
        <w:lastRenderedPageBreak/>
        <w:tab/>
        <w:t>ELCEN are în componență 4 centrale electrice de termoficare, în cadrul cărora îşi desfășoară activitatea și o uzină de reparații. Toate sunt echipate cu grupuri energetice în cogenerare și instalații de vârf de tip cazane de apă fierbinte, folosind drept combustibil gaze naturale.</w:t>
      </w:r>
    </w:p>
    <w:p w14:paraId="0FC3CF4E" w14:textId="77777777" w:rsidR="00676A92" w:rsidRPr="00B56648" w:rsidRDefault="00676A92" w:rsidP="00676A92">
      <w:pPr>
        <w:spacing w:before="240" w:after="120"/>
        <w:rPr>
          <w:rFonts w:ascii="Arial" w:hAnsi="Arial" w:cs="Arial"/>
          <w:szCs w:val="24"/>
          <w:lang w:val="ro-RO"/>
        </w:rPr>
      </w:pPr>
      <w:r w:rsidRPr="00B56648">
        <w:rPr>
          <w:rFonts w:ascii="Arial" w:hAnsi="Arial" w:cs="Arial"/>
          <w:szCs w:val="24"/>
          <w:lang w:val="ro-RO"/>
        </w:rPr>
        <w:tab/>
        <w:t>În momentul de față, în urma deciziei instanței din data de 02.02.2023, ELCEN a ieșit din insolvență și este eligibil pentru depunerea proiectelor de investiții necesare pentru continuarea în condiții optime a activității de producere a energiei electrice și termice în cogenerare.</w:t>
      </w:r>
    </w:p>
    <w:p w14:paraId="65F491CA" w14:textId="77777777" w:rsidR="00676A92" w:rsidRPr="00B56648" w:rsidRDefault="00676A92" w:rsidP="00330EB6">
      <w:pPr>
        <w:spacing w:before="0"/>
        <w:rPr>
          <w:rFonts w:ascii="Arial" w:hAnsi="Arial" w:cs="Arial"/>
          <w:szCs w:val="24"/>
          <w:lang w:val="ro-RO"/>
        </w:rPr>
      </w:pPr>
      <w:r w:rsidRPr="00B56648">
        <w:rPr>
          <w:rFonts w:ascii="Arial" w:hAnsi="Arial" w:cs="Arial"/>
          <w:szCs w:val="24"/>
          <w:lang w:val="ro-RO"/>
        </w:rPr>
        <w:t xml:space="preserve">Locația: </w:t>
      </w:r>
      <w:r w:rsidRPr="00B56648">
        <w:rPr>
          <w:rFonts w:ascii="Arial" w:hAnsi="Arial" w:cs="Arial"/>
          <w:szCs w:val="24"/>
          <w:lang w:val="ro-RO"/>
        </w:rPr>
        <w:tab/>
      </w:r>
      <w:bookmarkStart w:id="4" w:name="_Hlk211418371"/>
      <w:r w:rsidRPr="00B56648">
        <w:rPr>
          <w:rFonts w:ascii="Arial" w:hAnsi="Arial" w:cs="Arial"/>
          <w:szCs w:val="24"/>
          <w:lang w:val="ro-RO"/>
        </w:rPr>
        <w:t>Splaiul Independenței, nr. 227,Sector 6, București, cod poștal 060041</w:t>
      </w:r>
      <w:bookmarkEnd w:id="4"/>
    </w:p>
    <w:p w14:paraId="7289E3E5" w14:textId="77777777" w:rsidR="00676A92" w:rsidRPr="00B56648" w:rsidRDefault="00676A92" w:rsidP="00330EB6">
      <w:pPr>
        <w:spacing w:before="0"/>
        <w:rPr>
          <w:rFonts w:ascii="Arial" w:hAnsi="Arial" w:cs="Arial"/>
          <w:szCs w:val="24"/>
          <w:lang w:val="ro-RO"/>
        </w:rPr>
      </w:pPr>
      <w:r w:rsidRPr="00B56648">
        <w:rPr>
          <w:rFonts w:ascii="Arial" w:hAnsi="Arial" w:cs="Arial"/>
          <w:szCs w:val="24"/>
          <w:lang w:val="ro-RO"/>
        </w:rPr>
        <w:t>Secretariat General</w:t>
      </w:r>
    </w:p>
    <w:p w14:paraId="2EF8CF83" w14:textId="77777777" w:rsidR="00676A92" w:rsidRPr="00B56648" w:rsidRDefault="00676A92" w:rsidP="00330EB6">
      <w:pPr>
        <w:spacing w:before="0"/>
        <w:rPr>
          <w:rFonts w:ascii="Arial" w:hAnsi="Arial" w:cs="Arial"/>
          <w:szCs w:val="24"/>
          <w:lang w:val="ro-RO"/>
        </w:rPr>
      </w:pPr>
      <w:r w:rsidRPr="00B56648">
        <w:rPr>
          <w:rFonts w:ascii="Arial" w:hAnsi="Arial" w:cs="Arial"/>
          <w:szCs w:val="24"/>
          <w:lang w:val="ro-RO"/>
        </w:rPr>
        <w:t>Tel:</w:t>
      </w:r>
      <w:r w:rsidRPr="00B56648">
        <w:rPr>
          <w:rFonts w:ascii="Arial" w:hAnsi="Arial" w:cs="Arial"/>
          <w:szCs w:val="24"/>
          <w:lang w:val="ro-RO"/>
        </w:rPr>
        <w:tab/>
      </w:r>
      <w:r w:rsidRPr="00B56648">
        <w:rPr>
          <w:rFonts w:ascii="Arial" w:hAnsi="Arial" w:cs="Arial"/>
          <w:szCs w:val="24"/>
          <w:lang w:val="ro-RO"/>
        </w:rPr>
        <w:tab/>
        <w:t>+4021.275.11.03</w:t>
      </w:r>
    </w:p>
    <w:p w14:paraId="1A3DB03B" w14:textId="77777777" w:rsidR="00676A92" w:rsidRPr="00B56648" w:rsidRDefault="00676A92" w:rsidP="00330EB6">
      <w:pPr>
        <w:spacing w:before="0"/>
        <w:rPr>
          <w:rFonts w:ascii="Arial" w:hAnsi="Arial" w:cs="Arial"/>
          <w:szCs w:val="24"/>
          <w:lang w:val="ro-RO"/>
        </w:rPr>
      </w:pPr>
      <w:r w:rsidRPr="00B56648">
        <w:rPr>
          <w:rFonts w:ascii="Arial" w:hAnsi="Arial" w:cs="Arial"/>
          <w:szCs w:val="24"/>
          <w:lang w:val="ro-RO"/>
        </w:rPr>
        <w:t>Fax:</w:t>
      </w:r>
      <w:r w:rsidRPr="00B56648">
        <w:rPr>
          <w:rFonts w:ascii="Arial" w:hAnsi="Arial" w:cs="Arial"/>
          <w:szCs w:val="24"/>
          <w:lang w:val="ro-RO"/>
        </w:rPr>
        <w:tab/>
      </w:r>
      <w:r w:rsidRPr="00B56648">
        <w:rPr>
          <w:rFonts w:ascii="Arial" w:hAnsi="Arial" w:cs="Arial"/>
          <w:szCs w:val="24"/>
          <w:lang w:val="ro-RO"/>
        </w:rPr>
        <w:tab/>
        <w:t>+4021.275.14.05</w:t>
      </w:r>
    </w:p>
    <w:p w14:paraId="4B9E8087" w14:textId="77777777" w:rsidR="00676A92" w:rsidRPr="00B56648" w:rsidRDefault="00676A92" w:rsidP="00330EB6">
      <w:pPr>
        <w:spacing w:before="0"/>
        <w:rPr>
          <w:rStyle w:val="Hyperlink"/>
          <w:rFonts w:ascii="Arial" w:hAnsi="Arial" w:cs="Arial"/>
          <w:szCs w:val="24"/>
          <w:lang w:val="ro-RO"/>
        </w:rPr>
      </w:pPr>
      <w:r w:rsidRPr="00B56648">
        <w:rPr>
          <w:rFonts w:ascii="Arial" w:hAnsi="Arial" w:cs="Arial"/>
          <w:szCs w:val="24"/>
          <w:lang w:val="ro-RO"/>
        </w:rPr>
        <w:t>Email:</w:t>
      </w:r>
      <w:r w:rsidRPr="00B56648">
        <w:rPr>
          <w:rFonts w:ascii="Arial" w:hAnsi="Arial" w:cs="Arial"/>
          <w:szCs w:val="24"/>
          <w:lang w:val="ro-RO"/>
        </w:rPr>
        <w:tab/>
      </w:r>
      <w:r w:rsidRPr="00B56648">
        <w:rPr>
          <w:rFonts w:ascii="Arial" w:hAnsi="Arial" w:cs="Arial"/>
          <w:szCs w:val="24"/>
          <w:lang w:val="ro-RO"/>
        </w:rPr>
        <w:tab/>
      </w:r>
      <w:hyperlink r:id="rId9" w:history="1">
        <w:r w:rsidRPr="00B56648">
          <w:rPr>
            <w:rStyle w:val="Hyperlink"/>
            <w:rFonts w:ascii="Arial" w:hAnsi="Arial" w:cs="Arial"/>
            <w:szCs w:val="24"/>
            <w:lang w:val="ro-RO"/>
          </w:rPr>
          <w:t>office@elcen.ro</w:t>
        </w:r>
      </w:hyperlink>
    </w:p>
    <w:p w14:paraId="63B4DE7C" w14:textId="108EBFE1" w:rsidR="00232E99" w:rsidRDefault="00232E99" w:rsidP="00330EB6">
      <w:pPr>
        <w:spacing w:before="0"/>
        <w:rPr>
          <w:lang w:val="ro-RO"/>
        </w:rPr>
      </w:pPr>
    </w:p>
    <w:p w14:paraId="0BFBAAAE" w14:textId="77777777" w:rsidR="00FE1F1C" w:rsidRPr="00B56648" w:rsidRDefault="00330EB6" w:rsidP="00FE1F1C">
      <w:pPr>
        <w:pStyle w:val="Heading2"/>
        <w:numPr>
          <w:ilvl w:val="0"/>
          <w:numId w:val="0"/>
        </w:numPr>
        <w:ind w:left="270"/>
        <w:rPr>
          <w:rFonts w:cs="Arial"/>
          <w:bCs/>
          <w:sz w:val="24"/>
          <w:szCs w:val="24"/>
          <w:lang w:val="ro-RO"/>
        </w:rPr>
      </w:pPr>
      <w:r w:rsidRPr="001C0854">
        <w:rPr>
          <w:sz w:val="24"/>
          <w:szCs w:val="24"/>
          <w:lang w:val="ro-RO"/>
        </w:rPr>
        <w:t>2.2.</w:t>
      </w:r>
      <w:r w:rsidR="00FE1F1C">
        <w:rPr>
          <w:lang w:val="ro-RO"/>
        </w:rPr>
        <w:t xml:space="preserve"> </w:t>
      </w:r>
      <w:r w:rsidR="00FE1F1C" w:rsidRPr="00B56648">
        <w:rPr>
          <w:rFonts w:cs="Arial"/>
          <w:bCs/>
          <w:sz w:val="24"/>
          <w:szCs w:val="24"/>
          <w:lang w:val="ro-RO"/>
        </w:rPr>
        <w:t>Informații despre contextul care a determinat achiziționarea serviciilor</w:t>
      </w:r>
    </w:p>
    <w:p w14:paraId="50CF99D8" w14:textId="3467A5FF" w:rsidR="00FE1F1C" w:rsidRPr="00B56648" w:rsidRDefault="00FE1F1C" w:rsidP="00FE1F1C">
      <w:pPr>
        <w:rPr>
          <w:rFonts w:ascii="Arial" w:hAnsi="Arial" w:cs="Arial"/>
          <w:sz w:val="22"/>
          <w:lang w:val="ro-RO"/>
        </w:rPr>
      </w:pPr>
      <w:r w:rsidRPr="00B56648">
        <w:rPr>
          <w:rFonts w:ascii="Arial" w:hAnsi="Arial" w:cs="Arial"/>
          <w:lang w:val="ro-RO"/>
        </w:rPr>
        <w:t>Ministerul Energiei și ELCEN au semnat în data de 27 noiembrie 2024, trei contracte de finanțare pentru modernizar</w:t>
      </w:r>
      <w:r w:rsidR="00DB3802">
        <w:rPr>
          <w:rFonts w:ascii="Arial" w:hAnsi="Arial" w:cs="Arial"/>
          <w:lang w:val="ro-RO"/>
        </w:rPr>
        <w:t>e</w:t>
      </w:r>
      <w:r w:rsidRPr="00B56648">
        <w:rPr>
          <w:rFonts w:ascii="Arial" w:hAnsi="Arial" w:cs="Arial"/>
          <w:lang w:val="ro-RO"/>
        </w:rPr>
        <w:t>a a trei centrale în București:</w:t>
      </w:r>
    </w:p>
    <w:p w14:paraId="474DDBFE" w14:textId="77777777" w:rsidR="00FE1F1C" w:rsidRPr="00B56648" w:rsidRDefault="00FE1F1C" w:rsidP="00FE1F1C">
      <w:pPr>
        <w:numPr>
          <w:ilvl w:val="0"/>
          <w:numId w:val="19"/>
        </w:numPr>
        <w:spacing w:before="0"/>
        <w:rPr>
          <w:rFonts w:ascii="Arial" w:hAnsi="Arial" w:cs="Arial"/>
          <w:lang w:val="ro-RO"/>
        </w:rPr>
      </w:pPr>
      <w:r w:rsidRPr="00B56648">
        <w:rPr>
          <w:rFonts w:ascii="Arial" w:hAnsi="Arial" w:cs="Arial"/>
          <w:lang w:val="ro-RO"/>
        </w:rPr>
        <w:t>CTE Grozăvești: o unitate de cogenerare de înaltă eficiență, cu o capacitate de 34 MWe și 41 MWt;</w:t>
      </w:r>
    </w:p>
    <w:p w14:paraId="10FD8807" w14:textId="77777777" w:rsidR="00FE1F1C" w:rsidRPr="00B56648" w:rsidRDefault="00FE1F1C" w:rsidP="00FE1F1C">
      <w:pPr>
        <w:numPr>
          <w:ilvl w:val="0"/>
          <w:numId w:val="19"/>
        </w:numPr>
        <w:spacing w:before="0"/>
        <w:rPr>
          <w:rFonts w:ascii="Arial" w:hAnsi="Arial" w:cs="Arial"/>
          <w:lang w:val="ro-RO"/>
        </w:rPr>
      </w:pPr>
      <w:r w:rsidRPr="00B56648">
        <w:rPr>
          <w:rFonts w:ascii="Arial" w:hAnsi="Arial" w:cs="Arial"/>
          <w:lang w:val="ro-RO"/>
        </w:rPr>
        <w:t>CTE Progresu: capacități de cogenerare de înaltă eficiență utilizând motoare termice, cu o capacitate de 74,2 MWe și 72,8 MWt;</w:t>
      </w:r>
    </w:p>
    <w:p w14:paraId="69582578" w14:textId="77777777" w:rsidR="00FE1F1C" w:rsidRPr="00B56648" w:rsidRDefault="00FE1F1C" w:rsidP="00FE1F1C">
      <w:pPr>
        <w:numPr>
          <w:ilvl w:val="0"/>
          <w:numId w:val="19"/>
        </w:numPr>
        <w:spacing w:before="0"/>
        <w:rPr>
          <w:rFonts w:ascii="Arial" w:hAnsi="Arial" w:cs="Arial"/>
          <w:lang w:val="ro-RO"/>
        </w:rPr>
      </w:pPr>
      <w:r w:rsidRPr="00B56648">
        <w:rPr>
          <w:rFonts w:ascii="Arial" w:hAnsi="Arial" w:cs="Arial"/>
          <w:lang w:val="ro-RO"/>
        </w:rPr>
        <w:t>CTE București Sud: o unitate de cogenerare de înaltă eficiență, cu o capacitate de 275 MWe și 211 MWt.</w:t>
      </w:r>
    </w:p>
    <w:p w14:paraId="75A25DE2" w14:textId="77777777" w:rsidR="00FE1F1C" w:rsidRPr="00B56648" w:rsidRDefault="00FE1F1C" w:rsidP="00FE1F1C">
      <w:pPr>
        <w:rPr>
          <w:rFonts w:ascii="Arial" w:eastAsiaTheme="minorHAnsi" w:hAnsi="Arial" w:cs="Arial"/>
          <w:lang w:val="ro-RO"/>
        </w:rPr>
      </w:pPr>
      <w:r w:rsidRPr="00B56648">
        <w:rPr>
          <w:rFonts w:ascii="Arial" w:hAnsi="Arial" w:cs="Arial"/>
          <w:lang w:val="ro-RO"/>
        </w:rPr>
        <w:t>Proiectele vor beneficia de o finanțare nerambursabilă de 362 milioane de euro, obținută de la Ministerul Energiei și aprobată de experții Băncii Europene de Investiții. Fondurile provin din Programul Cheie 5 al Fondului pentru Modernizare, destinat investițiilor în cogenerarea de înaltă eficiență și modernizarea rețelelor de termoficare.</w:t>
      </w:r>
    </w:p>
    <w:p w14:paraId="70F89984" w14:textId="77777777" w:rsidR="00FE1F1C" w:rsidRPr="00B56648" w:rsidRDefault="00FE1F1C" w:rsidP="00FE1F1C">
      <w:pPr>
        <w:rPr>
          <w:rFonts w:ascii="Arial" w:hAnsi="Arial" w:cs="Arial"/>
          <w:lang w:val="ro-RO"/>
        </w:rPr>
      </w:pPr>
      <w:r w:rsidRPr="00B56648">
        <w:rPr>
          <w:rFonts w:ascii="Arial" w:hAnsi="Arial" w:cs="Arial"/>
          <w:lang w:val="ro-RO"/>
        </w:rPr>
        <w:t>Proiectele vor contribui la:</w:t>
      </w:r>
    </w:p>
    <w:p w14:paraId="0C2644E2" w14:textId="77777777" w:rsidR="00FE1F1C" w:rsidRPr="00B56648" w:rsidRDefault="00FE1F1C" w:rsidP="00FE1F1C">
      <w:pPr>
        <w:numPr>
          <w:ilvl w:val="0"/>
          <w:numId w:val="20"/>
        </w:numPr>
        <w:spacing w:before="0"/>
        <w:rPr>
          <w:rFonts w:ascii="Arial" w:hAnsi="Arial" w:cs="Arial"/>
          <w:lang w:val="ro-RO"/>
        </w:rPr>
      </w:pPr>
      <w:r w:rsidRPr="00B56648">
        <w:rPr>
          <w:rFonts w:ascii="Arial" w:hAnsi="Arial" w:cs="Arial"/>
          <w:lang w:val="ro-RO"/>
        </w:rPr>
        <w:t>Siguranța alimentării cu energie: centralele moderne vor asigura stabilitatea sistemului energetic la nivelul Municipiului București și al Sistemului Energetic Național;</w:t>
      </w:r>
    </w:p>
    <w:p w14:paraId="332D432E" w14:textId="77777777" w:rsidR="00FE1F1C" w:rsidRPr="00B56648" w:rsidRDefault="00FE1F1C" w:rsidP="00FE1F1C">
      <w:pPr>
        <w:numPr>
          <w:ilvl w:val="0"/>
          <w:numId w:val="20"/>
        </w:numPr>
        <w:spacing w:before="0"/>
        <w:rPr>
          <w:rFonts w:ascii="Arial" w:hAnsi="Arial" w:cs="Arial"/>
          <w:lang w:val="ro-RO"/>
        </w:rPr>
      </w:pPr>
      <w:r w:rsidRPr="00B56648">
        <w:rPr>
          <w:rFonts w:ascii="Arial" w:hAnsi="Arial" w:cs="Arial"/>
          <w:lang w:val="ro-RO"/>
        </w:rPr>
        <w:t>Reducerea costurilor: tehnologiile eficiente vor conduce la diminuarea costurilor de operare și, implicit, la facturi mai mici pentru consumatori;</w:t>
      </w:r>
    </w:p>
    <w:p w14:paraId="755D3593" w14:textId="5536BAB1" w:rsidR="00FE1F1C" w:rsidRPr="00CE78FA" w:rsidRDefault="00FE1F1C" w:rsidP="00FE1F1C">
      <w:pPr>
        <w:numPr>
          <w:ilvl w:val="0"/>
          <w:numId w:val="20"/>
        </w:numPr>
        <w:spacing w:before="0"/>
        <w:rPr>
          <w:rFonts w:ascii="Arial" w:hAnsi="Arial" w:cs="Arial"/>
          <w:lang w:val="ro-RO"/>
        </w:rPr>
      </w:pPr>
      <w:r w:rsidRPr="00B56648">
        <w:rPr>
          <w:rFonts w:ascii="Arial" w:hAnsi="Arial" w:cs="Arial"/>
          <w:lang w:val="ro-RO"/>
        </w:rPr>
        <w:t xml:space="preserve">Protecția mediului: emisiile vor fi semnificativ reduse, </w:t>
      </w:r>
      <w:r>
        <w:rPr>
          <w:rFonts w:ascii="Arial" w:hAnsi="Arial" w:cs="Arial"/>
          <w:lang w:val="ro-RO"/>
        </w:rPr>
        <w:t>î</w:t>
      </w:r>
      <w:r w:rsidRPr="00B56648">
        <w:rPr>
          <w:rFonts w:ascii="Arial" w:hAnsi="Arial" w:cs="Arial"/>
          <w:lang w:val="ro-RO"/>
        </w:rPr>
        <w:t>n conformitate cu cele mai stricte standarde europene.</w:t>
      </w:r>
    </w:p>
    <w:p w14:paraId="13DD3101" w14:textId="77777777" w:rsidR="00FE1F1C" w:rsidRPr="00B56648" w:rsidRDefault="00FE1F1C" w:rsidP="00FE1F1C">
      <w:pPr>
        <w:rPr>
          <w:rFonts w:ascii="Arial" w:hAnsi="Arial" w:cs="Arial"/>
          <w:lang w:val="ro-RO"/>
        </w:rPr>
      </w:pPr>
      <w:r w:rsidRPr="00B56648">
        <w:rPr>
          <w:rFonts w:ascii="Arial" w:hAnsi="Arial" w:cs="Arial"/>
          <w:lang w:val="ro-RO"/>
        </w:rPr>
        <w:t xml:space="preserve">Prin </w:t>
      </w:r>
      <w:r w:rsidRPr="00B56648">
        <w:rPr>
          <w:rFonts w:ascii="Arial" w:hAnsi="Arial" w:cs="Arial"/>
          <w:b/>
          <w:bCs/>
          <w:lang w:val="ro-RO"/>
        </w:rPr>
        <w:t>Contractul de finanțare nr. 412/27.11.2024</w:t>
      </w:r>
      <w:r w:rsidRPr="00B56648">
        <w:rPr>
          <w:rFonts w:ascii="Arial" w:hAnsi="Arial" w:cs="Arial"/>
          <w:lang w:val="ro-RO"/>
        </w:rPr>
        <w:t xml:space="preserve"> societatea a obținut din partea Ministerului Energiei o finanțare nerambursabilă din Fondul pentru Modernizare pentru implementarea proiectului ”</w:t>
      </w:r>
      <w:r w:rsidRPr="00B56648">
        <w:rPr>
          <w:rFonts w:ascii="Arial" w:hAnsi="Arial" w:cs="Arial"/>
          <w:i/>
          <w:iCs/>
          <w:lang w:val="ro-RO"/>
        </w:rPr>
        <w:t>Implementarea unei unități de cogenerare de înaltă eficiență în CTE Grozăvești”</w:t>
      </w:r>
      <w:r w:rsidRPr="00B56648">
        <w:rPr>
          <w:rFonts w:ascii="Arial" w:hAnsi="Arial" w:cs="Arial"/>
          <w:lang w:val="ro-RO"/>
        </w:rPr>
        <w:t xml:space="preserve">. </w:t>
      </w:r>
    </w:p>
    <w:p w14:paraId="27ADBCB8" w14:textId="77777777" w:rsidR="00FE1F1C" w:rsidRPr="00B56648" w:rsidRDefault="00FE1F1C" w:rsidP="00FE1F1C">
      <w:pPr>
        <w:rPr>
          <w:rFonts w:ascii="Arial" w:hAnsi="Arial" w:cs="Arial"/>
          <w:lang w:val="ro-RO"/>
        </w:rPr>
      </w:pPr>
      <w:r w:rsidRPr="00B56648">
        <w:rPr>
          <w:rFonts w:ascii="Arial" w:hAnsi="Arial" w:cs="Arial"/>
          <w:lang w:val="ro-RO"/>
        </w:rPr>
        <w:t>Conform Contractului de finanțare, valoarea proiectului este de 600.159.914,99 lei cu TVA, din care:</w:t>
      </w:r>
    </w:p>
    <w:p w14:paraId="4F2DB203" w14:textId="77777777" w:rsidR="00FE1F1C" w:rsidRPr="00B56648" w:rsidRDefault="00FE1F1C" w:rsidP="00FE1F1C">
      <w:pPr>
        <w:numPr>
          <w:ilvl w:val="0"/>
          <w:numId w:val="21"/>
        </w:numPr>
        <w:spacing w:before="0"/>
        <w:jc w:val="left"/>
        <w:rPr>
          <w:rFonts w:ascii="Arial" w:hAnsi="Arial" w:cs="Arial"/>
          <w:lang w:val="ro-RO"/>
        </w:rPr>
      </w:pPr>
      <w:r w:rsidRPr="00B56648">
        <w:rPr>
          <w:rFonts w:ascii="Arial" w:hAnsi="Arial" w:cs="Arial"/>
          <w:lang w:val="ro-RO"/>
        </w:rPr>
        <w:t xml:space="preserve">Valoarea maximă asigurată din Fondul pentru Modernizare este de 258.597.487,81 lei </w:t>
      </w:r>
    </w:p>
    <w:p w14:paraId="27130EC2" w14:textId="77777777" w:rsidR="00FE1F1C" w:rsidRPr="00B56648" w:rsidRDefault="00FE1F1C" w:rsidP="00FE1F1C">
      <w:pPr>
        <w:numPr>
          <w:ilvl w:val="0"/>
          <w:numId w:val="21"/>
        </w:numPr>
        <w:spacing w:before="0"/>
        <w:jc w:val="left"/>
        <w:rPr>
          <w:rFonts w:ascii="Arial" w:hAnsi="Arial" w:cs="Arial"/>
          <w:lang w:val="ro-RO"/>
        </w:rPr>
      </w:pPr>
      <w:r w:rsidRPr="00B56648">
        <w:rPr>
          <w:rFonts w:ascii="Arial" w:hAnsi="Arial" w:cs="Arial"/>
          <w:lang w:val="ro-RO"/>
        </w:rPr>
        <w:t>Valoarea asigurată de Beneficiar este de 341.562.427,18 lei</w:t>
      </w:r>
    </w:p>
    <w:p w14:paraId="2EBA1EB6" w14:textId="05A24359" w:rsidR="003A215C" w:rsidRDefault="003A215C">
      <w:pPr>
        <w:spacing w:before="0"/>
        <w:jc w:val="left"/>
        <w:rPr>
          <w:rFonts w:ascii="Arial" w:eastAsiaTheme="minorHAnsi" w:hAnsi="Arial" w:cs="Arial"/>
          <w:szCs w:val="24"/>
          <w:lang w:val="ro-RO"/>
        </w:rPr>
      </w:pPr>
      <w:r>
        <w:rPr>
          <w:rFonts w:ascii="Arial" w:eastAsiaTheme="minorHAnsi" w:hAnsi="Arial" w:cs="Arial"/>
          <w:szCs w:val="24"/>
          <w:lang w:val="ro-RO"/>
        </w:rPr>
        <w:br w:type="page"/>
      </w:r>
    </w:p>
    <w:p w14:paraId="3CFE6621" w14:textId="77777777" w:rsidR="00FE1F1C" w:rsidRPr="00B56648" w:rsidRDefault="00FE1F1C" w:rsidP="00FE1F1C">
      <w:pPr>
        <w:rPr>
          <w:rFonts w:ascii="Arial" w:eastAsiaTheme="minorHAnsi" w:hAnsi="Arial" w:cs="Arial"/>
          <w:szCs w:val="24"/>
          <w:lang w:val="ro-RO"/>
        </w:rPr>
      </w:pPr>
    </w:p>
    <w:tbl>
      <w:tblPr>
        <w:tblW w:w="0" w:type="auto"/>
        <w:tblCellMar>
          <w:left w:w="0" w:type="dxa"/>
          <w:right w:w="0" w:type="dxa"/>
        </w:tblCellMar>
        <w:tblLook w:val="04A0" w:firstRow="1" w:lastRow="0" w:firstColumn="1" w:lastColumn="0" w:noHBand="0" w:noVBand="1"/>
      </w:tblPr>
      <w:tblGrid>
        <w:gridCol w:w="846"/>
        <w:gridCol w:w="6661"/>
        <w:gridCol w:w="2126"/>
      </w:tblGrid>
      <w:tr w:rsidR="00FE1F1C" w:rsidRPr="00B56648" w14:paraId="2A0C7397" w14:textId="77777777" w:rsidTr="002574B3">
        <w:tc>
          <w:tcPr>
            <w:tcW w:w="846" w:type="dxa"/>
            <w:tcBorders>
              <w:top w:val="single" w:sz="8" w:space="0" w:color="95DCF7"/>
              <w:left w:val="single" w:sz="8" w:space="0" w:color="95DCF7"/>
              <w:bottom w:val="single" w:sz="12" w:space="0" w:color="60CAF3"/>
              <w:right w:val="single" w:sz="8" w:space="0" w:color="95DCF7"/>
            </w:tcBorders>
            <w:tcMar>
              <w:top w:w="0" w:type="dxa"/>
              <w:left w:w="108" w:type="dxa"/>
              <w:bottom w:w="0" w:type="dxa"/>
              <w:right w:w="108" w:type="dxa"/>
            </w:tcMar>
            <w:hideMark/>
          </w:tcPr>
          <w:p w14:paraId="610FACF8" w14:textId="77777777" w:rsidR="00FE1F1C" w:rsidRPr="00B56648" w:rsidRDefault="00FE1F1C" w:rsidP="002574B3">
            <w:pPr>
              <w:jc w:val="center"/>
              <w:rPr>
                <w:rFonts w:ascii="Arial" w:hAnsi="Arial" w:cs="Arial"/>
                <w:b/>
                <w:bCs/>
                <w:sz w:val="20"/>
                <w:lang w:val="ro-RO"/>
              </w:rPr>
            </w:pPr>
            <w:r w:rsidRPr="00B56648">
              <w:rPr>
                <w:rFonts w:ascii="Arial" w:hAnsi="Arial" w:cs="Arial"/>
                <w:b/>
                <w:bCs/>
                <w:sz w:val="20"/>
                <w:lang w:val="ro-RO"/>
              </w:rPr>
              <w:t>Nr. Crt.</w:t>
            </w:r>
          </w:p>
        </w:tc>
        <w:tc>
          <w:tcPr>
            <w:tcW w:w="6661" w:type="dxa"/>
            <w:tcBorders>
              <w:top w:val="single" w:sz="8" w:space="0" w:color="95DCF7"/>
              <w:left w:val="nil"/>
              <w:bottom w:val="single" w:sz="12" w:space="0" w:color="60CAF3"/>
              <w:right w:val="single" w:sz="8" w:space="0" w:color="95DCF7"/>
            </w:tcBorders>
            <w:tcMar>
              <w:top w:w="0" w:type="dxa"/>
              <w:left w:w="108" w:type="dxa"/>
              <w:bottom w:w="0" w:type="dxa"/>
              <w:right w:w="108" w:type="dxa"/>
            </w:tcMar>
            <w:hideMark/>
          </w:tcPr>
          <w:p w14:paraId="316B9EBB" w14:textId="77777777" w:rsidR="00FE1F1C" w:rsidRPr="00B56648" w:rsidRDefault="00FE1F1C" w:rsidP="002574B3">
            <w:pPr>
              <w:jc w:val="center"/>
              <w:rPr>
                <w:rFonts w:ascii="Arial" w:hAnsi="Arial" w:cs="Arial"/>
                <w:b/>
                <w:bCs/>
                <w:sz w:val="20"/>
                <w:lang w:val="ro-RO"/>
              </w:rPr>
            </w:pPr>
            <w:r w:rsidRPr="00B56648">
              <w:rPr>
                <w:rFonts w:ascii="Arial" w:hAnsi="Arial" w:cs="Arial"/>
                <w:b/>
                <w:bCs/>
                <w:sz w:val="20"/>
                <w:lang w:val="ro-RO"/>
              </w:rPr>
              <w:t>Surse de finanţare</w:t>
            </w:r>
          </w:p>
        </w:tc>
        <w:tc>
          <w:tcPr>
            <w:tcW w:w="2126" w:type="dxa"/>
            <w:tcBorders>
              <w:top w:val="single" w:sz="8" w:space="0" w:color="95DCF7"/>
              <w:left w:val="nil"/>
              <w:bottom w:val="single" w:sz="12" w:space="0" w:color="60CAF3"/>
              <w:right w:val="single" w:sz="8" w:space="0" w:color="95DCF7"/>
            </w:tcBorders>
            <w:tcMar>
              <w:top w:w="0" w:type="dxa"/>
              <w:left w:w="108" w:type="dxa"/>
              <w:bottom w:w="0" w:type="dxa"/>
              <w:right w:w="108" w:type="dxa"/>
            </w:tcMar>
            <w:hideMark/>
          </w:tcPr>
          <w:p w14:paraId="08B53059" w14:textId="77777777" w:rsidR="00FE1F1C" w:rsidRPr="00B56648" w:rsidRDefault="00FE1F1C" w:rsidP="002574B3">
            <w:pPr>
              <w:jc w:val="center"/>
              <w:rPr>
                <w:rFonts w:ascii="Arial" w:hAnsi="Arial" w:cs="Arial"/>
                <w:b/>
                <w:bCs/>
                <w:sz w:val="20"/>
                <w:lang w:val="ro-RO"/>
              </w:rPr>
            </w:pPr>
            <w:r w:rsidRPr="00B56648">
              <w:rPr>
                <w:rFonts w:ascii="Arial" w:hAnsi="Arial" w:cs="Arial"/>
                <w:b/>
                <w:bCs/>
                <w:sz w:val="20"/>
                <w:lang w:val="ro-RO"/>
              </w:rPr>
              <w:t>Valoare (lei)</w:t>
            </w:r>
          </w:p>
        </w:tc>
      </w:tr>
      <w:tr w:rsidR="00FE1F1C" w:rsidRPr="00B56648" w14:paraId="5CC03611"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3ABB369B" w14:textId="77777777" w:rsidR="00FE1F1C" w:rsidRPr="00B56648" w:rsidRDefault="00FE1F1C" w:rsidP="002574B3">
            <w:pPr>
              <w:rPr>
                <w:rFonts w:ascii="Arial" w:hAnsi="Arial" w:cs="Arial"/>
                <w:sz w:val="20"/>
                <w:lang w:val="ro-RO"/>
              </w:rPr>
            </w:pPr>
            <w:r w:rsidRPr="00B56648">
              <w:rPr>
                <w:rFonts w:ascii="Arial" w:hAnsi="Arial" w:cs="Arial"/>
                <w:sz w:val="20"/>
                <w:lang w:val="ro-RO"/>
              </w:rPr>
              <w:t>I</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3B2AAE7A" w14:textId="77777777" w:rsidR="00FE1F1C" w:rsidRPr="00B56648" w:rsidRDefault="00FE1F1C" w:rsidP="002574B3">
            <w:pPr>
              <w:rPr>
                <w:rFonts w:ascii="Arial" w:hAnsi="Arial" w:cs="Arial"/>
                <w:sz w:val="20"/>
                <w:lang w:val="ro-RO"/>
              </w:rPr>
            </w:pPr>
            <w:r w:rsidRPr="00B56648">
              <w:rPr>
                <w:rFonts w:ascii="Arial" w:hAnsi="Arial" w:cs="Arial"/>
                <w:sz w:val="20"/>
                <w:lang w:val="ro-RO"/>
              </w:rPr>
              <w:t>Valoarea totală a investiţiei (I=II+III) (col 4 din buget-tabel 1)</w:t>
            </w:r>
          </w:p>
        </w:tc>
        <w:tc>
          <w:tcPr>
            <w:tcW w:w="2126"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6F7453D0"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600.159.914,99</w:t>
            </w:r>
          </w:p>
        </w:tc>
      </w:tr>
      <w:tr w:rsidR="00FE1F1C" w:rsidRPr="00B56648" w14:paraId="6A828663"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tcPr>
          <w:p w14:paraId="54E70C68" w14:textId="77777777" w:rsidR="00FE1F1C" w:rsidRPr="00B56648" w:rsidRDefault="00FE1F1C" w:rsidP="002574B3">
            <w:pPr>
              <w:rPr>
                <w:rFonts w:ascii="Arial" w:hAnsi="Arial" w:cs="Arial"/>
                <w:b/>
                <w:bCs/>
                <w:sz w:val="20"/>
                <w:lang w:val="ro-RO"/>
              </w:rPr>
            </w:pP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3ED3D0A4" w14:textId="77777777" w:rsidR="00FE1F1C" w:rsidRPr="00B56648" w:rsidRDefault="00FE1F1C" w:rsidP="002574B3">
            <w:pPr>
              <w:rPr>
                <w:rFonts w:ascii="Arial" w:hAnsi="Arial" w:cs="Arial"/>
                <w:sz w:val="20"/>
                <w:lang w:val="ro-RO"/>
              </w:rPr>
            </w:pPr>
            <w:r w:rsidRPr="00B56648">
              <w:rPr>
                <w:rFonts w:ascii="Arial" w:hAnsi="Arial" w:cs="Arial"/>
                <w:sz w:val="20"/>
                <w:lang w:val="ro-RO"/>
              </w:rPr>
              <w:t>din care TVA (col 3 din buget-tabel 1)</w:t>
            </w:r>
          </w:p>
        </w:tc>
        <w:tc>
          <w:tcPr>
            <w:tcW w:w="2126"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5EF7FBC4"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91.444.374,49</w:t>
            </w:r>
          </w:p>
        </w:tc>
      </w:tr>
      <w:tr w:rsidR="00FE1F1C" w:rsidRPr="00B56648" w14:paraId="17FC6520"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2C6A6B4B" w14:textId="77777777" w:rsidR="00FE1F1C" w:rsidRPr="00B56648" w:rsidRDefault="00FE1F1C" w:rsidP="002574B3">
            <w:pPr>
              <w:rPr>
                <w:rFonts w:ascii="Arial" w:hAnsi="Arial" w:cs="Arial"/>
                <w:sz w:val="20"/>
                <w:lang w:val="ro-RO"/>
              </w:rPr>
            </w:pPr>
            <w:r w:rsidRPr="00B56648">
              <w:rPr>
                <w:rFonts w:ascii="Arial" w:hAnsi="Arial" w:cs="Arial"/>
                <w:sz w:val="20"/>
                <w:lang w:val="ro-RO"/>
              </w:rPr>
              <w:t>II</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09A2E23C" w14:textId="77777777" w:rsidR="00FE1F1C" w:rsidRPr="00B56648" w:rsidRDefault="00FE1F1C" w:rsidP="002574B3">
            <w:pPr>
              <w:rPr>
                <w:rFonts w:ascii="Arial" w:hAnsi="Arial" w:cs="Arial"/>
                <w:sz w:val="20"/>
                <w:lang w:val="ro-RO"/>
              </w:rPr>
            </w:pPr>
            <w:r w:rsidRPr="00B56648">
              <w:rPr>
                <w:rFonts w:ascii="Arial" w:hAnsi="Arial" w:cs="Arial"/>
                <w:sz w:val="20"/>
                <w:lang w:val="ro-RO"/>
              </w:rPr>
              <w:t>Valoarea neeligibilă a investiţiei (col 4-col 7 din buget-tabel 1)</w:t>
            </w:r>
          </w:p>
        </w:tc>
        <w:tc>
          <w:tcPr>
            <w:tcW w:w="2126"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48CDBDEF"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214.842.190,79</w:t>
            </w:r>
          </w:p>
        </w:tc>
      </w:tr>
      <w:tr w:rsidR="00FE1F1C" w:rsidRPr="00B56648" w14:paraId="7DA20776"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48C0344C" w14:textId="77777777" w:rsidR="00FE1F1C" w:rsidRPr="00B56648" w:rsidRDefault="00FE1F1C" w:rsidP="002574B3">
            <w:pPr>
              <w:rPr>
                <w:rFonts w:ascii="Arial" w:hAnsi="Arial" w:cs="Arial"/>
                <w:sz w:val="20"/>
                <w:lang w:val="ro-RO"/>
              </w:rPr>
            </w:pPr>
            <w:r w:rsidRPr="00B56648">
              <w:rPr>
                <w:rFonts w:ascii="Arial" w:hAnsi="Arial" w:cs="Arial"/>
                <w:sz w:val="20"/>
                <w:lang w:val="ro-RO"/>
              </w:rPr>
              <w:t>III</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10A31FE1" w14:textId="77777777" w:rsidR="00FE1F1C" w:rsidRPr="00B56648" w:rsidRDefault="00FE1F1C" w:rsidP="002574B3">
            <w:pPr>
              <w:rPr>
                <w:rFonts w:ascii="Arial" w:hAnsi="Arial" w:cs="Arial"/>
                <w:sz w:val="20"/>
                <w:lang w:val="ro-RO"/>
              </w:rPr>
            </w:pPr>
            <w:r w:rsidRPr="00B56648">
              <w:rPr>
                <w:rFonts w:ascii="Arial" w:hAnsi="Arial" w:cs="Arial"/>
                <w:sz w:val="20"/>
                <w:lang w:val="ro-RO"/>
              </w:rPr>
              <w:t>Valoarea eligibilă a investiţiei (col 7 din buget-tabel 1)</w:t>
            </w:r>
          </w:p>
        </w:tc>
        <w:tc>
          <w:tcPr>
            <w:tcW w:w="2126"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5D0AAD2A"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385.317.724,20</w:t>
            </w:r>
          </w:p>
        </w:tc>
      </w:tr>
      <w:tr w:rsidR="00FE1F1C" w:rsidRPr="00B56648" w14:paraId="31406346"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4C052696" w14:textId="77777777" w:rsidR="00FE1F1C" w:rsidRPr="00B56648" w:rsidRDefault="00FE1F1C" w:rsidP="002574B3">
            <w:pPr>
              <w:rPr>
                <w:rFonts w:ascii="Arial" w:hAnsi="Arial" w:cs="Arial"/>
                <w:sz w:val="20"/>
                <w:lang w:val="ro-RO"/>
              </w:rPr>
            </w:pPr>
            <w:r w:rsidRPr="00B56648">
              <w:rPr>
                <w:rFonts w:ascii="Arial" w:hAnsi="Arial" w:cs="Arial"/>
                <w:sz w:val="20"/>
                <w:lang w:val="ro-RO"/>
              </w:rPr>
              <w:t>1</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7CA637E8" w14:textId="77777777" w:rsidR="00FE1F1C" w:rsidRPr="00B56648" w:rsidRDefault="00FE1F1C" w:rsidP="002574B3">
            <w:pPr>
              <w:rPr>
                <w:rFonts w:ascii="Arial" w:hAnsi="Arial" w:cs="Arial"/>
                <w:sz w:val="20"/>
                <w:lang w:val="ro-RO"/>
              </w:rPr>
            </w:pPr>
            <w:r w:rsidRPr="00B56648">
              <w:rPr>
                <w:rFonts w:ascii="Arial" w:hAnsi="Arial" w:cs="Arial"/>
                <w:sz w:val="20"/>
                <w:lang w:val="ro-RO"/>
              </w:rPr>
              <w:t>Valoarea grantului solicitat inclusiv TVA (col 10 din buget-tabel 1)</w:t>
            </w:r>
          </w:p>
        </w:tc>
        <w:tc>
          <w:tcPr>
            <w:tcW w:w="2126"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0FBBC34F"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258.597.487,81</w:t>
            </w:r>
          </w:p>
        </w:tc>
      </w:tr>
      <w:tr w:rsidR="00FE1F1C" w:rsidRPr="00B56648" w14:paraId="6AB44DC4"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0E2D4967" w14:textId="77777777" w:rsidR="00FE1F1C" w:rsidRPr="00B56648" w:rsidRDefault="00FE1F1C" w:rsidP="002574B3">
            <w:pPr>
              <w:rPr>
                <w:rFonts w:ascii="Arial" w:hAnsi="Arial" w:cs="Arial"/>
                <w:sz w:val="20"/>
                <w:lang w:val="ro-RO"/>
              </w:rPr>
            </w:pPr>
            <w:r w:rsidRPr="00B56648">
              <w:rPr>
                <w:rFonts w:ascii="Arial" w:hAnsi="Arial" w:cs="Arial"/>
                <w:sz w:val="20"/>
                <w:lang w:val="ro-RO"/>
              </w:rPr>
              <w:t>2</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7A65A724" w14:textId="77777777" w:rsidR="00FE1F1C" w:rsidRPr="00B56648" w:rsidRDefault="00FE1F1C" w:rsidP="002574B3">
            <w:pPr>
              <w:rPr>
                <w:rFonts w:ascii="Arial" w:hAnsi="Arial" w:cs="Arial"/>
                <w:sz w:val="20"/>
                <w:lang w:val="ro-RO"/>
              </w:rPr>
            </w:pPr>
            <w:r w:rsidRPr="00B56648">
              <w:rPr>
                <w:rFonts w:ascii="Arial" w:hAnsi="Arial" w:cs="Arial"/>
                <w:sz w:val="20"/>
                <w:lang w:val="ro-RO"/>
              </w:rPr>
              <w:t>Contribuţia solicitantului (2=I-1)</w:t>
            </w:r>
          </w:p>
        </w:tc>
        <w:tc>
          <w:tcPr>
            <w:tcW w:w="2126"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28CA0F29"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341.562.427,18</w:t>
            </w:r>
          </w:p>
        </w:tc>
      </w:tr>
    </w:tbl>
    <w:p w14:paraId="2218490C" w14:textId="77777777" w:rsidR="00FE1F1C" w:rsidRPr="00B56648" w:rsidRDefault="00FE1F1C" w:rsidP="00FE1F1C">
      <w:pPr>
        <w:rPr>
          <w:rFonts w:ascii="Arial" w:eastAsiaTheme="minorHAnsi" w:hAnsi="Arial" w:cs="Arial"/>
          <w:szCs w:val="24"/>
          <w:lang w:val="ro-RO"/>
        </w:rPr>
      </w:pPr>
    </w:p>
    <w:p w14:paraId="18B719F8" w14:textId="77777777" w:rsidR="00FE1F1C" w:rsidRPr="00B56648" w:rsidRDefault="00FE1F1C" w:rsidP="00FE1F1C">
      <w:pPr>
        <w:rPr>
          <w:rFonts w:ascii="Arial" w:hAnsi="Arial" w:cs="Arial"/>
          <w:sz w:val="22"/>
          <w:szCs w:val="22"/>
          <w:lang w:val="ro-RO"/>
        </w:rPr>
      </w:pPr>
      <w:r w:rsidRPr="00B56648">
        <w:rPr>
          <w:rFonts w:ascii="Arial" w:hAnsi="Arial" w:cs="Arial"/>
          <w:lang w:val="ro-RO"/>
        </w:rPr>
        <w:t>În acest context, societatea are în plan accesarea unei/unor finanțări rambursabile pentru asigurarea cofinanțării proiectului de investiții, valoarea împrumutului solicitat fiind de aproximativ</w:t>
      </w:r>
      <w:r w:rsidRPr="00B56648">
        <w:rPr>
          <w:rFonts w:ascii="Arial" w:hAnsi="Arial" w:cs="Arial"/>
          <w:b/>
          <w:bCs/>
          <w:lang w:val="ro-RO"/>
        </w:rPr>
        <w:t xml:space="preserve"> 75.000.000</w:t>
      </w:r>
      <w:r w:rsidRPr="00B56648">
        <w:rPr>
          <w:rFonts w:ascii="Arial" w:hAnsi="Arial" w:cs="Arial"/>
          <w:lang w:val="ro-RO"/>
        </w:rPr>
        <w:t xml:space="preserve"> lei. </w:t>
      </w:r>
    </w:p>
    <w:p w14:paraId="436BF2F2" w14:textId="3AFB5655" w:rsidR="00FE1F1C" w:rsidRPr="00B56648" w:rsidRDefault="00FE1F1C" w:rsidP="00FE1F1C">
      <w:pPr>
        <w:rPr>
          <w:rFonts w:ascii="Arial" w:hAnsi="Arial" w:cs="Arial"/>
          <w:lang w:val="ro-RO"/>
        </w:rPr>
      </w:pPr>
      <w:r w:rsidRPr="00B56648">
        <w:rPr>
          <w:rFonts w:ascii="Arial" w:hAnsi="Arial" w:cs="Arial"/>
          <w:lang w:val="ro-RO"/>
        </w:rPr>
        <w:t xml:space="preserve">Durata de implementare a proiectului de investiții în care va fi necesară cofinanțarea din credit va </w:t>
      </w:r>
      <w:r w:rsidR="00B938CD">
        <w:rPr>
          <w:rFonts w:ascii="Arial" w:hAnsi="Arial" w:cs="Arial"/>
          <w:lang w:val="ro-RO"/>
        </w:rPr>
        <w:t xml:space="preserve">fi </w:t>
      </w:r>
      <w:r w:rsidRPr="00B56648">
        <w:rPr>
          <w:rFonts w:ascii="Arial" w:hAnsi="Arial" w:cs="Arial"/>
          <w:lang w:val="ro-RO"/>
        </w:rPr>
        <w:t xml:space="preserve">de aprox. 4 ani, </w:t>
      </w:r>
      <w:r w:rsidRPr="00B56648">
        <w:rPr>
          <w:rFonts w:ascii="Arial" w:hAnsi="Arial" w:cs="Arial"/>
          <w:b/>
          <w:bCs/>
          <w:lang w:val="ro-RO"/>
        </w:rPr>
        <w:t>prima tragere fiind estimată pentru prima jumătate a anului 2026.</w:t>
      </w:r>
    </w:p>
    <w:p w14:paraId="73F9DCF5" w14:textId="77777777" w:rsidR="00FE1F1C" w:rsidRPr="00B56648" w:rsidRDefault="00FE1F1C" w:rsidP="00FE1F1C">
      <w:pPr>
        <w:rPr>
          <w:rFonts w:ascii="Arial" w:hAnsi="Arial" w:cs="Arial"/>
          <w:lang w:val="ro-RO"/>
        </w:rPr>
      </w:pPr>
      <w:r w:rsidRPr="00B56648">
        <w:rPr>
          <w:rFonts w:ascii="Arial" w:hAnsi="Arial" w:cs="Arial"/>
          <w:lang w:val="ro-RO"/>
        </w:rPr>
        <w:t>Obiectivul general al proiectului „</w:t>
      </w:r>
      <w:r w:rsidRPr="00B56648">
        <w:rPr>
          <w:rFonts w:ascii="Arial" w:hAnsi="Arial" w:cs="Arial"/>
          <w:i/>
          <w:iCs/>
          <w:lang w:val="ro-RO"/>
        </w:rPr>
        <w:t>Implementarea unei unități de cogenerare de înaltă eficiență în CTE Grozăvești</w:t>
      </w:r>
      <w:r w:rsidRPr="00B56648">
        <w:rPr>
          <w:rFonts w:ascii="Arial" w:hAnsi="Arial" w:cs="Arial"/>
          <w:lang w:val="ro-RO"/>
        </w:rPr>
        <w:t xml:space="preserve">” este realizarea unei unități de cogenerare de înaltă eficiență în CTE Grozăvești, pe gaze, flexibilă din punct de vedere al volumului de hidrogen ce va fi utilizat pe parcursul duratei de viață  economică a investiției, ce va produce în cogenerare energia termică furnizată consumatorilor arondați sursei și energia electrică tranzacționată pe piețele de energie electrică din România. </w:t>
      </w:r>
    </w:p>
    <w:p w14:paraId="539E9977" w14:textId="77777777" w:rsidR="00FE1F1C" w:rsidRPr="00B56648" w:rsidRDefault="00FE1F1C" w:rsidP="00FE1F1C">
      <w:pPr>
        <w:rPr>
          <w:rFonts w:ascii="Arial" w:hAnsi="Arial" w:cs="Arial"/>
          <w:lang w:val="ro-RO"/>
        </w:rPr>
      </w:pPr>
      <w:r w:rsidRPr="00B56648">
        <w:rPr>
          <w:rFonts w:ascii="Arial" w:hAnsi="Arial" w:cs="Arial"/>
          <w:lang w:val="ro-RO"/>
        </w:rPr>
        <w:t xml:space="preserve">CTE Grozăvești este o centrală de cogenerare, concepută şi proiectată în scopul alimentării cu căldură a unor consumatori urbani şi industriali din municipiul Bucureşti. Energia termică este livrată consumatorilor prin intermediul a trei magistrale (exploatate de CMTEB), respectiv: Griviţa, Rahova şi Uranus.  </w:t>
      </w:r>
    </w:p>
    <w:p w14:paraId="06724AD1" w14:textId="77777777" w:rsidR="00FE1F1C" w:rsidRPr="00B56648" w:rsidRDefault="00FE1F1C" w:rsidP="00FE1F1C">
      <w:pPr>
        <w:rPr>
          <w:rFonts w:ascii="Arial" w:hAnsi="Arial" w:cs="Arial"/>
          <w:lang w:val="ro-RO"/>
        </w:rPr>
      </w:pPr>
      <w:r w:rsidRPr="00B56648">
        <w:rPr>
          <w:rFonts w:ascii="Arial" w:hAnsi="Arial" w:cs="Arial"/>
          <w:lang w:val="ro-RO"/>
        </w:rPr>
        <w:t>Proiectul aprobat la finanțare este inclus în Strategia de alimentare cu energie termică în sistem centralizat a consumatorilor din Municipiul București, V3, Aprilie 2023.</w:t>
      </w:r>
    </w:p>
    <w:p w14:paraId="69ACEC92" w14:textId="77777777" w:rsidR="00FE1F1C" w:rsidRPr="00B56648" w:rsidRDefault="00FE1F1C" w:rsidP="00FE1F1C">
      <w:pPr>
        <w:rPr>
          <w:rFonts w:ascii="Arial" w:hAnsi="Arial" w:cs="Arial"/>
          <w:lang w:val="ro-RO"/>
        </w:rPr>
      </w:pPr>
      <w:r w:rsidRPr="00B56648">
        <w:rPr>
          <w:rFonts w:ascii="Arial" w:hAnsi="Arial" w:cs="Arial"/>
          <w:lang w:val="ro-RO"/>
        </w:rPr>
        <w:t>Rezultatele Proiectului „</w:t>
      </w:r>
      <w:r w:rsidRPr="00B56648">
        <w:rPr>
          <w:rFonts w:ascii="Arial" w:hAnsi="Arial" w:cs="Arial"/>
          <w:i/>
          <w:iCs/>
          <w:lang w:val="ro-RO"/>
        </w:rPr>
        <w:t>Implementarea unei unități de cogenerare de înaltă eficiență în CTE Grozăvești</w:t>
      </w:r>
      <w:r w:rsidRPr="00B56648">
        <w:rPr>
          <w:rFonts w:ascii="Arial" w:hAnsi="Arial" w:cs="Arial"/>
          <w:lang w:val="ro-RO"/>
        </w:rPr>
        <w:t xml:space="preserve">” corelate cu cele ale FM, sunt: </w:t>
      </w:r>
    </w:p>
    <w:p w14:paraId="29FC832B" w14:textId="77777777" w:rsidR="00FE1F1C" w:rsidRPr="00B56648" w:rsidRDefault="00FE1F1C" w:rsidP="00FE1F1C">
      <w:pPr>
        <w:numPr>
          <w:ilvl w:val="0"/>
          <w:numId w:val="22"/>
        </w:numPr>
        <w:spacing w:before="0"/>
        <w:rPr>
          <w:rFonts w:ascii="Arial" w:hAnsi="Arial" w:cs="Arial"/>
          <w:lang w:val="ro-RO"/>
        </w:rPr>
      </w:pPr>
      <w:r w:rsidRPr="00B56648">
        <w:rPr>
          <w:rFonts w:ascii="Arial" w:hAnsi="Arial" w:cs="Arial"/>
          <w:lang w:val="ro-RO"/>
        </w:rPr>
        <w:t>Reducerea gazelor cu efect de seră - scăderea anuală estimată a gazelor cu efect de seră de 101.753,90 tCO2e</w:t>
      </w:r>
      <w:r>
        <w:rPr>
          <w:rFonts w:ascii="Arial" w:hAnsi="Arial" w:cs="Arial"/>
          <w:lang w:val="en-US"/>
        </w:rPr>
        <w:t>;</w:t>
      </w:r>
    </w:p>
    <w:p w14:paraId="5740D233" w14:textId="77777777" w:rsidR="00FE1F1C" w:rsidRPr="00B56648" w:rsidRDefault="00FE1F1C" w:rsidP="00FE1F1C">
      <w:pPr>
        <w:numPr>
          <w:ilvl w:val="0"/>
          <w:numId w:val="22"/>
        </w:numPr>
        <w:spacing w:before="0"/>
        <w:rPr>
          <w:rFonts w:ascii="Arial" w:hAnsi="Arial" w:cs="Arial"/>
          <w:lang w:val="ro-RO"/>
        </w:rPr>
      </w:pPr>
      <w:r w:rsidRPr="00B56648">
        <w:rPr>
          <w:rFonts w:ascii="Arial" w:hAnsi="Arial" w:cs="Arial"/>
          <w:lang w:val="ro-RO"/>
        </w:rPr>
        <w:t>Crearea unei capacități instalate în cogenerare de înaltă eficienţă, pe gaz, flexibilă de 32,5 Mwe</w:t>
      </w:r>
      <w:r>
        <w:rPr>
          <w:rFonts w:ascii="Arial" w:hAnsi="Arial" w:cs="Arial"/>
          <w:lang w:val="ro-RO"/>
        </w:rPr>
        <w:t>;</w:t>
      </w:r>
    </w:p>
    <w:p w14:paraId="6CCCD69A" w14:textId="77777777" w:rsidR="00FE1F1C" w:rsidRPr="00B56648" w:rsidRDefault="00FE1F1C" w:rsidP="00FE1F1C">
      <w:pPr>
        <w:numPr>
          <w:ilvl w:val="0"/>
          <w:numId w:val="22"/>
        </w:numPr>
        <w:spacing w:before="0"/>
        <w:rPr>
          <w:rFonts w:ascii="Arial" w:hAnsi="Arial" w:cs="Arial"/>
          <w:lang w:val="ro-RO"/>
        </w:rPr>
      </w:pPr>
      <w:r w:rsidRPr="00B56648">
        <w:rPr>
          <w:rFonts w:ascii="Arial" w:hAnsi="Arial" w:cs="Arial"/>
          <w:lang w:val="ro-RO"/>
        </w:rPr>
        <w:t>Reducerea anuală a consumului de energie primară cu 112.800,34 MWh/an</w:t>
      </w:r>
      <w:r>
        <w:rPr>
          <w:rFonts w:ascii="Arial" w:hAnsi="Arial" w:cs="Arial"/>
          <w:lang w:val="ro-RO"/>
        </w:rPr>
        <w:t>.</w:t>
      </w:r>
    </w:p>
    <w:p w14:paraId="0951B741" w14:textId="77777777" w:rsidR="00FE1F1C" w:rsidRPr="00B56648" w:rsidRDefault="00FE1F1C" w:rsidP="00FE1F1C">
      <w:pPr>
        <w:rPr>
          <w:rFonts w:ascii="Arial" w:eastAsiaTheme="minorHAnsi" w:hAnsi="Arial" w:cs="Arial"/>
          <w:lang w:val="ro-RO"/>
        </w:rPr>
      </w:pPr>
    </w:p>
    <w:p w14:paraId="1EEFDBE8" w14:textId="77777777" w:rsidR="00FE1F1C" w:rsidRPr="00B56648" w:rsidRDefault="00FE1F1C" w:rsidP="00FE1F1C">
      <w:pPr>
        <w:rPr>
          <w:rFonts w:ascii="Arial" w:hAnsi="Arial" w:cs="Arial"/>
          <w:lang w:val="ro-RO"/>
        </w:rPr>
      </w:pPr>
      <w:r w:rsidRPr="00B56648">
        <w:rPr>
          <w:rFonts w:ascii="Arial" w:hAnsi="Arial" w:cs="Arial"/>
          <w:lang w:val="ro-RO"/>
        </w:rPr>
        <w:t xml:space="preserve">Prin </w:t>
      </w:r>
      <w:r w:rsidRPr="00B56648">
        <w:rPr>
          <w:rFonts w:ascii="Arial" w:hAnsi="Arial" w:cs="Arial"/>
          <w:b/>
          <w:bCs/>
          <w:lang w:val="ro-RO"/>
        </w:rPr>
        <w:t>Contractul de finanțare nr. 413/27.11.2024</w:t>
      </w:r>
      <w:r w:rsidRPr="00B56648">
        <w:rPr>
          <w:rFonts w:ascii="Arial" w:hAnsi="Arial" w:cs="Arial"/>
          <w:lang w:val="ro-RO"/>
        </w:rPr>
        <w:t xml:space="preserve"> societatea a obținut din partea Ministerului Energiei o finanțare nerambursabilă din Fondul pentru Modernizare pentru implementarea proiectului ”</w:t>
      </w:r>
      <w:r w:rsidRPr="00B56648">
        <w:rPr>
          <w:rFonts w:ascii="Arial" w:hAnsi="Arial" w:cs="Arial"/>
          <w:i/>
          <w:iCs/>
          <w:lang w:val="ro-RO"/>
        </w:rPr>
        <w:t>Implementarea unor capacități de cogenerare de înaltă eficiență utilizând motoare termice în CTE Progresu”</w:t>
      </w:r>
      <w:r w:rsidRPr="00B56648">
        <w:rPr>
          <w:rFonts w:ascii="Arial" w:hAnsi="Arial" w:cs="Arial"/>
          <w:lang w:val="ro-RO"/>
        </w:rPr>
        <w:t xml:space="preserve">. </w:t>
      </w:r>
    </w:p>
    <w:p w14:paraId="72D41BF5" w14:textId="77777777" w:rsidR="00FE1F1C" w:rsidRPr="00B56648" w:rsidRDefault="00FE1F1C" w:rsidP="00FE1F1C">
      <w:pPr>
        <w:rPr>
          <w:rFonts w:ascii="Arial" w:hAnsi="Arial" w:cs="Arial"/>
          <w:lang w:val="ro-RO"/>
        </w:rPr>
      </w:pPr>
      <w:r w:rsidRPr="00B56648">
        <w:rPr>
          <w:rFonts w:ascii="Arial" w:hAnsi="Arial" w:cs="Arial"/>
          <w:lang w:val="ro-RO"/>
        </w:rPr>
        <w:t>Conform Contractului de finanțare, valoarea proiectului este de 825.849.316,47 lei cu TVA, din care:</w:t>
      </w:r>
    </w:p>
    <w:p w14:paraId="4E418D8C" w14:textId="77777777" w:rsidR="00FE1F1C" w:rsidRPr="00B56648" w:rsidRDefault="00FE1F1C" w:rsidP="00FE1F1C">
      <w:pPr>
        <w:numPr>
          <w:ilvl w:val="0"/>
          <w:numId w:val="21"/>
        </w:numPr>
        <w:spacing w:before="0"/>
        <w:jc w:val="left"/>
        <w:rPr>
          <w:rFonts w:ascii="Arial" w:hAnsi="Arial" w:cs="Arial"/>
          <w:lang w:val="ro-RO"/>
        </w:rPr>
      </w:pPr>
      <w:r w:rsidRPr="00B56648">
        <w:rPr>
          <w:rFonts w:ascii="Arial" w:hAnsi="Arial" w:cs="Arial"/>
          <w:lang w:val="ro-RO"/>
        </w:rPr>
        <w:t xml:space="preserve">Valoarea maximă asigurată din Fondul pentru Modernizare este de 343.542.787,26 lei </w:t>
      </w:r>
    </w:p>
    <w:p w14:paraId="43E02454" w14:textId="77777777" w:rsidR="00FE1F1C" w:rsidRPr="00B56648" w:rsidRDefault="00FE1F1C" w:rsidP="00FE1F1C">
      <w:pPr>
        <w:numPr>
          <w:ilvl w:val="0"/>
          <w:numId w:val="21"/>
        </w:numPr>
        <w:spacing w:before="0"/>
        <w:jc w:val="left"/>
        <w:rPr>
          <w:rFonts w:ascii="Arial" w:hAnsi="Arial" w:cs="Arial"/>
          <w:lang w:val="ro-RO"/>
        </w:rPr>
      </w:pPr>
      <w:r w:rsidRPr="00B56648">
        <w:rPr>
          <w:rFonts w:ascii="Arial" w:hAnsi="Arial" w:cs="Arial"/>
          <w:lang w:val="ro-RO"/>
        </w:rPr>
        <w:t>Valoarea asigurată de Beneficiar este de 482.306.529,21 lei</w:t>
      </w:r>
    </w:p>
    <w:p w14:paraId="138D3EDD" w14:textId="77777777" w:rsidR="00FE1F1C" w:rsidRPr="00B56648" w:rsidRDefault="00FE1F1C" w:rsidP="00D86A28">
      <w:pPr>
        <w:rPr>
          <w:rFonts w:ascii="Arial" w:eastAsiaTheme="minorHAnsi" w:hAnsi="Arial" w:cs="Arial"/>
          <w:lang w:val="ro-RO"/>
        </w:rPr>
      </w:pPr>
    </w:p>
    <w:tbl>
      <w:tblPr>
        <w:tblW w:w="0" w:type="auto"/>
        <w:tblCellMar>
          <w:left w:w="0" w:type="dxa"/>
          <w:right w:w="0" w:type="dxa"/>
        </w:tblCellMar>
        <w:tblLook w:val="04A0" w:firstRow="1" w:lastRow="0" w:firstColumn="1" w:lastColumn="0" w:noHBand="0" w:noVBand="1"/>
      </w:tblPr>
      <w:tblGrid>
        <w:gridCol w:w="846"/>
        <w:gridCol w:w="6661"/>
        <w:gridCol w:w="2268"/>
      </w:tblGrid>
      <w:tr w:rsidR="00FE1F1C" w:rsidRPr="00B56648" w14:paraId="69250576" w14:textId="77777777" w:rsidTr="002574B3">
        <w:tc>
          <w:tcPr>
            <w:tcW w:w="846" w:type="dxa"/>
            <w:tcBorders>
              <w:top w:val="single" w:sz="8" w:space="0" w:color="95DCF7"/>
              <w:left w:val="single" w:sz="8" w:space="0" w:color="95DCF7"/>
              <w:bottom w:val="single" w:sz="12" w:space="0" w:color="60CAF3"/>
              <w:right w:val="single" w:sz="8" w:space="0" w:color="95DCF7"/>
            </w:tcBorders>
            <w:tcMar>
              <w:top w:w="0" w:type="dxa"/>
              <w:left w:w="108" w:type="dxa"/>
              <w:bottom w:w="0" w:type="dxa"/>
              <w:right w:w="108" w:type="dxa"/>
            </w:tcMar>
            <w:hideMark/>
          </w:tcPr>
          <w:p w14:paraId="597A6065" w14:textId="77777777" w:rsidR="00FE1F1C" w:rsidRPr="00B56648" w:rsidRDefault="00FE1F1C" w:rsidP="002574B3">
            <w:pPr>
              <w:jc w:val="center"/>
              <w:rPr>
                <w:rFonts w:ascii="Arial" w:hAnsi="Arial" w:cs="Arial"/>
                <w:b/>
                <w:bCs/>
                <w:sz w:val="20"/>
                <w:lang w:val="ro-RO"/>
              </w:rPr>
            </w:pPr>
            <w:r w:rsidRPr="00B56648">
              <w:rPr>
                <w:rFonts w:ascii="Arial" w:hAnsi="Arial" w:cs="Arial"/>
                <w:b/>
                <w:bCs/>
                <w:sz w:val="20"/>
                <w:lang w:val="ro-RO"/>
              </w:rPr>
              <w:lastRenderedPageBreak/>
              <w:t>Nr. Crt.</w:t>
            </w:r>
          </w:p>
        </w:tc>
        <w:tc>
          <w:tcPr>
            <w:tcW w:w="6661" w:type="dxa"/>
            <w:tcBorders>
              <w:top w:val="single" w:sz="8" w:space="0" w:color="95DCF7"/>
              <w:left w:val="nil"/>
              <w:bottom w:val="single" w:sz="12" w:space="0" w:color="60CAF3"/>
              <w:right w:val="single" w:sz="8" w:space="0" w:color="95DCF7"/>
            </w:tcBorders>
            <w:tcMar>
              <w:top w:w="0" w:type="dxa"/>
              <w:left w:w="108" w:type="dxa"/>
              <w:bottom w:w="0" w:type="dxa"/>
              <w:right w:w="108" w:type="dxa"/>
            </w:tcMar>
            <w:hideMark/>
          </w:tcPr>
          <w:p w14:paraId="46D0F555" w14:textId="77777777" w:rsidR="00FE1F1C" w:rsidRPr="00B56648" w:rsidRDefault="00FE1F1C" w:rsidP="002574B3">
            <w:pPr>
              <w:jc w:val="center"/>
              <w:rPr>
                <w:rFonts w:ascii="Arial" w:hAnsi="Arial" w:cs="Arial"/>
                <w:b/>
                <w:bCs/>
                <w:sz w:val="20"/>
                <w:lang w:val="ro-RO"/>
              </w:rPr>
            </w:pPr>
            <w:r w:rsidRPr="00B56648">
              <w:rPr>
                <w:rFonts w:ascii="Arial" w:hAnsi="Arial" w:cs="Arial"/>
                <w:b/>
                <w:bCs/>
                <w:sz w:val="20"/>
                <w:lang w:val="ro-RO"/>
              </w:rPr>
              <w:t>Surse de finanţare</w:t>
            </w:r>
          </w:p>
        </w:tc>
        <w:tc>
          <w:tcPr>
            <w:tcW w:w="2268" w:type="dxa"/>
            <w:tcBorders>
              <w:top w:val="single" w:sz="8" w:space="0" w:color="95DCF7"/>
              <w:left w:val="nil"/>
              <w:bottom w:val="single" w:sz="12" w:space="0" w:color="60CAF3"/>
              <w:right w:val="single" w:sz="8" w:space="0" w:color="95DCF7"/>
            </w:tcBorders>
            <w:tcMar>
              <w:top w:w="0" w:type="dxa"/>
              <w:left w:w="108" w:type="dxa"/>
              <w:bottom w:w="0" w:type="dxa"/>
              <w:right w:w="108" w:type="dxa"/>
            </w:tcMar>
            <w:hideMark/>
          </w:tcPr>
          <w:p w14:paraId="59609445" w14:textId="77777777" w:rsidR="00FE1F1C" w:rsidRPr="00B56648" w:rsidRDefault="00FE1F1C" w:rsidP="002574B3">
            <w:pPr>
              <w:jc w:val="center"/>
              <w:rPr>
                <w:rFonts w:ascii="Arial" w:hAnsi="Arial" w:cs="Arial"/>
                <w:b/>
                <w:bCs/>
                <w:sz w:val="20"/>
                <w:lang w:val="ro-RO"/>
              </w:rPr>
            </w:pPr>
            <w:r w:rsidRPr="00B56648">
              <w:rPr>
                <w:rFonts w:ascii="Arial" w:hAnsi="Arial" w:cs="Arial"/>
                <w:b/>
                <w:bCs/>
                <w:sz w:val="20"/>
                <w:lang w:val="ro-RO"/>
              </w:rPr>
              <w:t>Valoare (lei)</w:t>
            </w:r>
          </w:p>
        </w:tc>
      </w:tr>
      <w:tr w:rsidR="00FE1F1C" w:rsidRPr="00B56648" w14:paraId="5FE384A7"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4C4F7D5F" w14:textId="77777777" w:rsidR="00FE1F1C" w:rsidRPr="00B56648" w:rsidRDefault="00FE1F1C" w:rsidP="002574B3">
            <w:pPr>
              <w:rPr>
                <w:rFonts w:ascii="Arial" w:hAnsi="Arial" w:cs="Arial"/>
                <w:sz w:val="20"/>
                <w:lang w:val="ro-RO"/>
              </w:rPr>
            </w:pPr>
            <w:r w:rsidRPr="00B56648">
              <w:rPr>
                <w:rFonts w:ascii="Arial" w:hAnsi="Arial" w:cs="Arial"/>
                <w:sz w:val="20"/>
                <w:lang w:val="ro-RO"/>
              </w:rPr>
              <w:t>I</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208988DE" w14:textId="77777777" w:rsidR="00FE1F1C" w:rsidRPr="00B56648" w:rsidRDefault="00FE1F1C" w:rsidP="002574B3">
            <w:pPr>
              <w:rPr>
                <w:rFonts w:ascii="Arial" w:hAnsi="Arial" w:cs="Arial"/>
                <w:sz w:val="20"/>
                <w:lang w:val="ro-RO"/>
              </w:rPr>
            </w:pPr>
            <w:r w:rsidRPr="00B56648">
              <w:rPr>
                <w:rFonts w:ascii="Arial" w:hAnsi="Arial" w:cs="Arial"/>
                <w:sz w:val="20"/>
                <w:lang w:val="ro-RO"/>
              </w:rPr>
              <w:t>Valoarea totală a investiţiei (I=II+III) (col 4 din buget-tabel 1)</w:t>
            </w:r>
          </w:p>
        </w:tc>
        <w:tc>
          <w:tcPr>
            <w:tcW w:w="2268"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575480F1"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825.849.316,47</w:t>
            </w:r>
          </w:p>
        </w:tc>
      </w:tr>
      <w:tr w:rsidR="00FE1F1C" w:rsidRPr="00B56648" w14:paraId="01C6EBA8"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tcPr>
          <w:p w14:paraId="3664D21C" w14:textId="77777777" w:rsidR="00FE1F1C" w:rsidRPr="00B56648" w:rsidRDefault="00FE1F1C" w:rsidP="002574B3">
            <w:pPr>
              <w:rPr>
                <w:rFonts w:ascii="Arial" w:hAnsi="Arial" w:cs="Arial"/>
                <w:b/>
                <w:bCs/>
                <w:sz w:val="20"/>
                <w:lang w:val="ro-RO"/>
              </w:rPr>
            </w:pP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54DD5509" w14:textId="77777777" w:rsidR="00FE1F1C" w:rsidRPr="00B56648" w:rsidRDefault="00FE1F1C" w:rsidP="002574B3">
            <w:pPr>
              <w:rPr>
                <w:rFonts w:ascii="Arial" w:hAnsi="Arial" w:cs="Arial"/>
                <w:sz w:val="20"/>
                <w:lang w:val="ro-RO"/>
              </w:rPr>
            </w:pPr>
            <w:r w:rsidRPr="00B56648">
              <w:rPr>
                <w:rFonts w:ascii="Arial" w:hAnsi="Arial" w:cs="Arial"/>
                <w:sz w:val="20"/>
                <w:lang w:val="ro-RO"/>
              </w:rPr>
              <w:t>din care TVA (col 3 din buget-tabel 1)</w:t>
            </w:r>
          </w:p>
        </w:tc>
        <w:tc>
          <w:tcPr>
            <w:tcW w:w="2268"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4A142471"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131.439.283,98</w:t>
            </w:r>
          </w:p>
        </w:tc>
      </w:tr>
      <w:tr w:rsidR="00FE1F1C" w:rsidRPr="00B56648" w14:paraId="224694D4"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474B2F06" w14:textId="77777777" w:rsidR="00FE1F1C" w:rsidRPr="00B56648" w:rsidRDefault="00FE1F1C" w:rsidP="002574B3">
            <w:pPr>
              <w:rPr>
                <w:rFonts w:ascii="Arial" w:hAnsi="Arial" w:cs="Arial"/>
                <w:sz w:val="20"/>
                <w:lang w:val="ro-RO"/>
              </w:rPr>
            </w:pPr>
            <w:r w:rsidRPr="00B56648">
              <w:rPr>
                <w:rFonts w:ascii="Arial" w:hAnsi="Arial" w:cs="Arial"/>
                <w:sz w:val="20"/>
                <w:lang w:val="ro-RO"/>
              </w:rPr>
              <w:t>II</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2A57CC5B" w14:textId="77777777" w:rsidR="00FE1F1C" w:rsidRPr="00B56648" w:rsidRDefault="00FE1F1C" w:rsidP="002574B3">
            <w:pPr>
              <w:rPr>
                <w:rFonts w:ascii="Arial" w:hAnsi="Arial" w:cs="Arial"/>
                <w:sz w:val="20"/>
                <w:lang w:val="ro-RO"/>
              </w:rPr>
            </w:pPr>
            <w:r w:rsidRPr="00B56648">
              <w:rPr>
                <w:rFonts w:ascii="Arial" w:hAnsi="Arial" w:cs="Arial"/>
                <w:sz w:val="20"/>
                <w:lang w:val="ro-RO"/>
              </w:rPr>
              <w:t>Valoarea neeligibilă a investiţiei (col 4-col 7 din buget-tabel 1)</w:t>
            </w:r>
          </w:p>
        </w:tc>
        <w:tc>
          <w:tcPr>
            <w:tcW w:w="2268"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05477B01"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275.822.716,32</w:t>
            </w:r>
          </w:p>
        </w:tc>
      </w:tr>
      <w:tr w:rsidR="00FE1F1C" w:rsidRPr="00B56648" w14:paraId="4FDF2244"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08C85D17" w14:textId="77777777" w:rsidR="00FE1F1C" w:rsidRPr="00B56648" w:rsidRDefault="00FE1F1C" w:rsidP="002574B3">
            <w:pPr>
              <w:rPr>
                <w:rFonts w:ascii="Arial" w:hAnsi="Arial" w:cs="Arial"/>
                <w:sz w:val="20"/>
                <w:lang w:val="ro-RO"/>
              </w:rPr>
            </w:pPr>
            <w:r w:rsidRPr="00B56648">
              <w:rPr>
                <w:rFonts w:ascii="Arial" w:hAnsi="Arial" w:cs="Arial"/>
                <w:sz w:val="20"/>
                <w:lang w:val="ro-RO"/>
              </w:rPr>
              <w:t>III</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09A7E731" w14:textId="77777777" w:rsidR="00FE1F1C" w:rsidRPr="00B56648" w:rsidRDefault="00FE1F1C" w:rsidP="002574B3">
            <w:pPr>
              <w:rPr>
                <w:rFonts w:ascii="Arial" w:hAnsi="Arial" w:cs="Arial"/>
                <w:sz w:val="20"/>
                <w:lang w:val="ro-RO"/>
              </w:rPr>
            </w:pPr>
            <w:r w:rsidRPr="00B56648">
              <w:rPr>
                <w:rFonts w:ascii="Arial" w:hAnsi="Arial" w:cs="Arial"/>
                <w:sz w:val="20"/>
                <w:lang w:val="ro-RO"/>
              </w:rPr>
              <w:t>Valoarea eligibilă a investiţiei (col 7 din buget-tabel 1)</w:t>
            </w:r>
          </w:p>
        </w:tc>
        <w:tc>
          <w:tcPr>
            <w:tcW w:w="2268"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095D003F"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550.026.600,15</w:t>
            </w:r>
          </w:p>
        </w:tc>
      </w:tr>
      <w:tr w:rsidR="00FE1F1C" w:rsidRPr="00B56648" w14:paraId="55AADB4A"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3E325914" w14:textId="77777777" w:rsidR="00FE1F1C" w:rsidRPr="00B56648" w:rsidRDefault="00FE1F1C" w:rsidP="002574B3">
            <w:pPr>
              <w:rPr>
                <w:rFonts w:ascii="Arial" w:hAnsi="Arial" w:cs="Arial"/>
                <w:sz w:val="20"/>
                <w:lang w:val="ro-RO"/>
              </w:rPr>
            </w:pPr>
            <w:r w:rsidRPr="00B56648">
              <w:rPr>
                <w:rFonts w:ascii="Arial" w:hAnsi="Arial" w:cs="Arial"/>
                <w:sz w:val="20"/>
                <w:lang w:val="ro-RO"/>
              </w:rPr>
              <w:t>1</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2C902DF5" w14:textId="77777777" w:rsidR="00FE1F1C" w:rsidRPr="00B56648" w:rsidRDefault="00FE1F1C" w:rsidP="002574B3">
            <w:pPr>
              <w:rPr>
                <w:rFonts w:ascii="Arial" w:hAnsi="Arial" w:cs="Arial"/>
                <w:sz w:val="20"/>
                <w:lang w:val="ro-RO"/>
              </w:rPr>
            </w:pPr>
            <w:r w:rsidRPr="00B56648">
              <w:rPr>
                <w:rFonts w:ascii="Arial" w:hAnsi="Arial" w:cs="Arial"/>
                <w:sz w:val="20"/>
                <w:lang w:val="ro-RO"/>
              </w:rPr>
              <w:t>Valoarea grantului solicitat inclusiv TVA (col 10 din buget-tabel 1)</w:t>
            </w:r>
          </w:p>
        </w:tc>
        <w:tc>
          <w:tcPr>
            <w:tcW w:w="2268"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323FD3BE"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343.542.787,26</w:t>
            </w:r>
          </w:p>
        </w:tc>
      </w:tr>
      <w:tr w:rsidR="00FE1F1C" w:rsidRPr="00B56648" w14:paraId="2D3AF893" w14:textId="77777777" w:rsidTr="002574B3">
        <w:tc>
          <w:tcPr>
            <w:tcW w:w="846" w:type="dxa"/>
            <w:tcBorders>
              <w:top w:val="nil"/>
              <w:left w:val="single" w:sz="8" w:space="0" w:color="95DCF7"/>
              <w:bottom w:val="single" w:sz="8" w:space="0" w:color="95DCF7"/>
              <w:right w:val="single" w:sz="8" w:space="0" w:color="95DCF7"/>
            </w:tcBorders>
            <w:tcMar>
              <w:top w:w="0" w:type="dxa"/>
              <w:left w:w="108" w:type="dxa"/>
              <w:bottom w:w="0" w:type="dxa"/>
              <w:right w:w="108" w:type="dxa"/>
            </w:tcMar>
            <w:vAlign w:val="center"/>
            <w:hideMark/>
          </w:tcPr>
          <w:p w14:paraId="16AB99BA" w14:textId="77777777" w:rsidR="00FE1F1C" w:rsidRPr="00B56648" w:rsidRDefault="00FE1F1C" w:rsidP="002574B3">
            <w:pPr>
              <w:rPr>
                <w:rFonts w:ascii="Arial" w:hAnsi="Arial" w:cs="Arial"/>
                <w:sz w:val="20"/>
                <w:lang w:val="ro-RO"/>
              </w:rPr>
            </w:pPr>
            <w:r w:rsidRPr="00B56648">
              <w:rPr>
                <w:rFonts w:ascii="Arial" w:hAnsi="Arial" w:cs="Arial"/>
                <w:sz w:val="20"/>
                <w:lang w:val="ro-RO"/>
              </w:rPr>
              <w:t>2</w:t>
            </w:r>
          </w:p>
        </w:tc>
        <w:tc>
          <w:tcPr>
            <w:tcW w:w="6661"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50352101" w14:textId="77777777" w:rsidR="00FE1F1C" w:rsidRPr="00B56648" w:rsidRDefault="00FE1F1C" w:rsidP="002574B3">
            <w:pPr>
              <w:rPr>
                <w:rFonts w:ascii="Arial" w:hAnsi="Arial" w:cs="Arial"/>
                <w:sz w:val="20"/>
                <w:lang w:val="ro-RO"/>
              </w:rPr>
            </w:pPr>
            <w:r w:rsidRPr="00B56648">
              <w:rPr>
                <w:rFonts w:ascii="Arial" w:hAnsi="Arial" w:cs="Arial"/>
                <w:sz w:val="20"/>
                <w:lang w:val="ro-RO"/>
              </w:rPr>
              <w:t>Contribuţia solicitantului (2=I-1)</w:t>
            </w:r>
          </w:p>
        </w:tc>
        <w:tc>
          <w:tcPr>
            <w:tcW w:w="2268" w:type="dxa"/>
            <w:tcBorders>
              <w:top w:val="nil"/>
              <w:left w:val="nil"/>
              <w:bottom w:val="single" w:sz="8" w:space="0" w:color="95DCF7"/>
              <w:right w:val="single" w:sz="8" w:space="0" w:color="95DCF7"/>
            </w:tcBorders>
            <w:tcMar>
              <w:top w:w="0" w:type="dxa"/>
              <w:left w:w="108" w:type="dxa"/>
              <w:bottom w:w="0" w:type="dxa"/>
              <w:right w:w="108" w:type="dxa"/>
            </w:tcMar>
            <w:vAlign w:val="center"/>
            <w:hideMark/>
          </w:tcPr>
          <w:p w14:paraId="213FF231" w14:textId="77777777" w:rsidR="00FE1F1C" w:rsidRPr="00B56648" w:rsidRDefault="00FE1F1C" w:rsidP="002574B3">
            <w:pPr>
              <w:jc w:val="right"/>
              <w:rPr>
                <w:rFonts w:ascii="Arial" w:hAnsi="Arial" w:cs="Arial"/>
                <w:sz w:val="20"/>
                <w:lang w:val="ro-RO"/>
              </w:rPr>
            </w:pPr>
            <w:r w:rsidRPr="00B56648">
              <w:rPr>
                <w:rFonts w:ascii="Arial" w:hAnsi="Arial" w:cs="Arial"/>
                <w:sz w:val="20"/>
                <w:lang w:val="ro-RO"/>
              </w:rPr>
              <w:t>482.306.529,21</w:t>
            </w:r>
          </w:p>
        </w:tc>
      </w:tr>
    </w:tbl>
    <w:p w14:paraId="4A5EF0C6" w14:textId="77777777" w:rsidR="00FE1F1C" w:rsidRPr="00B56648" w:rsidRDefault="00FE1F1C" w:rsidP="00FE1F1C">
      <w:pPr>
        <w:rPr>
          <w:rFonts w:ascii="Arial" w:eastAsiaTheme="minorHAnsi" w:hAnsi="Arial" w:cs="Arial"/>
          <w:szCs w:val="24"/>
          <w:lang w:val="ro-RO"/>
        </w:rPr>
      </w:pPr>
    </w:p>
    <w:p w14:paraId="3747BFCF" w14:textId="77777777" w:rsidR="00FE1F1C" w:rsidRPr="00B56648" w:rsidRDefault="00FE1F1C" w:rsidP="00FE1F1C">
      <w:pPr>
        <w:rPr>
          <w:rFonts w:ascii="Arial" w:hAnsi="Arial" w:cs="Arial"/>
          <w:sz w:val="22"/>
          <w:szCs w:val="22"/>
          <w:lang w:val="ro-RO"/>
        </w:rPr>
      </w:pPr>
      <w:r w:rsidRPr="00B56648">
        <w:rPr>
          <w:rFonts w:ascii="Arial" w:hAnsi="Arial" w:cs="Arial"/>
          <w:lang w:val="ro-RO"/>
        </w:rPr>
        <w:t xml:space="preserve">În acest context, societatea are în plan accesarea unei/unor finanțări rambursabile pentru asigurarea cofinanțării proiectului de investiții, valoarea împrumutului solicitat fiind de </w:t>
      </w:r>
      <w:r w:rsidRPr="00B56648">
        <w:rPr>
          <w:rFonts w:ascii="Arial" w:hAnsi="Arial" w:cs="Arial"/>
          <w:b/>
          <w:bCs/>
          <w:lang w:val="ro-RO"/>
        </w:rPr>
        <w:t>140.000.000 lei</w:t>
      </w:r>
      <w:r w:rsidRPr="00B56648">
        <w:rPr>
          <w:rFonts w:ascii="Arial" w:hAnsi="Arial" w:cs="Arial"/>
          <w:lang w:val="ro-RO"/>
        </w:rPr>
        <w:t xml:space="preserve">. </w:t>
      </w:r>
    </w:p>
    <w:p w14:paraId="5E2B22E6" w14:textId="450E5ED4" w:rsidR="00FE1F1C" w:rsidRPr="00B56648" w:rsidRDefault="00FE1F1C" w:rsidP="00FE1F1C">
      <w:pPr>
        <w:rPr>
          <w:rFonts w:ascii="Arial" w:hAnsi="Arial" w:cs="Arial"/>
          <w:lang w:val="ro-RO"/>
        </w:rPr>
      </w:pPr>
      <w:r w:rsidRPr="00B56648">
        <w:rPr>
          <w:rFonts w:ascii="Arial" w:hAnsi="Arial" w:cs="Arial"/>
          <w:lang w:val="ro-RO"/>
        </w:rPr>
        <w:t xml:space="preserve">Durata de implementare a proiectului de investiții în care va fi necesară cofinanțarea din credit va </w:t>
      </w:r>
      <w:r w:rsidR="00C62D09">
        <w:rPr>
          <w:rFonts w:ascii="Arial" w:hAnsi="Arial" w:cs="Arial"/>
          <w:lang w:val="ro-RO"/>
        </w:rPr>
        <w:t xml:space="preserve">fi </w:t>
      </w:r>
      <w:r w:rsidRPr="00B56648">
        <w:rPr>
          <w:rFonts w:ascii="Arial" w:hAnsi="Arial" w:cs="Arial"/>
          <w:lang w:val="ro-RO"/>
        </w:rPr>
        <w:t xml:space="preserve">de aprox. 4 ani, </w:t>
      </w:r>
      <w:r w:rsidRPr="00B56648">
        <w:rPr>
          <w:rFonts w:ascii="Arial" w:hAnsi="Arial" w:cs="Arial"/>
          <w:b/>
          <w:bCs/>
          <w:lang w:val="ro-RO"/>
        </w:rPr>
        <w:t>prima tragere fiind estimată pentru prima jumătate a anului 2026</w:t>
      </w:r>
      <w:r w:rsidRPr="00B56648">
        <w:rPr>
          <w:rFonts w:ascii="Arial" w:hAnsi="Arial" w:cs="Arial"/>
          <w:lang w:val="ro-RO"/>
        </w:rPr>
        <w:t>.</w:t>
      </w:r>
    </w:p>
    <w:p w14:paraId="37E6AB9F" w14:textId="77777777" w:rsidR="00FE1F1C" w:rsidRPr="00B56648" w:rsidRDefault="00FE1F1C" w:rsidP="00FE1F1C">
      <w:pPr>
        <w:rPr>
          <w:rFonts w:ascii="Arial" w:hAnsi="Arial" w:cs="Arial"/>
          <w:lang w:val="ro-RO"/>
        </w:rPr>
      </w:pPr>
      <w:r w:rsidRPr="00B56648">
        <w:rPr>
          <w:rFonts w:ascii="Arial" w:hAnsi="Arial" w:cs="Arial"/>
          <w:lang w:val="ro-RO"/>
        </w:rPr>
        <w:t>Obiectivul general al proiectului „</w:t>
      </w:r>
      <w:r w:rsidRPr="00B56648">
        <w:rPr>
          <w:rFonts w:ascii="Arial" w:hAnsi="Arial" w:cs="Arial"/>
          <w:i/>
          <w:iCs/>
          <w:lang w:val="ro-RO"/>
        </w:rPr>
        <w:t>Implementarea unor capacități de cogenerare de înaltă eficiență utilizând motoare termice în CTE Progresu</w:t>
      </w:r>
      <w:r w:rsidRPr="00B56648">
        <w:rPr>
          <w:rFonts w:ascii="Arial" w:hAnsi="Arial" w:cs="Arial"/>
          <w:lang w:val="ro-RO"/>
        </w:rPr>
        <w:t xml:space="preserve">” este realizarea unor unități de cogenerare/ capacități de înaltă eficiență în CTE Progresu, pe gaze, flexibile din punct de vedere al volumului de hidrogen ce va fi utilizat pe parcursul duratei de viață  economică a investiției, ce va produce în cogenerare energia termică furnizată consumatorilor arondați sursei și energia electrică tranzacționată pe piețele de energie electrică din România. </w:t>
      </w:r>
    </w:p>
    <w:p w14:paraId="2752B2FA" w14:textId="77777777" w:rsidR="00FE1F1C" w:rsidRPr="00B56648" w:rsidRDefault="00FE1F1C" w:rsidP="00FE1F1C">
      <w:pPr>
        <w:rPr>
          <w:rFonts w:ascii="Arial" w:hAnsi="Arial" w:cs="Arial"/>
          <w:lang w:val="ro-RO"/>
        </w:rPr>
      </w:pPr>
      <w:r w:rsidRPr="00B56648">
        <w:rPr>
          <w:rFonts w:ascii="Arial" w:hAnsi="Arial" w:cs="Arial"/>
          <w:lang w:val="ro-RO"/>
        </w:rPr>
        <w:t>CTE Progresu este o centrală de cogenerare, concepută și proiectată inițial în scopul alimentării cu energie termică a consumatorilor urbani și industriali din zona de sud a Municipiului București. Configurația actuală a centralei s-a dezvoltat începând cu anul 1987 când a fost pus în funcțiune cazanul nr.1 și turbina nr.1 (TA1) și a continuat în perioada 1987- 1997, când au fost puse în funcțiune cazanele nr.2, nr.3, nr.4 și turbinele nr. 2, nr.3 și nr.4 ( TA2, TA3, TA4 ), iar în perioada 1999-2002 cazanele de apă fierbinte (CAF) nr.1, nr.2 și nr.3.</w:t>
      </w:r>
    </w:p>
    <w:p w14:paraId="2AA8EDD9" w14:textId="77777777" w:rsidR="00FE1F1C" w:rsidRPr="00B56648" w:rsidRDefault="00FE1F1C" w:rsidP="00FE1F1C">
      <w:pPr>
        <w:rPr>
          <w:rFonts w:ascii="Arial" w:hAnsi="Arial" w:cs="Arial"/>
          <w:lang w:val="ro-RO"/>
        </w:rPr>
      </w:pPr>
      <w:r w:rsidRPr="00B56648">
        <w:rPr>
          <w:rFonts w:ascii="Arial" w:hAnsi="Arial" w:cs="Arial"/>
          <w:lang w:val="ro-RO"/>
        </w:rPr>
        <w:t>Proiectul aprobat la finanțare este inclus în Strategia de alimentare cu energie termică în sistem centralizat a consumatorilor din Municipiul București, V3, Aprilie 2023.</w:t>
      </w:r>
    </w:p>
    <w:p w14:paraId="2DB96D2F" w14:textId="77777777" w:rsidR="00FE1F1C" w:rsidRPr="00B56648" w:rsidRDefault="00FE1F1C" w:rsidP="00FE1F1C">
      <w:pPr>
        <w:rPr>
          <w:rFonts w:ascii="Arial" w:hAnsi="Arial" w:cs="Arial"/>
          <w:lang w:val="ro-RO"/>
        </w:rPr>
      </w:pPr>
      <w:r w:rsidRPr="00B56648">
        <w:rPr>
          <w:rFonts w:ascii="Arial" w:hAnsi="Arial" w:cs="Arial"/>
          <w:lang w:val="ro-RO"/>
        </w:rPr>
        <w:t>Rezultatele Proiectului „</w:t>
      </w:r>
      <w:r w:rsidRPr="00B56648">
        <w:rPr>
          <w:rFonts w:ascii="Arial" w:hAnsi="Arial" w:cs="Arial"/>
          <w:i/>
          <w:iCs/>
          <w:lang w:val="ro-RO"/>
        </w:rPr>
        <w:t>Implementarea unor capacități de cogenerare de înaltă eficiență utilizând motoare termice în CTE Progresu</w:t>
      </w:r>
      <w:r w:rsidRPr="00B56648">
        <w:rPr>
          <w:rFonts w:ascii="Arial" w:hAnsi="Arial" w:cs="Arial"/>
          <w:lang w:val="ro-RO"/>
        </w:rPr>
        <w:t xml:space="preserve">” corelate cu cele ale FM, sunt: </w:t>
      </w:r>
    </w:p>
    <w:p w14:paraId="3D9E6543" w14:textId="77777777" w:rsidR="00FE1F1C" w:rsidRPr="00B56648" w:rsidRDefault="00FE1F1C" w:rsidP="00FE1F1C">
      <w:pPr>
        <w:numPr>
          <w:ilvl w:val="0"/>
          <w:numId w:val="23"/>
        </w:numPr>
        <w:spacing w:before="0"/>
        <w:rPr>
          <w:rFonts w:ascii="Arial" w:hAnsi="Arial" w:cs="Arial"/>
          <w:lang w:val="ro-RO"/>
        </w:rPr>
      </w:pPr>
      <w:r w:rsidRPr="00B56648">
        <w:rPr>
          <w:rFonts w:ascii="Arial" w:hAnsi="Arial" w:cs="Arial"/>
          <w:lang w:val="ro-RO"/>
        </w:rPr>
        <w:t>Reducerea gazelor cu efect de seră - scăderea anuală estimată a gazelor cu efect de seră de 71.595,00 tCO2e</w:t>
      </w:r>
      <w:r>
        <w:rPr>
          <w:rFonts w:ascii="Arial" w:hAnsi="Arial" w:cs="Arial"/>
          <w:lang w:val="ro-RO"/>
        </w:rPr>
        <w:t>;</w:t>
      </w:r>
    </w:p>
    <w:p w14:paraId="009F963B" w14:textId="77777777" w:rsidR="00FE1F1C" w:rsidRPr="00B56648" w:rsidRDefault="00FE1F1C" w:rsidP="00FE1F1C">
      <w:pPr>
        <w:numPr>
          <w:ilvl w:val="0"/>
          <w:numId w:val="23"/>
        </w:numPr>
        <w:spacing w:before="0"/>
        <w:rPr>
          <w:rFonts w:ascii="Arial" w:hAnsi="Arial" w:cs="Arial"/>
          <w:lang w:val="ro-RO"/>
        </w:rPr>
      </w:pPr>
      <w:r w:rsidRPr="00B56648">
        <w:rPr>
          <w:rFonts w:ascii="Arial" w:hAnsi="Arial" w:cs="Arial"/>
          <w:lang w:val="ro-RO"/>
        </w:rPr>
        <w:t>Crearea unei capacități instalate în cogenerare de înaltă eficienţă, pe gaz, flexibilă de 74,2 Mwe</w:t>
      </w:r>
      <w:r>
        <w:rPr>
          <w:rFonts w:ascii="Arial" w:hAnsi="Arial" w:cs="Arial"/>
          <w:lang w:val="ro-RO"/>
        </w:rPr>
        <w:t>;</w:t>
      </w:r>
    </w:p>
    <w:p w14:paraId="05531593" w14:textId="77777777" w:rsidR="00FE1F1C" w:rsidRPr="00B56648" w:rsidRDefault="00FE1F1C" w:rsidP="00FE1F1C">
      <w:pPr>
        <w:numPr>
          <w:ilvl w:val="0"/>
          <w:numId w:val="23"/>
        </w:numPr>
        <w:spacing w:before="0"/>
        <w:rPr>
          <w:rFonts w:ascii="Arial" w:hAnsi="Arial" w:cs="Arial"/>
          <w:lang w:val="ro-RO"/>
        </w:rPr>
      </w:pPr>
      <w:r w:rsidRPr="00B56648">
        <w:rPr>
          <w:rFonts w:ascii="Arial" w:hAnsi="Arial" w:cs="Arial"/>
          <w:lang w:val="ro-RO"/>
        </w:rPr>
        <w:t>Reducerea anuală a consumului de energie primară cu 354.422,00 MWh/an</w:t>
      </w:r>
      <w:r>
        <w:rPr>
          <w:rFonts w:ascii="Arial" w:hAnsi="Arial" w:cs="Arial"/>
          <w:lang w:val="ro-RO"/>
        </w:rPr>
        <w:t>.</w:t>
      </w:r>
    </w:p>
    <w:p w14:paraId="77529936" w14:textId="27DF82B1" w:rsidR="00541C7C" w:rsidRDefault="00541C7C" w:rsidP="00330EB6">
      <w:pPr>
        <w:spacing w:before="0"/>
        <w:rPr>
          <w:lang w:val="en-US"/>
        </w:rPr>
      </w:pPr>
    </w:p>
    <w:p w14:paraId="06A0CDB1" w14:textId="77777777" w:rsidR="003A215C" w:rsidRPr="00541C7C" w:rsidRDefault="003A215C" w:rsidP="00330EB6">
      <w:pPr>
        <w:spacing w:before="0"/>
        <w:rPr>
          <w:lang w:val="en-US"/>
        </w:rPr>
      </w:pPr>
    </w:p>
    <w:p w14:paraId="5C03F05A" w14:textId="64D943E3" w:rsidR="00031AB6" w:rsidRPr="00D86A28" w:rsidRDefault="00E900B4" w:rsidP="00780487">
      <w:pPr>
        <w:pStyle w:val="Heading1"/>
        <w:numPr>
          <w:ilvl w:val="0"/>
          <w:numId w:val="30"/>
        </w:numPr>
        <w:rPr>
          <w:rFonts w:cs="Arial"/>
          <w:bCs/>
          <w:sz w:val="24"/>
          <w:szCs w:val="24"/>
          <w:lang w:val="ro-RO"/>
        </w:rPr>
      </w:pPr>
      <w:r w:rsidRPr="00D86A28">
        <w:rPr>
          <w:rFonts w:cs="Arial"/>
          <w:bCs/>
          <w:sz w:val="24"/>
          <w:szCs w:val="24"/>
          <w:lang w:val="ro-RO"/>
        </w:rPr>
        <w:t>OBIECTUL PROCEDURII DE ACHIZIŢIE</w:t>
      </w:r>
    </w:p>
    <w:p w14:paraId="1E28924D" w14:textId="2068D427" w:rsidR="0057242F" w:rsidRPr="00B56648" w:rsidRDefault="00D2396C" w:rsidP="00031AB6">
      <w:pPr>
        <w:pStyle w:val="Heading2"/>
        <w:numPr>
          <w:ilvl w:val="0"/>
          <w:numId w:val="0"/>
        </w:numPr>
        <w:ind w:left="270"/>
        <w:rPr>
          <w:rFonts w:cs="Arial"/>
          <w:bCs/>
          <w:sz w:val="24"/>
          <w:szCs w:val="24"/>
          <w:lang w:val="ro-RO"/>
        </w:rPr>
      </w:pPr>
      <w:r>
        <w:rPr>
          <w:rFonts w:cs="Arial"/>
          <w:bCs/>
          <w:sz w:val="24"/>
          <w:szCs w:val="24"/>
          <w:lang w:val="ro-RO"/>
        </w:rPr>
        <w:t>3</w:t>
      </w:r>
      <w:r w:rsidR="00E900B4" w:rsidRPr="00B56648">
        <w:rPr>
          <w:rFonts w:cs="Arial"/>
          <w:bCs/>
          <w:sz w:val="24"/>
          <w:szCs w:val="24"/>
          <w:lang w:val="ro-RO"/>
        </w:rPr>
        <w:t>.1 Obiectivul general la care contribuie realizarea serviciilor</w:t>
      </w:r>
    </w:p>
    <w:p w14:paraId="6ACB141C" w14:textId="4987F5B6" w:rsidR="00F6281A" w:rsidRPr="00B56648" w:rsidRDefault="00E73657" w:rsidP="000B0740">
      <w:pPr>
        <w:autoSpaceDE w:val="0"/>
        <w:autoSpaceDN w:val="0"/>
        <w:adjustRightInd w:val="0"/>
        <w:spacing w:before="240" w:after="120"/>
        <w:rPr>
          <w:rFonts w:ascii="Arial" w:eastAsiaTheme="minorHAnsi" w:hAnsi="Arial" w:cs="Arial"/>
          <w:szCs w:val="28"/>
          <w:lang w:val="ro-RO"/>
        </w:rPr>
      </w:pPr>
      <w:r w:rsidRPr="00B56648">
        <w:rPr>
          <w:rFonts w:ascii="Arial" w:eastAsiaTheme="minorHAnsi" w:hAnsi="Arial" w:cs="Arial"/>
          <w:szCs w:val="24"/>
          <w:lang w:val="ro-RO"/>
        </w:rPr>
        <w:t xml:space="preserve">Obiectul contractului îl reprezintă contractarea </w:t>
      </w:r>
      <w:r w:rsidR="00BA020C" w:rsidRPr="00B56648">
        <w:rPr>
          <w:rFonts w:ascii="Arial" w:eastAsiaTheme="minorHAnsi" w:hAnsi="Arial" w:cs="Arial"/>
          <w:szCs w:val="24"/>
          <w:lang w:val="ro-RO"/>
        </w:rPr>
        <w:t xml:space="preserve">unor finanțări rambursabile în valoare de până la </w:t>
      </w:r>
      <w:r w:rsidR="00BA020C" w:rsidRPr="00B56648">
        <w:rPr>
          <w:rFonts w:ascii="Arial" w:eastAsiaTheme="minorHAnsi" w:hAnsi="Arial" w:cs="Arial"/>
          <w:b/>
          <w:bCs/>
          <w:szCs w:val="24"/>
          <w:lang w:val="ro-RO"/>
        </w:rPr>
        <w:t>215.000.000 lei</w:t>
      </w:r>
      <w:r w:rsidR="00BA020C" w:rsidRPr="00B56648">
        <w:rPr>
          <w:rFonts w:ascii="Arial" w:eastAsiaTheme="minorHAnsi" w:hAnsi="Arial" w:cs="Arial"/>
          <w:szCs w:val="24"/>
          <w:lang w:val="ro-RO"/>
        </w:rPr>
        <w:t xml:space="preserve"> pentru dezvoltarea de proiecte </w:t>
      </w:r>
      <w:r w:rsidR="00DB2CA0">
        <w:rPr>
          <w:rFonts w:ascii="Arial" w:eastAsiaTheme="minorHAnsi" w:hAnsi="Arial" w:cs="Arial"/>
          <w:szCs w:val="24"/>
          <w:lang w:val="ro-RO"/>
        </w:rPr>
        <w:t>î</w:t>
      </w:r>
      <w:r w:rsidR="00BA020C" w:rsidRPr="00B56648">
        <w:rPr>
          <w:rFonts w:ascii="Arial" w:eastAsiaTheme="minorHAnsi" w:hAnsi="Arial" w:cs="Arial"/>
          <w:szCs w:val="24"/>
          <w:lang w:val="ro-RO"/>
        </w:rPr>
        <w:t>n domeniile prioritare ale societ</w:t>
      </w:r>
      <w:r w:rsidR="00DB2CA0">
        <w:rPr>
          <w:rFonts w:ascii="Arial" w:eastAsiaTheme="minorHAnsi" w:hAnsi="Arial" w:cs="Arial"/>
          <w:szCs w:val="24"/>
          <w:lang w:val="ro-RO"/>
        </w:rPr>
        <w:t>ăț</w:t>
      </w:r>
      <w:r w:rsidR="00BA020C" w:rsidRPr="00B56648">
        <w:rPr>
          <w:rFonts w:ascii="Arial" w:eastAsiaTheme="minorHAnsi" w:hAnsi="Arial" w:cs="Arial"/>
          <w:szCs w:val="24"/>
          <w:lang w:val="ro-RO"/>
        </w:rPr>
        <w:t>ii</w:t>
      </w:r>
      <w:r w:rsidR="00C365F4" w:rsidRPr="00B56648">
        <w:rPr>
          <w:rFonts w:ascii="Arial" w:eastAsiaTheme="minorHAnsi" w:hAnsi="Arial" w:cs="Arial"/>
          <w:szCs w:val="24"/>
          <w:lang w:val="ro-RO"/>
        </w:rPr>
        <w:t>.</w:t>
      </w:r>
    </w:p>
    <w:p w14:paraId="0BCF587B" w14:textId="3508B699" w:rsidR="0057242F" w:rsidRPr="00B56648" w:rsidRDefault="00D2396C" w:rsidP="00D87F81">
      <w:pPr>
        <w:pStyle w:val="Heading2"/>
        <w:numPr>
          <w:ilvl w:val="0"/>
          <w:numId w:val="0"/>
        </w:numPr>
        <w:ind w:left="270"/>
        <w:rPr>
          <w:rFonts w:cs="Arial"/>
          <w:bCs/>
          <w:sz w:val="24"/>
          <w:szCs w:val="24"/>
          <w:lang w:val="ro-RO"/>
        </w:rPr>
      </w:pPr>
      <w:r>
        <w:rPr>
          <w:rFonts w:cs="Arial"/>
          <w:bCs/>
          <w:sz w:val="24"/>
          <w:szCs w:val="24"/>
          <w:lang w:val="ro-RO"/>
        </w:rPr>
        <w:lastRenderedPageBreak/>
        <w:t>3</w:t>
      </w:r>
      <w:r w:rsidR="0057242F" w:rsidRPr="00B56648">
        <w:rPr>
          <w:rFonts w:cs="Arial"/>
          <w:bCs/>
          <w:sz w:val="24"/>
          <w:szCs w:val="24"/>
          <w:lang w:val="ro-RO"/>
        </w:rPr>
        <w:t>.</w:t>
      </w:r>
      <w:r w:rsidR="00E900B4" w:rsidRPr="00B56648">
        <w:rPr>
          <w:rFonts w:cs="Arial"/>
          <w:bCs/>
          <w:sz w:val="24"/>
          <w:szCs w:val="24"/>
          <w:lang w:val="ro-RO"/>
        </w:rPr>
        <w:t>2</w:t>
      </w:r>
      <w:r w:rsidR="0057242F" w:rsidRPr="00B56648">
        <w:rPr>
          <w:rFonts w:cs="Arial"/>
          <w:bCs/>
          <w:sz w:val="24"/>
          <w:szCs w:val="24"/>
          <w:lang w:val="ro-RO"/>
        </w:rPr>
        <w:t>. Obiectivul specific la care contribuie realizarea serviciilor</w:t>
      </w:r>
    </w:p>
    <w:p w14:paraId="2C822626" w14:textId="4713C237" w:rsidR="0057242F" w:rsidRPr="00B56648" w:rsidRDefault="00170875" w:rsidP="0057242F">
      <w:pPr>
        <w:autoSpaceDE w:val="0"/>
        <w:autoSpaceDN w:val="0"/>
        <w:adjustRightInd w:val="0"/>
        <w:spacing w:before="240" w:after="120"/>
        <w:rPr>
          <w:rFonts w:ascii="Arial" w:eastAsiaTheme="minorHAnsi" w:hAnsi="Arial" w:cs="Arial"/>
          <w:kern w:val="2"/>
          <w:szCs w:val="24"/>
          <w:lang w:val="ro-RO"/>
        </w:rPr>
      </w:pPr>
      <w:r w:rsidRPr="00B56648">
        <w:rPr>
          <w:rFonts w:ascii="Arial" w:eastAsiaTheme="minorHAnsi" w:hAnsi="Arial" w:cs="Arial"/>
          <w:szCs w:val="24"/>
          <w:lang w:val="ro-RO"/>
        </w:rPr>
        <w:t>S</w:t>
      </w:r>
      <w:r w:rsidR="0057242F" w:rsidRPr="00B56648">
        <w:rPr>
          <w:rFonts w:ascii="Arial" w:eastAsiaTheme="minorHAnsi" w:hAnsi="Arial" w:cs="Arial"/>
          <w:szCs w:val="24"/>
          <w:lang w:val="ro-RO"/>
        </w:rPr>
        <w:t>erviciile solicitate vor avea următ</w:t>
      </w:r>
      <w:r w:rsidR="000B0740" w:rsidRPr="00B56648">
        <w:rPr>
          <w:rFonts w:ascii="Arial" w:eastAsiaTheme="minorHAnsi" w:hAnsi="Arial" w:cs="Arial"/>
          <w:szCs w:val="24"/>
          <w:lang w:val="ro-RO"/>
        </w:rPr>
        <w:t>or</w:t>
      </w:r>
      <w:r w:rsidR="00C365F4" w:rsidRPr="00B56648">
        <w:rPr>
          <w:rFonts w:ascii="Arial" w:eastAsiaTheme="minorHAnsi" w:hAnsi="Arial" w:cs="Arial"/>
          <w:szCs w:val="24"/>
          <w:lang w:val="ro-RO"/>
        </w:rPr>
        <w:t>ele</w:t>
      </w:r>
      <w:r w:rsidR="0057242F" w:rsidRPr="00B56648">
        <w:rPr>
          <w:rFonts w:ascii="Arial" w:eastAsiaTheme="minorHAnsi" w:hAnsi="Arial" w:cs="Arial"/>
          <w:szCs w:val="24"/>
          <w:lang w:val="ro-RO"/>
        </w:rPr>
        <w:t xml:space="preserve"> obiectiv</w:t>
      </w:r>
      <w:r w:rsidR="00C365F4" w:rsidRPr="00B56648">
        <w:rPr>
          <w:rFonts w:ascii="Arial" w:eastAsiaTheme="minorHAnsi" w:hAnsi="Arial" w:cs="Arial"/>
          <w:szCs w:val="24"/>
          <w:lang w:val="ro-RO"/>
        </w:rPr>
        <w:t>e</w:t>
      </w:r>
      <w:r w:rsidR="0057242F" w:rsidRPr="00B56648">
        <w:rPr>
          <w:rFonts w:ascii="Arial" w:eastAsiaTheme="minorHAnsi" w:hAnsi="Arial" w:cs="Arial"/>
          <w:szCs w:val="24"/>
          <w:lang w:val="ro-RO"/>
        </w:rPr>
        <w:t xml:space="preserve"> specific</w:t>
      </w:r>
      <w:r w:rsidR="00C365F4" w:rsidRPr="00B56648">
        <w:rPr>
          <w:rFonts w:ascii="Arial" w:eastAsiaTheme="minorHAnsi" w:hAnsi="Arial" w:cs="Arial"/>
          <w:szCs w:val="24"/>
          <w:lang w:val="ro-RO"/>
        </w:rPr>
        <w:t>e</w:t>
      </w:r>
      <w:r w:rsidR="00E900B4" w:rsidRPr="00B56648">
        <w:rPr>
          <w:rFonts w:ascii="Arial" w:eastAsiaTheme="minorHAnsi" w:hAnsi="Arial" w:cs="Arial"/>
          <w:szCs w:val="24"/>
          <w:lang w:val="ro-RO"/>
        </w:rPr>
        <w:t>:</w:t>
      </w:r>
    </w:p>
    <w:p w14:paraId="19B68481" w14:textId="28DB2E2D" w:rsidR="00C365F4" w:rsidRPr="00355FB3" w:rsidRDefault="007156DB" w:rsidP="000F042E">
      <w:pPr>
        <w:pStyle w:val="ListParagraph"/>
        <w:widowControl/>
        <w:numPr>
          <w:ilvl w:val="0"/>
          <w:numId w:val="24"/>
        </w:numPr>
        <w:autoSpaceDE/>
        <w:autoSpaceDN/>
        <w:spacing w:before="0" w:after="120"/>
        <w:contextualSpacing/>
        <w:jc w:val="both"/>
        <w:rPr>
          <w:rFonts w:ascii="Arial" w:hAnsi="Arial" w:cs="Arial"/>
          <w:sz w:val="24"/>
          <w:szCs w:val="24"/>
          <w:lang w:val="ro-RO"/>
        </w:rPr>
      </w:pPr>
      <w:bookmarkStart w:id="5" w:name="_Toc116271267"/>
      <w:bookmarkStart w:id="6" w:name="_Toc192928328"/>
      <w:bookmarkStart w:id="7" w:name="_Toc193017741"/>
      <w:bookmarkStart w:id="8" w:name="_Toc193018162"/>
      <w:bookmarkStart w:id="9" w:name="_Toc193020400"/>
      <w:bookmarkStart w:id="10" w:name="_Toc193020689"/>
      <w:bookmarkStart w:id="11" w:name="_Toc243770948"/>
      <w:bookmarkStart w:id="12" w:name="_Toc99544197"/>
      <w:r w:rsidRPr="00355FB3">
        <w:rPr>
          <w:rFonts w:ascii="Arial" w:eastAsiaTheme="minorHAnsi" w:hAnsi="Arial" w:cs="Arial"/>
          <w:sz w:val="24"/>
          <w:szCs w:val="24"/>
          <w:lang w:val="ro-RO"/>
        </w:rPr>
        <w:t>Cofinan</w:t>
      </w:r>
      <w:r>
        <w:rPr>
          <w:rFonts w:ascii="Arial" w:eastAsiaTheme="minorHAnsi" w:hAnsi="Arial" w:cs="Arial"/>
          <w:sz w:val="24"/>
          <w:szCs w:val="24"/>
          <w:lang w:val="ro-RO"/>
        </w:rPr>
        <w:t>ț</w:t>
      </w:r>
      <w:r w:rsidRPr="00355FB3">
        <w:rPr>
          <w:rFonts w:ascii="Arial" w:eastAsiaTheme="minorHAnsi" w:hAnsi="Arial" w:cs="Arial"/>
          <w:sz w:val="24"/>
          <w:szCs w:val="24"/>
          <w:lang w:val="ro-RO"/>
        </w:rPr>
        <w:t xml:space="preserve">area </w:t>
      </w:r>
      <w:r w:rsidR="00C365F4" w:rsidRPr="00355FB3">
        <w:rPr>
          <w:rFonts w:ascii="Arial" w:eastAsiaTheme="minorHAnsi" w:hAnsi="Arial" w:cs="Arial"/>
          <w:sz w:val="24"/>
          <w:szCs w:val="24"/>
          <w:lang w:val="ro-RO"/>
        </w:rPr>
        <w:t>proiectului ”</w:t>
      </w:r>
      <w:r w:rsidR="00C365F4" w:rsidRPr="00355FB3">
        <w:rPr>
          <w:rFonts w:ascii="Arial" w:eastAsiaTheme="minorHAnsi" w:hAnsi="Arial" w:cs="Arial"/>
          <w:i/>
          <w:iCs/>
          <w:sz w:val="24"/>
          <w:szCs w:val="24"/>
          <w:lang w:val="ro-RO"/>
        </w:rPr>
        <w:t>Implementarea unei unități de cogenerare de înaltă eficiență în CTE Grozăveșt</w:t>
      </w:r>
      <w:r w:rsidR="00C365F4" w:rsidRPr="00355FB3">
        <w:rPr>
          <w:rFonts w:ascii="Arial" w:eastAsiaTheme="minorHAnsi" w:hAnsi="Arial" w:cs="Arial"/>
          <w:sz w:val="24"/>
          <w:szCs w:val="24"/>
          <w:lang w:val="ro-RO"/>
        </w:rPr>
        <w:t>i”</w:t>
      </w:r>
      <w:r w:rsidR="00AE04E4" w:rsidRPr="00355FB3">
        <w:rPr>
          <w:rFonts w:ascii="Arial" w:eastAsiaTheme="minorHAnsi" w:hAnsi="Arial" w:cs="Arial"/>
          <w:sz w:val="24"/>
          <w:szCs w:val="24"/>
          <w:lang w:val="ro-RO"/>
        </w:rPr>
        <w:t xml:space="preserve"> printr-o finanțare rambursabilă de </w:t>
      </w:r>
      <w:r w:rsidR="00AE04E4" w:rsidRPr="00355FB3">
        <w:rPr>
          <w:rFonts w:ascii="Arial" w:eastAsiaTheme="minorHAnsi" w:hAnsi="Arial" w:cs="Arial"/>
          <w:b/>
          <w:bCs/>
          <w:sz w:val="24"/>
          <w:szCs w:val="24"/>
          <w:lang w:val="ro-RO"/>
        </w:rPr>
        <w:t>75.000.000 lei</w:t>
      </w:r>
      <w:r w:rsidR="00AE04E4" w:rsidRPr="00355FB3">
        <w:rPr>
          <w:rFonts w:ascii="Arial" w:eastAsiaTheme="minorHAnsi" w:hAnsi="Arial" w:cs="Arial"/>
          <w:sz w:val="24"/>
          <w:szCs w:val="24"/>
        </w:rPr>
        <w:t>;</w:t>
      </w:r>
    </w:p>
    <w:p w14:paraId="12E48A93" w14:textId="7B87445E" w:rsidR="00031AB6" w:rsidRPr="00355FB3" w:rsidRDefault="007156DB" w:rsidP="000F042E">
      <w:pPr>
        <w:pStyle w:val="ListParagraph"/>
        <w:widowControl/>
        <w:numPr>
          <w:ilvl w:val="0"/>
          <w:numId w:val="24"/>
        </w:numPr>
        <w:autoSpaceDE/>
        <w:autoSpaceDN/>
        <w:spacing w:before="0" w:after="120"/>
        <w:contextualSpacing/>
        <w:jc w:val="both"/>
        <w:rPr>
          <w:rFonts w:ascii="Arial" w:hAnsi="Arial" w:cs="Arial"/>
          <w:sz w:val="24"/>
          <w:szCs w:val="24"/>
          <w:lang w:val="ro-RO"/>
        </w:rPr>
      </w:pPr>
      <w:r w:rsidRPr="00355FB3">
        <w:rPr>
          <w:rFonts w:ascii="Arial" w:eastAsiaTheme="minorHAnsi" w:hAnsi="Arial" w:cs="Arial"/>
          <w:sz w:val="24"/>
          <w:szCs w:val="24"/>
          <w:lang w:val="ro-RO"/>
        </w:rPr>
        <w:t>Cofinan</w:t>
      </w:r>
      <w:r>
        <w:rPr>
          <w:rFonts w:ascii="Arial" w:eastAsiaTheme="minorHAnsi" w:hAnsi="Arial" w:cs="Arial"/>
          <w:sz w:val="24"/>
          <w:szCs w:val="24"/>
          <w:lang w:val="ro-RO"/>
        </w:rPr>
        <w:t>ț</w:t>
      </w:r>
      <w:r w:rsidRPr="00355FB3">
        <w:rPr>
          <w:rFonts w:ascii="Arial" w:eastAsiaTheme="minorHAnsi" w:hAnsi="Arial" w:cs="Arial"/>
          <w:sz w:val="24"/>
          <w:szCs w:val="24"/>
          <w:lang w:val="ro-RO"/>
        </w:rPr>
        <w:t xml:space="preserve">area </w:t>
      </w:r>
      <w:r w:rsidR="00C365F4" w:rsidRPr="00355FB3">
        <w:rPr>
          <w:rFonts w:ascii="Arial" w:eastAsiaTheme="minorHAnsi" w:hAnsi="Arial" w:cs="Arial"/>
          <w:sz w:val="24"/>
          <w:szCs w:val="24"/>
          <w:lang w:val="ro-RO"/>
        </w:rPr>
        <w:t>proiectului ”</w:t>
      </w:r>
      <w:r w:rsidR="00C365F4" w:rsidRPr="00355FB3">
        <w:rPr>
          <w:rFonts w:ascii="Arial" w:eastAsiaTheme="minorHAnsi" w:hAnsi="Arial" w:cs="Arial"/>
          <w:i/>
          <w:iCs/>
          <w:sz w:val="24"/>
          <w:szCs w:val="24"/>
          <w:lang w:val="ro-RO"/>
        </w:rPr>
        <w:t>Implementarea unor capacități de cogenerare de înaltă eficiență utilizând motoare termice în CTE Progresu</w:t>
      </w:r>
      <w:r w:rsidR="00C365F4" w:rsidRPr="00355FB3">
        <w:rPr>
          <w:rFonts w:ascii="Arial" w:eastAsiaTheme="minorHAnsi" w:hAnsi="Arial" w:cs="Arial"/>
          <w:sz w:val="24"/>
          <w:szCs w:val="24"/>
        </w:rPr>
        <w:t>”</w:t>
      </w:r>
      <w:r w:rsidR="00AE04E4" w:rsidRPr="00355FB3">
        <w:rPr>
          <w:rFonts w:ascii="Arial" w:eastAsiaTheme="minorHAnsi" w:hAnsi="Arial" w:cs="Arial"/>
          <w:sz w:val="24"/>
          <w:szCs w:val="24"/>
        </w:rPr>
        <w:t xml:space="preserve"> </w:t>
      </w:r>
      <w:r w:rsidR="00AE04E4" w:rsidRPr="00355FB3">
        <w:rPr>
          <w:rFonts w:ascii="Arial" w:eastAsiaTheme="minorHAnsi" w:hAnsi="Arial" w:cs="Arial"/>
          <w:sz w:val="24"/>
          <w:szCs w:val="24"/>
          <w:lang w:val="ro-RO"/>
        </w:rPr>
        <w:t xml:space="preserve">printr-o finanțare rambursabilă de </w:t>
      </w:r>
      <w:r w:rsidR="00AE04E4" w:rsidRPr="00355FB3">
        <w:rPr>
          <w:rFonts w:ascii="Arial" w:eastAsiaTheme="minorHAnsi" w:hAnsi="Arial" w:cs="Arial"/>
          <w:b/>
          <w:bCs/>
          <w:sz w:val="24"/>
          <w:szCs w:val="24"/>
          <w:lang w:val="ro-RO"/>
        </w:rPr>
        <w:t>140.000.000 lei</w:t>
      </w:r>
      <w:r w:rsidR="00C365F4" w:rsidRPr="00355FB3">
        <w:rPr>
          <w:rFonts w:ascii="Arial" w:eastAsiaTheme="minorHAnsi" w:hAnsi="Arial" w:cs="Arial"/>
          <w:sz w:val="24"/>
          <w:szCs w:val="24"/>
        </w:rPr>
        <w:t>.</w:t>
      </w:r>
    </w:p>
    <w:p w14:paraId="64A4E6D7" w14:textId="77777777" w:rsidR="00F6281A" w:rsidRPr="00B56648" w:rsidRDefault="00F6281A" w:rsidP="00AC3FFB">
      <w:pPr>
        <w:pStyle w:val="ListParagraph"/>
        <w:widowControl/>
        <w:autoSpaceDE/>
        <w:autoSpaceDN/>
        <w:spacing w:before="0" w:after="120"/>
        <w:ind w:left="0" w:firstLine="0"/>
        <w:contextualSpacing/>
        <w:jc w:val="both"/>
        <w:rPr>
          <w:rFonts w:ascii="Arial" w:hAnsi="Arial" w:cs="Arial"/>
          <w:sz w:val="24"/>
          <w:szCs w:val="24"/>
          <w:lang w:val="ro-RO"/>
        </w:rPr>
      </w:pPr>
    </w:p>
    <w:p w14:paraId="2538C436" w14:textId="1EFE5E66" w:rsidR="00D40AA5" w:rsidRPr="00B56648" w:rsidRDefault="00D2396C" w:rsidP="00E900B4">
      <w:pPr>
        <w:pStyle w:val="Heading2"/>
        <w:numPr>
          <w:ilvl w:val="0"/>
          <w:numId w:val="0"/>
        </w:numPr>
        <w:ind w:left="270"/>
        <w:rPr>
          <w:rFonts w:cs="Arial"/>
          <w:bCs/>
          <w:sz w:val="24"/>
          <w:szCs w:val="24"/>
          <w:lang w:val="ro-RO"/>
        </w:rPr>
      </w:pPr>
      <w:r>
        <w:rPr>
          <w:rFonts w:cs="Arial"/>
          <w:bCs/>
          <w:sz w:val="24"/>
          <w:szCs w:val="24"/>
          <w:lang w:val="ro-RO"/>
        </w:rPr>
        <w:t>3</w:t>
      </w:r>
      <w:r w:rsidR="004F6E8F" w:rsidRPr="00B56648">
        <w:rPr>
          <w:rFonts w:cs="Arial"/>
          <w:bCs/>
          <w:sz w:val="24"/>
          <w:szCs w:val="24"/>
          <w:lang w:val="ro-RO"/>
        </w:rPr>
        <w:t>.</w:t>
      </w:r>
      <w:r w:rsidR="009F71AA" w:rsidRPr="00B56648">
        <w:rPr>
          <w:rFonts w:cs="Arial"/>
          <w:bCs/>
          <w:sz w:val="24"/>
          <w:szCs w:val="24"/>
          <w:lang w:val="ro-RO"/>
        </w:rPr>
        <w:t>3</w:t>
      </w:r>
      <w:r w:rsidR="004F6E8F" w:rsidRPr="00B56648">
        <w:rPr>
          <w:rFonts w:cs="Arial"/>
          <w:bCs/>
          <w:sz w:val="24"/>
          <w:szCs w:val="24"/>
          <w:lang w:val="ro-RO"/>
        </w:rPr>
        <w:t xml:space="preserve"> </w:t>
      </w:r>
      <w:r w:rsidR="00D40AA5" w:rsidRPr="00B56648">
        <w:rPr>
          <w:rFonts w:cs="Arial"/>
          <w:bCs/>
          <w:sz w:val="24"/>
          <w:szCs w:val="24"/>
          <w:lang w:val="ro-RO"/>
        </w:rPr>
        <w:t>Rezultate a</w:t>
      </w:r>
      <w:r w:rsidR="00C01ACB" w:rsidRPr="00B56648">
        <w:rPr>
          <w:rFonts w:cs="Arial"/>
          <w:bCs/>
          <w:sz w:val="24"/>
          <w:szCs w:val="24"/>
          <w:lang w:val="ro-RO"/>
        </w:rPr>
        <w:t>s</w:t>
      </w:r>
      <w:r w:rsidR="00D40AA5" w:rsidRPr="00B56648">
        <w:rPr>
          <w:rFonts w:cs="Arial"/>
          <w:bCs/>
          <w:sz w:val="24"/>
          <w:szCs w:val="24"/>
          <w:lang w:val="ro-RO"/>
        </w:rPr>
        <w:t>teptate</w:t>
      </w:r>
      <w:bookmarkEnd w:id="5"/>
      <w:bookmarkEnd w:id="6"/>
      <w:bookmarkEnd w:id="7"/>
      <w:bookmarkEnd w:id="8"/>
      <w:bookmarkEnd w:id="9"/>
      <w:bookmarkEnd w:id="10"/>
      <w:bookmarkEnd w:id="11"/>
      <w:bookmarkEnd w:id="12"/>
    </w:p>
    <w:p w14:paraId="0DCC19FF" w14:textId="77777777" w:rsidR="00D40AA5" w:rsidRPr="00B56648" w:rsidRDefault="00D40AA5" w:rsidP="00203D49">
      <w:pPr>
        <w:spacing w:before="0" w:after="120"/>
        <w:rPr>
          <w:rFonts w:ascii="Arial" w:hAnsi="Arial" w:cs="Arial"/>
          <w:szCs w:val="24"/>
          <w:lang w:val="ro-RO" w:eastAsia="de-DE"/>
        </w:rPr>
      </w:pPr>
      <w:r w:rsidRPr="00B56648">
        <w:rPr>
          <w:rFonts w:ascii="Arial" w:hAnsi="Arial" w:cs="Arial"/>
          <w:szCs w:val="24"/>
          <w:lang w:val="ro-RO" w:eastAsia="de-DE"/>
        </w:rPr>
        <w:t xml:space="preserve">Implementarea </w:t>
      </w:r>
      <w:r w:rsidR="004F6E8F" w:rsidRPr="00B56648">
        <w:rPr>
          <w:rFonts w:ascii="Arial" w:hAnsi="Arial" w:cs="Arial"/>
          <w:szCs w:val="24"/>
          <w:lang w:val="ro-RO" w:eastAsia="de-DE"/>
        </w:rPr>
        <w:t>î</w:t>
      </w:r>
      <w:r w:rsidRPr="00B56648">
        <w:rPr>
          <w:rFonts w:ascii="Arial" w:hAnsi="Arial" w:cs="Arial"/>
          <w:szCs w:val="24"/>
          <w:lang w:val="ro-RO" w:eastAsia="de-DE"/>
        </w:rPr>
        <w:t>n bune condi</w:t>
      </w:r>
      <w:r w:rsidR="004F6E8F" w:rsidRPr="00B56648">
        <w:rPr>
          <w:rFonts w:ascii="Arial" w:hAnsi="Arial" w:cs="Arial"/>
          <w:szCs w:val="24"/>
          <w:lang w:val="ro-RO" w:eastAsia="de-DE"/>
        </w:rPr>
        <w:t>ț</w:t>
      </w:r>
      <w:r w:rsidR="00DB7E1D" w:rsidRPr="00B56648">
        <w:rPr>
          <w:rFonts w:ascii="Arial" w:hAnsi="Arial" w:cs="Arial"/>
          <w:szCs w:val="24"/>
          <w:lang w:val="ro-RO" w:eastAsia="de-DE"/>
        </w:rPr>
        <w:t>i</w:t>
      </w:r>
      <w:r w:rsidRPr="00B56648">
        <w:rPr>
          <w:rFonts w:ascii="Arial" w:hAnsi="Arial" w:cs="Arial"/>
          <w:szCs w:val="24"/>
          <w:lang w:val="ro-RO" w:eastAsia="de-DE"/>
        </w:rPr>
        <w:t>i a acestui Contract trebuie s</w:t>
      </w:r>
      <w:r w:rsidR="004F6E8F" w:rsidRPr="00B56648">
        <w:rPr>
          <w:rFonts w:ascii="Arial" w:hAnsi="Arial" w:cs="Arial"/>
          <w:szCs w:val="24"/>
          <w:lang w:val="ro-RO" w:eastAsia="de-DE"/>
        </w:rPr>
        <w:t>ă</w:t>
      </w:r>
      <w:r w:rsidRPr="00B56648">
        <w:rPr>
          <w:rFonts w:ascii="Arial" w:hAnsi="Arial" w:cs="Arial"/>
          <w:szCs w:val="24"/>
          <w:lang w:val="ro-RO" w:eastAsia="de-DE"/>
        </w:rPr>
        <w:t xml:space="preserve"> conduc</w:t>
      </w:r>
      <w:r w:rsidR="004F6E8F" w:rsidRPr="00B56648">
        <w:rPr>
          <w:rFonts w:ascii="Arial" w:hAnsi="Arial" w:cs="Arial"/>
          <w:szCs w:val="24"/>
          <w:lang w:val="ro-RO" w:eastAsia="de-DE"/>
        </w:rPr>
        <w:t>ă</w:t>
      </w:r>
      <w:r w:rsidRPr="00B56648">
        <w:rPr>
          <w:rFonts w:ascii="Arial" w:hAnsi="Arial" w:cs="Arial"/>
          <w:szCs w:val="24"/>
          <w:lang w:val="ro-RO" w:eastAsia="de-DE"/>
        </w:rPr>
        <w:t xml:space="preserve"> la urm</w:t>
      </w:r>
      <w:r w:rsidR="004F6E8F" w:rsidRPr="00B56648">
        <w:rPr>
          <w:rFonts w:ascii="Arial" w:hAnsi="Arial" w:cs="Arial"/>
          <w:szCs w:val="24"/>
          <w:lang w:val="ro-RO" w:eastAsia="de-DE"/>
        </w:rPr>
        <w:t>ă</w:t>
      </w:r>
      <w:r w:rsidRPr="00B56648">
        <w:rPr>
          <w:rFonts w:ascii="Arial" w:hAnsi="Arial" w:cs="Arial"/>
          <w:szCs w:val="24"/>
          <w:lang w:val="ro-RO" w:eastAsia="de-DE"/>
        </w:rPr>
        <w:t>toarele</w:t>
      </w:r>
      <w:r w:rsidR="00DD4F41" w:rsidRPr="00B56648">
        <w:rPr>
          <w:rFonts w:ascii="Arial" w:hAnsi="Arial" w:cs="Arial"/>
          <w:szCs w:val="24"/>
          <w:lang w:val="ro-RO" w:eastAsia="de-DE"/>
        </w:rPr>
        <w:t xml:space="preserve"> rezultate</w:t>
      </w:r>
      <w:r w:rsidRPr="00B56648">
        <w:rPr>
          <w:rFonts w:ascii="Arial" w:hAnsi="Arial" w:cs="Arial"/>
          <w:szCs w:val="24"/>
          <w:lang w:val="ro-RO" w:eastAsia="de-DE"/>
        </w:rPr>
        <w:t>:</w:t>
      </w:r>
    </w:p>
    <w:p w14:paraId="5DB3E52F" w14:textId="3B34D827" w:rsidR="00CB22CD" w:rsidRDefault="008C0F57" w:rsidP="00CB22CD">
      <w:pPr>
        <w:pStyle w:val="ListParagraph"/>
        <w:widowControl/>
        <w:numPr>
          <w:ilvl w:val="0"/>
          <w:numId w:val="18"/>
        </w:numPr>
        <w:autoSpaceDE/>
        <w:autoSpaceDN/>
        <w:spacing w:before="0" w:after="200" w:line="288" w:lineRule="auto"/>
        <w:contextualSpacing/>
        <w:jc w:val="both"/>
        <w:rPr>
          <w:rFonts w:ascii="Arial" w:hAnsi="Arial" w:cs="Arial"/>
          <w:sz w:val="24"/>
          <w:szCs w:val="24"/>
          <w:lang w:val="pt-PT"/>
        </w:rPr>
      </w:pPr>
      <w:r w:rsidRPr="00B56648">
        <w:rPr>
          <w:rFonts w:ascii="Arial" w:hAnsi="Arial" w:cs="Arial"/>
          <w:sz w:val="24"/>
          <w:szCs w:val="24"/>
          <w:lang w:val="pt-PT"/>
        </w:rPr>
        <w:t xml:space="preserve">Semnarea </w:t>
      </w:r>
      <w:r w:rsidR="00736F4E" w:rsidRPr="00B56648">
        <w:rPr>
          <w:rFonts w:ascii="Arial" w:hAnsi="Arial" w:cs="Arial"/>
          <w:sz w:val="24"/>
          <w:szCs w:val="24"/>
          <w:lang w:val="pt-PT"/>
        </w:rPr>
        <w:t>contractului/</w:t>
      </w:r>
      <w:r w:rsidRPr="00B56648">
        <w:rPr>
          <w:rFonts w:ascii="Arial" w:hAnsi="Arial" w:cs="Arial"/>
          <w:sz w:val="24"/>
          <w:szCs w:val="24"/>
          <w:lang w:val="pt-PT"/>
        </w:rPr>
        <w:t xml:space="preserve">contractelor de </w:t>
      </w:r>
      <w:r w:rsidR="00736F4E" w:rsidRPr="00B56648">
        <w:rPr>
          <w:rFonts w:ascii="Arial" w:hAnsi="Arial" w:cs="Arial"/>
          <w:sz w:val="24"/>
          <w:szCs w:val="24"/>
          <w:lang w:val="pt-PT"/>
        </w:rPr>
        <w:t>finanțare rambursabilă</w:t>
      </w:r>
      <w:r w:rsidRPr="00B56648">
        <w:rPr>
          <w:rFonts w:ascii="Arial" w:hAnsi="Arial" w:cs="Arial"/>
          <w:sz w:val="24"/>
          <w:szCs w:val="24"/>
          <w:lang w:val="pt-PT"/>
        </w:rPr>
        <w:t xml:space="preserve"> pentru cofinanțarea </w:t>
      </w:r>
      <w:r w:rsidR="00F4023B">
        <w:rPr>
          <w:rFonts w:ascii="Arial" w:hAnsi="Arial" w:cs="Arial"/>
          <w:sz w:val="24"/>
          <w:szCs w:val="24"/>
          <w:lang w:val="pt-PT"/>
        </w:rPr>
        <w:t>celor dou</w:t>
      </w:r>
      <w:r w:rsidR="00F4023B">
        <w:rPr>
          <w:rFonts w:ascii="Arial" w:hAnsi="Arial" w:cs="Arial"/>
          <w:sz w:val="24"/>
          <w:szCs w:val="24"/>
          <w:lang w:val="ro-RO"/>
        </w:rPr>
        <w:t xml:space="preserve">ă </w:t>
      </w:r>
      <w:r w:rsidRPr="00B56648">
        <w:rPr>
          <w:rFonts w:ascii="Arial" w:hAnsi="Arial" w:cs="Arial"/>
          <w:sz w:val="24"/>
          <w:szCs w:val="24"/>
          <w:lang w:val="pt-PT"/>
        </w:rPr>
        <w:t>proiect</w:t>
      </w:r>
      <w:r w:rsidR="00736F4E" w:rsidRPr="00B56648">
        <w:rPr>
          <w:rFonts w:ascii="Arial" w:hAnsi="Arial" w:cs="Arial"/>
          <w:sz w:val="24"/>
          <w:szCs w:val="24"/>
          <w:lang w:val="pt-PT"/>
        </w:rPr>
        <w:t>e</w:t>
      </w:r>
      <w:r w:rsidR="00FB5247" w:rsidRPr="00B56648">
        <w:rPr>
          <w:rFonts w:ascii="Arial" w:hAnsi="Arial" w:cs="Arial"/>
          <w:sz w:val="24"/>
          <w:szCs w:val="24"/>
          <w:lang w:val="pt-PT"/>
        </w:rPr>
        <w:t>.</w:t>
      </w:r>
      <w:bookmarkStart w:id="13" w:name="_Toc243770954"/>
      <w:bookmarkStart w:id="14" w:name="_Toc99544198"/>
    </w:p>
    <w:p w14:paraId="61FFC0A3" w14:textId="77777777" w:rsidR="003A215C" w:rsidRPr="003A215C" w:rsidRDefault="003A215C" w:rsidP="003A215C">
      <w:pPr>
        <w:spacing w:before="0" w:after="200" w:line="288" w:lineRule="auto"/>
        <w:contextualSpacing/>
        <w:rPr>
          <w:rFonts w:ascii="Arial" w:hAnsi="Arial" w:cs="Arial"/>
          <w:szCs w:val="24"/>
          <w:lang w:val="pt-PT"/>
        </w:rPr>
      </w:pPr>
    </w:p>
    <w:bookmarkEnd w:id="13"/>
    <w:bookmarkEnd w:id="14"/>
    <w:p w14:paraId="7D76E5BA" w14:textId="3D0A9BF5" w:rsidR="00ED3A58" w:rsidRPr="00D86A28" w:rsidRDefault="00ED3A58" w:rsidP="00780487">
      <w:pPr>
        <w:pStyle w:val="Heading1"/>
        <w:numPr>
          <w:ilvl w:val="0"/>
          <w:numId w:val="30"/>
        </w:numPr>
        <w:rPr>
          <w:rFonts w:cs="Arial"/>
          <w:bCs/>
          <w:sz w:val="24"/>
          <w:szCs w:val="24"/>
          <w:lang w:val="ro-RO"/>
        </w:rPr>
      </w:pPr>
      <w:r w:rsidRPr="00D86A28">
        <w:rPr>
          <w:rFonts w:cs="Arial"/>
          <w:bCs/>
          <w:sz w:val="24"/>
          <w:szCs w:val="24"/>
          <w:lang w:val="ro-RO"/>
        </w:rPr>
        <w:t xml:space="preserve">CERINȚE MINIME OBLIGATORII: </w:t>
      </w:r>
    </w:p>
    <w:p w14:paraId="55581125" w14:textId="021ACA18" w:rsidR="00ED3A58" w:rsidRPr="00B56648" w:rsidRDefault="00393B88" w:rsidP="00B56648">
      <w:pPr>
        <w:pStyle w:val="Heading2"/>
        <w:numPr>
          <w:ilvl w:val="0"/>
          <w:numId w:val="0"/>
        </w:numPr>
        <w:ind w:left="270"/>
        <w:rPr>
          <w:rFonts w:cs="Arial"/>
          <w:bCs/>
          <w:sz w:val="24"/>
          <w:szCs w:val="24"/>
          <w:lang w:val="ro-RO"/>
        </w:rPr>
      </w:pPr>
      <w:r>
        <w:rPr>
          <w:rFonts w:cs="Arial"/>
          <w:bCs/>
          <w:sz w:val="24"/>
          <w:szCs w:val="24"/>
          <w:lang w:val="ro-RO"/>
        </w:rPr>
        <w:t>4</w:t>
      </w:r>
      <w:r w:rsidR="00ED3A58" w:rsidRPr="00B56648">
        <w:rPr>
          <w:rFonts w:cs="Arial"/>
          <w:bCs/>
          <w:sz w:val="24"/>
          <w:szCs w:val="24"/>
          <w:lang w:val="ro-RO"/>
        </w:rPr>
        <w:t xml:space="preserve">.1 Lotul I: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962"/>
      </w:tblGrid>
      <w:tr w:rsidR="00ED3A58" w:rsidRPr="00B56648" w14:paraId="79AFD07A" w14:textId="77777777" w:rsidTr="002574B3">
        <w:trPr>
          <w:trHeight w:val="1005"/>
        </w:trPr>
        <w:tc>
          <w:tcPr>
            <w:tcW w:w="4961" w:type="dxa"/>
          </w:tcPr>
          <w:p w14:paraId="2E96ACF5" w14:textId="60B4020B" w:rsidR="00ED3A58" w:rsidRPr="00B56648" w:rsidRDefault="00ED3A58" w:rsidP="00B56648">
            <w:pPr>
              <w:spacing w:before="0" w:after="120"/>
              <w:contextualSpacing/>
              <w:rPr>
                <w:rFonts w:ascii="Arial" w:hAnsi="Arial" w:cs="Arial"/>
                <w:szCs w:val="24"/>
                <w:lang w:val="ro-RO"/>
              </w:rPr>
            </w:pPr>
            <w:bookmarkStart w:id="15" w:name="_Hlk211417230"/>
            <w:r w:rsidRPr="00B56648">
              <w:rPr>
                <w:rFonts w:ascii="Arial" w:eastAsiaTheme="minorHAnsi" w:hAnsi="Arial" w:cs="Arial"/>
                <w:szCs w:val="24"/>
                <w:lang w:val="ro-RO"/>
              </w:rPr>
              <w:t xml:space="preserve">Obiectul </w:t>
            </w:r>
            <w:r w:rsidR="00B56648" w:rsidRPr="00B56648">
              <w:rPr>
                <w:rFonts w:ascii="Arial" w:eastAsiaTheme="minorHAnsi" w:hAnsi="Arial" w:cs="Arial"/>
                <w:szCs w:val="24"/>
                <w:lang w:val="ro-RO"/>
              </w:rPr>
              <w:t>finanțării rambursabile</w:t>
            </w:r>
          </w:p>
        </w:tc>
        <w:tc>
          <w:tcPr>
            <w:tcW w:w="4962" w:type="dxa"/>
          </w:tcPr>
          <w:p w14:paraId="6575F7C9" w14:textId="751F3C31" w:rsidR="00ED3A58" w:rsidRPr="00B56648" w:rsidRDefault="00B56648" w:rsidP="00B56648">
            <w:pPr>
              <w:spacing w:before="0" w:after="120"/>
              <w:contextualSpacing/>
              <w:rPr>
                <w:rFonts w:ascii="Arial" w:hAnsi="Arial" w:cs="Arial"/>
                <w:szCs w:val="24"/>
                <w:lang w:val="ro-RO"/>
              </w:rPr>
            </w:pPr>
            <w:r w:rsidRPr="00B56648">
              <w:rPr>
                <w:rFonts w:ascii="Arial" w:eastAsiaTheme="minorHAnsi" w:hAnsi="Arial" w:cs="Arial"/>
                <w:szCs w:val="24"/>
                <w:lang w:val="ro-RO"/>
              </w:rPr>
              <w:t>Cofinan</w:t>
            </w:r>
            <w:r w:rsidR="006C5395">
              <w:rPr>
                <w:rFonts w:ascii="Arial" w:eastAsiaTheme="minorHAnsi" w:hAnsi="Arial" w:cs="Arial"/>
                <w:szCs w:val="24"/>
                <w:lang w:val="ro-RO"/>
              </w:rPr>
              <w:t>ț</w:t>
            </w:r>
            <w:r w:rsidRPr="00B56648">
              <w:rPr>
                <w:rFonts w:ascii="Arial" w:eastAsiaTheme="minorHAnsi" w:hAnsi="Arial" w:cs="Arial"/>
                <w:szCs w:val="24"/>
                <w:lang w:val="ro-RO"/>
              </w:rPr>
              <w:t>area proiectului ”</w:t>
            </w:r>
            <w:r w:rsidRPr="006C5395">
              <w:rPr>
                <w:rFonts w:ascii="Arial" w:eastAsiaTheme="minorHAnsi" w:hAnsi="Arial" w:cs="Arial"/>
                <w:i/>
                <w:iCs/>
                <w:szCs w:val="24"/>
                <w:lang w:val="ro-RO"/>
              </w:rPr>
              <w:t>Implementarea unei unități de cogenerare de înaltă eficiență în CTE Grozăvești</w:t>
            </w:r>
            <w:r w:rsidRPr="00B56648">
              <w:rPr>
                <w:rFonts w:ascii="Arial" w:eastAsiaTheme="minorHAnsi" w:hAnsi="Arial" w:cs="Arial"/>
                <w:szCs w:val="24"/>
                <w:lang w:val="ro-RO"/>
              </w:rPr>
              <w:t xml:space="preserve">” </w:t>
            </w:r>
          </w:p>
        </w:tc>
      </w:tr>
      <w:tr w:rsidR="00ED3A58" w:rsidRPr="00B56648" w14:paraId="75534C5A" w14:textId="77777777" w:rsidTr="002574B3">
        <w:trPr>
          <w:trHeight w:val="269"/>
        </w:trPr>
        <w:tc>
          <w:tcPr>
            <w:tcW w:w="4961" w:type="dxa"/>
          </w:tcPr>
          <w:p w14:paraId="68DDDF30" w14:textId="77777777" w:rsidR="00ED3A58" w:rsidRPr="00B56648" w:rsidRDefault="00ED3A58" w:rsidP="002574B3">
            <w:pPr>
              <w:rPr>
                <w:rFonts w:ascii="Arial" w:hAnsi="Arial" w:cs="Arial"/>
                <w:szCs w:val="24"/>
                <w:lang w:val="ro-RO"/>
              </w:rPr>
            </w:pPr>
            <w:r w:rsidRPr="00B56648">
              <w:rPr>
                <w:rFonts w:ascii="Arial" w:hAnsi="Arial" w:cs="Arial"/>
                <w:szCs w:val="24"/>
                <w:lang w:val="ro-RO"/>
              </w:rPr>
              <w:t>Valoarea și moneda împrumutului:</w:t>
            </w:r>
          </w:p>
        </w:tc>
        <w:tc>
          <w:tcPr>
            <w:tcW w:w="4962" w:type="dxa"/>
          </w:tcPr>
          <w:p w14:paraId="22C832D8" w14:textId="580E6F30" w:rsidR="00ED3A58" w:rsidRPr="00297F5A" w:rsidRDefault="00B56648" w:rsidP="002574B3">
            <w:pPr>
              <w:jc w:val="right"/>
              <w:rPr>
                <w:rFonts w:ascii="Arial" w:hAnsi="Arial" w:cs="Arial"/>
                <w:szCs w:val="24"/>
                <w:lang w:val="ro-RO"/>
              </w:rPr>
            </w:pPr>
            <w:r w:rsidRPr="00297F5A">
              <w:rPr>
                <w:rFonts w:ascii="Arial" w:hAnsi="Arial" w:cs="Arial"/>
                <w:szCs w:val="24"/>
                <w:lang w:val="ro-RO"/>
              </w:rPr>
              <w:t>75</w:t>
            </w:r>
            <w:r w:rsidR="00ED3A58" w:rsidRPr="00297F5A">
              <w:rPr>
                <w:rFonts w:ascii="Arial" w:hAnsi="Arial" w:cs="Arial"/>
                <w:szCs w:val="24"/>
                <w:lang w:val="ro-RO"/>
              </w:rPr>
              <w:t>.000.000 RON</w:t>
            </w:r>
          </w:p>
        </w:tc>
      </w:tr>
      <w:tr w:rsidR="00ED3A58" w:rsidRPr="00B56648" w14:paraId="3A63F39B" w14:textId="77777777" w:rsidTr="002574B3">
        <w:trPr>
          <w:trHeight w:val="270"/>
        </w:trPr>
        <w:tc>
          <w:tcPr>
            <w:tcW w:w="4961" w:type="dxa"/>
          </w:tcPr>
          <w:p w14:paraId="17A50844" w14:textId="77777777" w:rsidR="00ED3A58" w:rsidRPr="00B56648" w:rsidRDefault="00ED3A58" w:rsidP="002574B3">
            <w:pPr>
              <w:rPr>
                <w:rFonts w:ascii="Arial" w:hAnsi="Arial" w:cs="Arial"/>
                <w:szCs w:val="24"/>
                <w:lang w:val="ro-RO"/>
              </w:rPr>
            </w:pPr>
            <w:r w:rsidRPr="00B56648">
              <w:rPr>
                <w:rFonts w:ascii="Arial" w:hAnsi="Arial" w:cs="Arial"/>
                <w:szCs w:val="24"/>
                <w:lang w:val="ro-RO"/>
              </w:rPr>
              <w:t>Maturitate:</w:t>
            </w:r>
          </w:p>
        </w:tc>
        <w:tc>
          <w:tcPr>
            <w:tcW w:w="4962" w:type="dxa"/>
          </w:tcPr>
          <w:p w14:paraId="313ADE03" w14:textId="77777777" w:rsidR="00ED3A58" w:rsidRPr="00297F5A" w:rsidRDefault="00ED3A58" w:rsidP="002574B3">
            <w:pPr>
              <w:jc w:val="right"/>
              <w:rPr>
                <w:rFonts w:ascii="Arial" w:hAnsi="Arial" w:cs="Arial"/>
                <w:szCs w:val="24"/>
                <w:lang w:val="ro-RO"/>
              </w:rPr>
            </w:pPr>
            <w:r w:rsidRPr="00297F5A">
              <w:rPr>
                <w:rFonts w:ascii="Arial" w:hAnsi="Arial" w:cs="Arial"/>
                <w:szCs w:val="24"/>
                <w:lang w:val="ro-RO"/>
              </w:rPr>
              <w:t xml:space="preserve">120 luni </w:t>
            </w:r>
          </w:p>
        </w:tc>
      </w:tr>
      <w:tr w:rsidR="00ED3A58" w:rsidRPr="00B56648" w14:paraId="0FC3BC14" w14:textId="77777777" w:rsidTr="002574B3">
        <w:trPr>
          <w:trHeight w:val="270"/>
        </w:trPr>
        <w:tc>
          <w:tcPr>
            <w:tcW w:w="4961" w:type="dxa"/>
          </w:tcPr>
          <w:p w14:paraId="278544F8" w14:textId="77777777" w:rsidR="00ED3A58" w:rsidRPr="00B56648" w:rsidRDefault="00ED3A58" w:rsidP="002574B3">
            <w:pPr>
              <w:rPr>
                <w:rFonts w:ascii="Arial" w:hAnsi="Arial" w:cs="Arial"/>
                <w:szCs w:val="24"/>
                <w:lang w:val="ro-RO"/>
              </w:rPr>
            </w:pPr>
            <w:r w:rsidRPr="00B56648">
              <w:rPr>
                <w:rFonts w:ascii="Arial" w:hAnsi="Arial" w:cs="Arial"/>
                <w:szCs w:val="24"/>
                <w:lang w:val="ro-RO"/>
              </w:rPr>
              <w:t>Perioada de grație:</w:t>
            </w:r>
          </w:p>
        </w:tc>
        <w:tc>
          <w:tcPr>
            <w:tcW w:w="4962" w:type="dxa"/>
          </w:tcPr>
          <w:p w14:paraId="3EB3B8C2" w14:textId="15A67D9E" w:rsidR="00ED3A58" w:rsidRPr="00297F5A" w:rsidRDefault="00907348" w:rsidP="002574B3">
            <w:pPr>
              <w:jc w:val="right"/>
              <w:rPr>
                <w:rFonts w:ascii="Arial" w:hAnsi="Arial" w:cs="Arial"/>
                <w:szCs w:val="24"/>
                <w:lang w:val="ro-RO"/>
              </w:rPr>
            </w:pPr>
            <w:r w:rsidRPr="00297F5A">
              <w:rPr>
                <w:rFonts w:ascii="Arial" w:hAnsi="Arial" w:cs="Arial"/>
                <w:szCs w:val="24"/>
                <w:lang w:val="ro-RO"/>
              </w:rPr>
              <w:t>36</w:t>
            </w:r>
            <w:r w:rsidR="00ED3A58" w:rsidRPr="00297F5A">
              <w:rPr>
                <w:rFonts w:ascii="Arial" w:hAnsi="Arial" w:cs="Arial"/>
                <w:szCs w:val="24"/>
                <w:lang w:val="ro-RO"/>
              </w:rPr>
              <w:t xml:space="preserve"> luni </w:t>
            </w:r>
          </w:p>
        </w:tc>
      </w:tr>
      <w:tr w:rsidR="00ED3A58" w:rsidRPr="00B56648" w14:paraId="4657E2E1" w14:textId="77777777" w:rsidTr="002574B3">
        <w:trPr>
          <w:trHeight w:val="270"/>
        </w:trPr>
        <w:tc>
          <w:tcPr>
            <w:tcW w:w="4961" w:type="dxa"/>
          </w:tcPr>
          <w:p w14:paraId="6312F752" w14:textId="77777777" w:rsidR="00ED3A58" w:rsidRPr="00B56648" w:rsidRDefault="00ED3A58" w:rsidP="002574B3">
            <w:pPr>
              <w:rPr>
                <w:rFonts w:ascii="Arial" w:hAnsi="Arial" w:cs="Arial"/>
                <w:szCs w:val="24"/>
                <w:lang w:val="ro-RO"/>
              </w:rPr>
            </w:pPr>
            <w:r w:rsidRPr="00B56648">
              <w:rPr>
                <w:rFonts w:ascii="Arial" w:hAnsi="Arial" w:cs="Arial"/>
                <w:szCs w:val="24"/>
                <w:lang w:val="ro-RO"/>
              </w:rPr>
              <w:t>Perioada de rambursare:</w:t>
            </w:r>
          </w:p>
        </w:tc>
        <w:tc>
          <w:tcPr>
            <w:tcW w:w="4962" w:type="dxa"/>
          </w:tcPr>
          <w:p w14:paraId="69A6FD7F" w14:textId="24776A4E" w:rsidR="00ED3A58" w:rsidRPr="00297F5A" w:rsidRDefault="00F16401" w:rsidP="002574B3">
            <w:pPr>
              <w:jc w:val="right"/>
              <w:rPr>
                <w:rFonts w:ascii="Arial" w:hAnsi="Arial" w:cs="Arial"/>
                <w:szCs w:val="24"/>
                <w:lang w:val="ro-RO"/>
              </w:rPr>
            </w:pPr>
            <w:r w:rsidRPr="00297F5A">
              <w:rPr>
                <w:rFonts w:ascii="Arial" w:hAnsi="Arial" w:cs="Arial"/>
                <w:szCs w:val="24"/>
                <w:lang w:val="ro-RO"/>
              </w:rPr>
              <w:t>84</w:t>
            </w:r>
            <w:r w:rsidR="00ED3A58" w:rsidRPr="00297F5A">
              <w:rPr>
                <w:rFonts w:ascii="Arial" w:hAnsi="Arial" w:cs="Arial"/>
                <w:szCs w:val="24"/>
                <w:lang w:val="ro-RO"/>
              </w:rPr>
              <w:t xml:space="preserve"> luni</w:t>
            </w:r>
          </w:p>
        </w:tc>
      </w:tr>
      <w:tr w:rsidR="00ED3A58" w:rsidRPr="00B56648" w14:paraId="6C9D732A" w14:textId="77777777" w:rsidTr="002574B3">
        <w:trPr>
          <w:trHeight w:val="270"/>
        </w:trPr>
        <w:tc>
          <w:tcPr>
            <w:tcW w:w="4961" w:type="dxa"/>
          </w:tcPr>
          <w:p w14:paraId="34A7A13D" w14:textId="77777777" w:rsidR="00ED3A58" w:rsidRPr="00B56648" w:rsidRDefault="00ED3A58" w:rsidP="002574B3">
            <w:pPr>
              <w:rPr>
                <w:rFonts w:ascii="Arial" w:hAnsi="Arial" w:cs="Arial"/>
                <w:szCs w:val="24"/>
                <w:lang w:val="ro-RO"/>
              </w:rPr>
            </w:pPr>
            <w:r w:rsidRPr="00B56648">
              <w:rPr>
                <w:rFonts w:ascii="Arial" w:hAnsi="Arial" w:cs="Arial"/>
                <w:bCs/>
                <w:szCs w:val="24"/>
                <w:lang w:val="ro-RO"/>
              </w:rPr>
              <w:t>Tip rate principal:</w:t>
            </w:r>
          </w:p>
        </w:tc>
        <w:tc>
          <w:tcPr>
            <w:tcW w:w="4962" w:type="dxa"/>
          </w:tcPr>
          <w:p w14:paraId="1DE17049" w14:textId="77777777" w:rsidR="00ED3A58" w:rsidRPr="00297F5A" w:rsidRDefault="00ED3A58" w:rsidP="002574B3">
            <w:pPr>
              <w:jc w:val="right"/>
              <w:rPr>
                <w:rFonts w:ascii="Arial" w:hAnsi="Arial" w:cs="Arial"/>
                <w:szCs w:val="24"/>
                <w:lang w:val="ro-RO"/>
              </w:rPr>
            </w:pPr>
            <w:r w:rsidRPr="00297F5A">
              <w:rPr>
                <w:rFonts w:ascii="Arial" w:hAnsi="Arial" w:cs="Arial"/>
                <w:szCs w:val="24"/>
                <w:lang w:val="ro-RO"/>
              </w:rPr>
              <w:t>rate egale</w:t>
            </w:r>
          </w:p>
        </w:tc>
      </w:tr>
      <w:tr w:rsidR="00ED3A58" w:rsidRPr="00B56648" w14:paraId="6A142BBF" w14:textId="77777777" w:rsidTr="002574B3">
        <w:trPr>
          <w:trHeight w:val="270"/>
        </w:trPr>
        <w:tc>
          <w:tcPr>
            <w:tcW w:w="4961" w:type="dxa"/>
          </w:tcPr>
          <w:p w14:paraId="6F57F982" w14:textId="77777777" w:rsidR="00ED3A58" w:rsidRPr="00B56648" w:rsidRDefault="00ED3A58" w:rsidP="002574B3">
            <w:pPr>
              <w:rPr>
                <w:rFonts w:ascii="Arial" w:hAnsi="Arial" w:cs="Arial"/>
                <w:bCs/>
                <w:szCs w:val="24"/>
                <w:lang w:val="ro-RO"/>
              </w:rPr>
            </w:pPr>
            <w:r w:rsidRPr="00B56648">
              <w:rPr>
                <w:rFonts w:ascii="Arial" w:hAnsi="Arial" w:cs="Arial"/>
                <w:szCs w:val="24"/>
                <w:lang w:val="ro-RO"/>
              </w:rPr>
              <w:t>Frecvență rambursare principal:</w:t>
            </w:r>
          </w:p>
        </w:tc>
        <w:tc>
          <w:tcPr>
            <w:tcW w:w="4962" w:type="dxa"/>
          </w:tcPr>
          <w:p w14:paraId="1D0BD5C2" w14:textId="77777777" w:rsidR="00ED3A58" w:rsidRPr="00297F5A" w:rsidRDefault="00ED3A58" w:rsidP="002574B3">
            <w:pPr>
              <w:jc w:val="right"/>
              <w:rPr>
                <w:rFonts w:ascii="Arial" w:hAnsi="Arial" w:cs="Arial"/>
                <w:szCs w:val="24"/>
                <w:lang w:val="ro-RO"/>
              </w:rPr>
            </w:pPr>
            <w:r w:rsidRPr="00297F5A">
              <w:rPr>
                <w:rFonts w:ascii="Arial" w:hAnsi="Arial" w:cs="Arial"/>
                <w:szCs w:val="24"/>
                <w:lang w:val="ro-RO"/>
              </w:rPr>
              <w:t>trimestrial</w:t>
            </w:r>
          </w:p>
        </w:tc>
      </w:tr>
      <w:tr w:rsidR="00ED3A58" w:rsidRPr="00B56648" w14:paraId="0530AB59" w14:textId="77777777" w:rsidTr="002574B3">
        <w:trPr>
          <w:trHeight w:val="270"/>
        </w:trPr>
        <w:tc>
          <w:tcPr>
            <w:tcW w:w="4961" w:type="dxa"/>
          </w:tcPr>
          <w:p w14:paraId="22DF280A" w14:textId="77777777" w:rsidR="00ED3A58" w:rsidRPr="00B56648" w:rsidRDefault="00ED3A58" w:rsidP="002574B3">
            <w:pPr>
              <w:rPr>
                <w:rFonts w:ascii="Arial" w:hAnsi="Arial" w:cs="Arial"/>
                <w:szCs w:val="24"/>
                <w:lang w:val="ro-RO"/>
              </w:rPr>
            </w:pPr>
            <w:r w:rsidRPr="00B56648">
              <w:rPr>
                <w:rFonts w:ascii="Arial" w:hAnsi="Arial" w:cs="Arial"/>
                <w:szCs w:val="24"/>
                <w:lang w:val="ro-RO"/>
              </w:rPr>
              <w:t>Perioada de tragere:</w:t>
            </w:r>
          </w:p>
        </w:tc>
        <w:tc>
          <w:tcPr>
            <w:tcW w:w="4962" w:type="dxa"/>
          </w:tcPr>
          <w:p w14:paraId="660FBF74" w14:textId="324399C0" w:rsidR="00ED3A58" w:rsidRPr="00297F5A" w:rsidRDefault="00AE747A" w:rsidP="002574B3">
            <w:pPr>
              <w:jc w:val="right"/>
              <w:rPr>
                <w:rFonts w:ascii="Arial" w:hAnsi="Arial" w:cs="Arial"/>
                <w:szCs w:val="24"/>
                <w:lang w:val="ro-RO"/>
              </w:rPr>
            </w:pPr>
            <w:r w:rsidRPr="00297F5A">
              <w:rPr>
                <w:rFonts w:ascii="Arial" w:hAnsi="Arial" w:cs="Arial"/>
                <w:szCs w:val="24"/>
                <w:lang w:val="ro-RO"/>
              </w:rPr>
              <w:t>36</w:t>
            </w:r>
            <w:r w:rsidR="00ED3A58" w:rsidRPr="00297F5A">
              <w:rPr>
                <w:rFonts w:ascii="Arial" w:hAnsi="Arial" w:cs="Arial"/>
                <w:szCs w:val="24"/>
                <w:lang w:val="ro-RO"/>
              </w:rPr>
              <w:t xml:space="preserve"> luni, de la data primei trageri din credit</w:t>
            </w:r>
          </w:p>
        </w:tc>
      </w:tr>
      <w:tr w:rsidR="00ED3A58" w:rsidRPr="00B56648" w14:paraId="59651FF5" w14:textId="77777777" w:rsidTr="002574B3">
        <w:trPr>
          <w:trHeight w:val="270"/>
        </w:trPr>
        <w:tc>
          <w:tcPr>
            <w:tcW w:w="4961" w:type="dxa"/>
          </w:tcPr>
          <w:p w14:paraId="372A1F84" w14:textId="77777777" w:rsidR="00ED3A58" w:rsidRPr="00B56648" w:rsidRDefault="00ED3A58" w:rsidP="002574B3">
            <w:pPr>
              <w:rPr>
                <w:rFonts w:ascii="Arial" w:hAnsi="Arial" w:cs="Arial"/>
                <w:szCs w:val="24"/>
                <w:lang w:val="ro-RO"/>
              </w:rPr>
            </w:pPr>
            <w:r w:rsidRPr="00B56648">
              <w:rPr>
                <w:rFonts w:ascii="Arial" w:hAnsi="Arial" w:cs="Arial"/>
                <w:szCs w:val="24"/>
                <w:lang w:val="ro-RO"/>
              </w:rPr>
              <w:t>Tip rată dobândă:</w:t>
            </w:r>
          </w:p>
        </w:tc>
        <w:tc>
          <w:tcPr>
            <w:tcW w:w="4962" w:type="dxa"/>
          </w:tcPr>
          <w:p w14:paraId="6607EEE8" w14:textId="77777777" w:rsidR="00ED3A58" w:rsidRPr="00297F5A" w:rsidRDefault="00ED3A58" w:rsidP="002574B3">
            <w:pPr>
              <w:jc w:val="right"/>
              <w:rPr>
                <w:rFonts w:ascii="Arial" w:hAnsi="Arial" w:cs="Arial"/>
                <w:szCs w:val="24"/>
                <w:lang w:val="ro-RO"/>
              </w:rPr>
            </w:pPr>
            <w:r w:rsidRPr="00297F5A">
              <w:rPr>
                <w:rFonts w:ascii="Arial" w:hAnsi="Arial" w:cs="Arial"/>
                <w:szCs w:val="24"/>
                <w:lang w:val="ro-RO"/>
              </w:rPr>
              <w:t>variabilă (ROBOR 3M + marjă)</w:t>
            </w:r>
          </w:p>
        </w:tc>
      </w:tr>
      <w:tr w:rsidR="00ED3A58" w:rsidRPr="00B56648" w14:paraId="1F85583F" w14:textId="77777777" w:rsidTr="002574B3">
        <w:trPr>
          <w:trHeight w:val="270"/>
        </w:trPr>
        <w:tc>
          <w:tcPr>
            <w:tcW w:w="4961" w:type="dxa"/>
          </w:tcPr>
          <w:p w14:paraId="1787E681" w14:textId="77777777" w:rsidR="00ED3A58" w:rsidRPr="00B56648" w:rsidRDefault="00ED3A58" w:rsidP="002574B3">
            <w:pPr>
              <w:rPr>
                <w:rFonts w:ascii="Arial" w:hAnsi="Arial" w:cs="Arial"/>
                <w:szCs w:val="24"/>
                <w:lang w:val="ro-RO"/>
              </w:rPr>
            </w:pPr>
            <w:r w:rsidRPr="00B56648">
              <w:rPr>
                <w:rFonts w:ascii="Arial" w:hAnsi="Arial" w:cs="Arial"/>
                <w:szCs w:val="24"/>
                <w:lang w:val="ro-RO"/>
              </w:rPr>
              <w:t>Frecvență plată dobândă:</w:t>
            </w:r>
          </w:p>
        </w:tc>
        <w:tc>
          <w:tcPr>
            <w:tcW w:w="4962" w:type="dxa"/>
          </w:tcPr>
          <w:p w14:paraId="53A296F0" w14:textId="77777777" w:rsidR="00ED3A58" w:rsidRPr="00297F5A" w:rsidRDefault="00ED3A58" w:rsidP="002574B3">
            <w:pPr>
              <w:jc w:val="right"/>
              <w:rPr>
                <w:rFonts w:ascii="Arial" w:hAnsi="Arial" w:cs="Arial"/>
                <w:szCs w:val="24"/>
                <w:lang w:val="ro-RO"/>
              </w:rPr>
            </w:pPr>
            <w:r w:rsidRPr="00297F5A">
              <w:rPr>
                <w:rFonts w:ascii="Arial" w:hAnsi="Arial" w:cs="Arial"/>
                <w:szCs w:val="24"/>
                <w:lang w:val="ro-RO"/>
              </w:rPr>
              <w:t>trimestrial</w:t>
            </w:r>
          </w:p>
        </w:tc>
      </w:tr>
      <w:tr w:rsidR="00ED3A58" w:rsidRPr="00B56648" w14:paraId="2D4A5192" w14:textId="77777777" w:rsidTr="002574B3">
        <w:trPr>
          <w:trHeight w:val="270"/>
        </w:trPr>
        <w:tc>
          <w:tcPr>
            <w:tcW w:w="4961" w:type="dxa"/>
          </w:tcPr>
          <w:p w14:paraId="464AE786" w14:textId="77777777" w:rsidR="00ED3A58" w:rsidRPr="00297F5A" w:rsidRDefault="00ED3A58" w:rsidP="002574B3">
            <w:pPr>
              <w:rPr>
                <w:rFonts w:ascii="Arial" w:hAnsi="Arial" w:cs="Arial"/>
                <w:szCs w:val="24"/>
                <w:lang w:val="ro-RO"/>
              </w:rPr>
            </w:pPr>
            <w:r w:rsidRPr="00297F5A">
              <w:rPr>
                <w:rFonts w:ascii="Arial" w:hAnsi="Arial" w:cs="Arial"/>
                <w:szCs w:val="24"/>
                <w:lang w:val="ro-RO"/>
              </w:rPr>
              <w:t>Comision de neutilizare:</w:t>
            </w:r>
          </w:p>
        </w:tc>
        <w:tc>
          <w:tcPr>
            <w:tcW w:w="4962" w:type="dxa"/>
          </w:tcPr>
          <w:p w14:paraId="42A0C8F6" w14:textId="77777777" w:rsidR="00ED3A58" w:rsidRPr="00297F5A" w:rsidRDefault="00ED3A58" w:rsidP="002574B3">
            <w:pPr>
              <w:jc w:val="right"/>
              <w:rPr>
                <w:rFonts w:ascii="Arial" w:hAnsi="Arial" w:cs="Arial"/>
                <w:szCs w:val="24"/>
                <w:lang w:val="ro-RO"/>
              </w:rPr>
            </w:pPr>
            <w:r w:rsidRPr="00297F5A">
              <w:rPr>
                <w:rFonts w:ascii="Arial" w:hAnsi="Arial" w:cs="Arial"/>
                <w:szCs w:val="24"/>
                <w:lang w:val="ro-RO"/>
              </w:rPr>
              <w:t>0% (zero)</w:t>
            </w:r>
          </w:p>
        </w:tc>
      </w:tr>
      <w:tr w:rsidR="00ED3A58" w:rsidRPr="00B56648" w14:paraId="49213EF6" w14:textId="77777777" w:rsidTr="002574B3">
        <w:trPr>
          <w:trHeight w:val="270"/>
        </w:trPr>
        <w:tc>
          <w:tcPr>
            <w:tcW w:w="4961" w:type="dxa"/>
          </w:tcPr>
          <w:p w14:paraId="17281D77" w14:textId="77777777" w:rsidR="00ED3A58" w:rsidRPr="00297F5A" w:rsidRDefault="00ED3A58" w:rsidP="002574B3">
            <w:pPr>
              <w:rPr>
                <w:rFonts w:ascii="Arial" w:hAnsi="Arial" w:cs="Arial"/>
                <w:szCs w:val="24"/>
                <w:lang w:val="ro-RO"/>
              </w:rPr>
            </w:pPr>
            <w:r w:rsidRPr="00297F5A">
              <w:rPr>
                <w:rFonts w:ascii="Arial" w:hAnsi="Arial" w:cs="Arial"/>
                <w:szCs w:val="24"/>
                <w:lang w:val="ro-RO"/>
              </w:rPr>
              <w:t>Comision de rambursare anticipată</w:t>
            </w:r>
          </w:p>
          <w:p w14:paraId="78FF2662" w14:textId="7DD13A5E" w:rsidR="00ED3A58" w:rsidRPr="00297F5A" w:rsidRDefault="00ED3A58" w:rsidP="002574B3">
            <w:pPr>
              <w:rPr>
                <w:rFonts w:ascii="Arial" w:hAnsi="Arial" w:cs="Arial"/>
                <w:szCs w:val="24"/>
                <w:lang w:val="ro-RO"/>
              </w:rPr>
            </w:pPr>
            <w:r w:rsidRPr="00297F5A">
              <w:rPr>
                <w:rFonts w:ascii="Arial" w:hAnsi="Arial" w:cs="Arial"/>
                <w:szCs w:val="24"/>
                <w:lang w:val="ro-RO"/>
              </w:rPr>
              <w:t xml:space="preserve">(din </w:t>
            </w:r>
            <w:r w:rsidR="00697D07" w:rsidRPr="00297F5A">
              <w:rPr>
                <w:rFonts w:ascii="Arial" w:hAnsi="Arial" w:cs="Arial"/>
                <w:szCs w:val="24"/>
                <w:lang w:val="ro-RO"/>
              </w:rPr>
              <w:t>fonduri proprii</w:t>
            </w:r>
            <w:r w:rsidRPr="00297F5A">
              <w:rPr>
                <w:rFonts w:ascii="Arial" w:hAnsi="Arial" w:cs="Arial"/>
                <w:szCs w:val="24"/>
                <w:lang w:val="ro-RO"/>
              </w:rPr>
              <w:t>):</w:t>
            </w:r>
          </w:p>
        </w:tc>
        <w:tc>
          <w:tcPr>
            <w:tcW w:w="4962" w:type="dxa"/>
          </w:tcPr>
          <w:p w14:paraId="6F707ABB" w14:textId="77777777" w:rsidR="00ED3A58" w:rsidRPr="00297F5A" w:rsidRDefault="00ED3A58" w:rsidP="002574B3">
            <w:pPr>
              <w:jc w:val="right"/>
              <w:rPr>
                <w:rFonts w:ascii="Arial" w:hAnsi="Arial" w:cs="Arial"/>
                <w:szCs w:val="24"/>
                <w:lang w:val="ro-RO"/>
              </w:rPr>
            </w:pPr>
            <w:r w:rsidRPr="00297F5A">
              <w:rPr>
                <w:rFonts w:ascii="Arial" w:hAnsi="Arial" w:cs="Arial"/>
                <w:szCs w:val="24"/>
                <w:lang w:val="ro-RO"/>
              </w:rPr>
              <w:t>0% (zero)</w:t>
            </w:r>
          </w:p>
        </w:tc>
      </w:tr>
      <w:bookmarkEnd w:id="15"/>
    </w:tbl>
    <w:p w14:paraId="5D0402CE" w14:textId="77777777" w:rsidR="003A215C" w:rsidRPr="003A215C" w:rsidRDefault="003A215C" w:rsidP="003A215C">
      <w:pPr>
        <w:spacing w:before="0" w:after="200" w:line="288" w:lineRule="auto"/>
        <w:contextualSpacing/>
        <w:rPr>
          <w:rFonts w:ascii="Arial" w:hAnsi="Arial" w:cs="Arial"/>
          <w:szCs w:val="24"/>
          <w:lang w:val="pt-PT"/>
        </w:rPr>
      </w:pPr>
    </w:p>
    <w:p w14:paraId="46E3DF24" w14:textId="023ED35B" w:rsidR="00ED3A58" w:rsidRPr="00780487" w:rsidRDefault="00393B88" w:rsidP="00780487">
      <w:pPr>
        <w:pStyle w:val="Heading2"/>
        <w:numPr>
          <w:ilvl w:val="0"/>
          <w:numId w:val="0"/>
        </w:numPr>
        <w:ind w:left="270"/>
        <w:rPr>
          <w:rFonts w:cs="Arial"/>
          <w:bCs/>
          <w:sz w:val="24"/>
          <w:szCs w:val="24"/>
          <w:lang w:val="ro-RO"/>
        </w:rPr>
      </w:pPr>
      <w:r w:rsidRPr="00780487">
        <w:rPr>
          <w:rFonts w:cs="Arial"/>
          <w:bCs/>
          <w:sz w:val="24"/>
          <w:szCs w:val="24"/>
          <w:lang w:val="ro-RO"/>
        </w:rPr>
        <w:t>4</w:t>
      </w:r>
      <w:r w:rsidR="00ED3A58" w:rsidRPr="00780487">
        <w:rPr>
          <w:rFonts w:cs="Arial"/>
          <w:bCs/>
          <w:sz w:val="24"/>
          <w:szCs w:val="24"/>
          <w:lang w:val="ro-RO"/>
        </w:rPr>
        <w:t>.2 Lotul II:</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962"/>
      </w:tblGrid>
      <w:tr w:rsidR="00441C9E" w:rsidRPr="00B56648" w14:paraId="638E453C" w14:textId="77777777" w:rsidTr="002574B3">
        <w:trPr>
          <w:trHeight w:val="1005"/>
        </w:trPr>
        <w:tc>
          <w:tcPr>
            <w:tcW w:w="4961" w:type="dxa"/>
          </w:tcPr>
          <w:p w14:paraId="77F7D5DC" w14:textId="77777777" w:rsidR="00441C9E" w:rsidRPr="00B56648" w:rsidRDefault="00441C9E" w:rsidP="002574B3">
            <w:pPr>
              <w:spacing w:before="0" w:after="120"/>
              <w:contextualSpacing/>
              <w:rPr>
                <w:rFonts w:ascii="Arial" w:hAnsi="Arial" w:cs="Arial"/>
                <w:szCs w:val="24"/>
                <w:lang w:val="ro-RO"/>
              </w:rPr>
            </w:pPr>
            <w:r w:rsidRPr="00B56648">
              <w:rPr>
                <w:rFonts w:ascii="Arial" w:eastAsiaTheme="minorHAnsi" w:hAnsi="Arial" w:cs="Arial"/>
                <w:szCs w:val="24"/>
                <w:lang w:val="ro-RO"/>
              </w:rPr>
              <w:t>Obiectul finanțării rambursabile</w:t>
            </w:r>
          </w:p>
        </w:tc>
        <w:tc>
          <w:tcPr>
            <w:tcW w:w="4962" w:type="dxa"/>
          </w:tcPr>
          <w:p w14:paraId="79D460B0" w14:textId="3BD51442" w:rsidR="00441C9E" w:rsidRPr="00B56648" w:rsidRDefault="00441C9E" w:rsidP="002574B3">
            <w:pPr>
              <w:spacing w:before="0" w:after="120"/>
              <w:contextualSpacing/>
              <w:rPr>
                <w:rFonts w:ascii="Arial" w:hAnsi="Arial" w:cs="Arial"/>
                <w:szCs w:val="24"/>
                <w:lang w:val="ro-RO"/>
              </w:rPr>
            </w:pPr>
            <w:r w:rsidRPr="00B56648">
              <w:rPr>
                <w:rFonts w:ascii="Arial" w:eastAsiaTheme="minorHAnsi" w:hAnsi="Arial" w:cs="Arial"/>
                <w:szCs w:val="24"/>
                <w:lang w:val="ro-RO"/>
              </w:rPr>
              <w:t>Cofinan</w:t>
            </w:r>
            <w:r w:rsidR="006C5395">
              <w:rPr>
                <w:rFonts w:ascii="Arial" w:eastAsiaTheme="minorHAnsi" w:hAnsi="Arial" w:cs="Arial"/>
                <w:szCs w:val="24"/>
                <w:lang w:val="ro-RO"/>
              </w:rPr>
              <w:t>ț</w:t>
            </w:r>
            <w:r w:rsidRPr="00B56648">
              <w:rPr>
                <w:rFonts w:ascii="Arial" w:eastAsiaTheme="minorHAnsi" w:hAnsi="Arial" w:cs="Arial"/>
                <w:szCs w:val="24"/>
                <w:lang w:val="ro-RO"/>
              </w:rPr>
              <w:t xml:space="preserve">area proiectului </w:t>
            </w:r>
            <w:r w:rsidRPr="00B56648">
              <w:rPr>
                <w:rFonts w:ascii="Arial" w:hAnsi="Arial" w:cs="Arial"/>
                <w:lang w:val="ro-RO"/>
              </w:rPr>
              <w:t>„</w:t>
            </w:r>
            <w:r w:rsidRPr="00B56648">
              <w:rPr>
                <w:rFonts w:ascii="Arial" w:hAnsi="Arial" w:cs="Arial"/>
                <w:i/>
                <w:iCs/>
                <w:lang w:val="ro-RO"/>
              </w:rPr>
              <w:t>Implementarea unor capacități de cogenerare de înaltă eficiență utilizând motoare termice în CTE Progresu</w:t>
            </w:r>
            <w:r w:rsidRPr="00B56648">
              <w:rPr>
                <w:rFonts w:ascii="Arial" w:hAnsi="Arial" w:cs="Arial"/>
                <w:lang w:val="ro-RO"/>
              </w:rPr>
              <w:t>”</w:t>
            </w:r>
          </w:p>
        </w:tc>
      </w:tr>
      <w:tr w:rsidR="00441C9E" w:rsidRPr="00B56648" w14:paraId="464853FB" w14:textId="77777777" w:rsidTr="002574B3">
        <w:trPr>
          <w:trHeight w:val="269"/>
        </w:trPr>
        <w:tc>
          <w:tcPr>
            <w:tcW w:w="4961" w:type="dxa"/>
          </w:tcPr>
          <w:p w14:paraId="6402EE07" w14:textId="77777777" w:rsidR="00441C9E" w:rsidRPr="00B56648" w:rsidRDefault="00441C9E" w:rsidP="002574B3">
            <w:pPr>
              <w:rPr>
                <w:rFonts w:ascii="Arial" w:hAnsi="Arial" w:cs="Arial"/>
                <w:szCs w:val="24"/>
                <w:lang w:val="ro-RO"/>
              </w:rPr>
            </w:pPr>
            <w:r w:rsidRPr="00B56648">
              <w:rPr>
                <w:rFonts w:ascii="Arial" w:hAnsi="Arial" w:cs="Arial"/>
                <w:szCs w:val="24"/>
                <w:lang w:val="ro-RO"/>
              </w:rPr>
              <w:t>Valoarea și moneda împrumutului:</w:t>
            </w:r>
          </w:p>
        </w:tc>
        <w:tc>
          <w:tcPr>
            <w:tcW w:w="4962" w:type="dxa"/>
          </w:tcPr>
          <w:p w14:paraId="5F727D93" w14:textId="6765860D" w:rsidR="00441C9E" w:rsidRPr="00297F5A" w:rsidRDefault="00441C9E" w:rsidP="002574B3">
            <w:pPr>
              <w:jc w:val="right"/>
              <w:rPr>
                <w:rFonts w:ascii="Arial" w:hAnsi="Arial" w:cs="Arial"/>
                <w:szCs w:val="24"/>
                <w:lang w:val="ro-RO"/>
              </w:rPr>
            </w:pPr>
            <w:r w:rsidRPr="00297F5A">
              <w:rPr>
                <w:rFonts w:ascii="Arial" w:hAnsi="Arial" w:cs="Arial"/>
                <w:szCs w:val="24"/>
                <w:lang w:val="ro-RO"/>
              </w:rPr>
              <w:t>140.000.000 RON</w:t>
            </w:r>
          </w:p>
        </w:tc>
      </w:tr>
      <w:tr w:rsidR="00441C9E" w:rsidRPr="00B56648" w14:paraId="7571D92B" w14:textId="77777777" w:rsidTr="002574B3">
        <w:trPr>
          <w:trHeight w:val="270"/>
        </w:trPr>
        <w:tc>
          <w:tcPr>
            <w:tcW w:w="4961" w:type="dxa"/>
          </w:tcPr>
          <w:p w14:paraId="5FCAAD62" w14:textId="77777777" w:rsidR="00441C9E" w:rsidRPr="00B56648" w:rsidRDefault="00441C9E" w:rsidP="002574B3">
            <w:pPr>
              <w:rPr>
                <w:rFonts w:ascii="Arial" w:hAnsi="Arial" w:cs="Arial"/>
                <w:szCs w:val="24"/>
                <w:lang w:val="ro-RO"/>
              </w:rPr>
            </w:pPr>
            <w:r w:rsidRPr="00B56648">
              <w:rPr>
                <w:rFonts w:ascii="Arial" w:hAnsi="Arial" w:cs="Arial"/>
                <w:szCs w:val="24"/>
                <w:lang w:val="ro-RO"/>
              </w:rPr>
              <w:t>Maturitate:</w:t>
            </w:r>
          </w:p>
        </w:tc>
        <w:tc>
          <w:tcPr>
            <w:tcW w:w="4962" w:type="dxa"/>
          </w:tcPr>
          <w:p w14:paraId="7D6A6356"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 xml:space="preserve">120 luni </w:t>
            </w:r>
          </w:p>
        </w:tc>
      </w:tr>
      <w:tr w:rsidR="00441C9E" w:rsidRPr="00B56648" w14:paraId="1C83F009" w14:textId="77777777" w:rsidTr="002574B3">
        <w:trPr>
          <w:trHeight w:val="270"/>
        </w:trPr>
        <w:tc>
          <w:tcPr>
            <w:tcW w:w="4961" w:type="dxa"/>
          </w:tcPr>
          <w:p w14:paraId="2BA53B70" w14:textId="77777777" w:rsidR="00441C9E" w:rsidRPr="00B56648" w:rsidRDefault="00441C9E" w:rsidP="002574B3">
            <w:pPr>
              <w:rPr>
                <w:rFonts w:ascii="Arial" w:hAnsi="Arial" w:cs="Arial"/>
                <w:szCs w:val="24"/>
                <w:lang w:val="ro-RO"/>
              </w:rPr>
            </w:pPr>
            <w:r w:rsidRPr="00B56648">
              <w:rPr>
                <w:rFonts w:ascii="Arial" w:hAnsi="Arial" w:cs="Arial"/>
                <w:szCs w:val="24"/>
                <w:lang w:val="ro-RO"/>
              </w:rPr>
              <w:lastRenderedPageBreak/>
              <w:t>Perioada de grație:</w:t>
            </w:r>
          </w:p>
        </w:tc>
        <w:tc>
          <w:tcPr>
            <w:tcW w:w="4962" w:type="dxa"/>
          </w:tcPr>
          <w:p w14:paraId="7CE5F20E"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 xml:space="preserve">36 luni </w:t>
            </w:r>
          </w:p>
        </w:tc>
      </w:tr>
      <w:tr w:rsidR="00441C9E" w:rsidRPr="00B56648" w14:paraId="42416BB7" w14:textId="77777777" w:rsidTr="002574B3">
        <w:trPr>
          <w:trHeight w:val="270"/>
        </w:trPr>
        <w:tc>
          <w:tcPr>
            <w:tcW w:w="4961" w:type="dxa"/>
          </w:tcPr>
          <w:p w14:paraId="0C9C40F2" w14:textId="77777777" w:rsidR="00441C9E" w:rsidRPr="00B56648" w:rsidRDefault="00441C9E" w:rsidP="002574B3">
            <w:pPr>
              <w:rPr>
                <w:rFonts w:ascii="Arial" w:hAnsi="Arial" w:cs="Arial"/>
                <w:szCs w:val="24"/>
                <w:lang w:val="ro-RO"/>
              </w:rPr>
            </w:pPr>
            <w:r w:rsidRPr="00B56648">
              <w:rPr>
                <w:rFonts w:ascii="Arial" w:hAnsi="Arial" w:cs="Arial"/>
                <w:szCs w:val="24"/>
                <w:lang w:val="ro-RO"/>
              </w:rPr>
              <w:t>Perioada de rambursare:</w:t>
            </w:r>
          </w:p>
        </w:tc>
        <w:tc>
          <w:tcPr>
            <w:tcW w:w="4962" w:type="dxa"/>
          </w:tcPr>
          <w:p w14:paraId="617435D1"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84 luni</w:t>
            </w:r>
          </w:p>
        </w:tc>
      </w:tr>
      <w:tr w:rsidR="00441C9E" w:rsidRPr="00B56648" w14:paraId="65CD1896" w14:textId="77777777" w:rsidTr="002574B3">
        <w:trPr>
          <w:trHeight w:val="270"/>
        </w:trPr>
        <w:tc>
          <w:tcPr>
            <w:tcW w:w="4961" w:type="dxa"/>
          </w:tcPr>
          <w:p w14:paraId="62CE2EAF" w14:textId="77777777" w:rsidR="00441C9E" w:rsidRPr="00B56648" w:rsidRDefault="00441C9E" w:rsidP="002574B3">
            <w:pPr>
              <w:rPr>
                <w:rFonts w:ascii="Arial" w:hAnsi="Arial" w:cs="Arial"/>
                <w:szCs w:val="24"/>
                <w:lang w:val="ro-RO"/>
              </w:rPr>
            </w:pPr>
            <w:r w:rsidRPr="00B56648">
              <w:rPr>
                <w:rFonts w:ascii="Arial" w:hAnsi="Arial" w:cs="Arial"/>
                <w:bCs/>
                <w:szCs w:val="24"/>
                <w:lang w:val="ro-RO"/>
              </w:rPr>
              <w:t>Tip rate principal:</w:t>
            </w:r>
          </w:p>
        </w:tc>
        <w:tc>
          <w:tcPr>
            <w:tcW w:w="4962" w:type="dxa"/>
          </w:tcPr>
          <w:p w14:paraId="1AE1DC4C"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rate egale</w:t>
            </w:r>
          </w:p>
        </w:tc>
      </w:tr>
      <w:tr w:rsidR="00441C9E" w:rsidRPr="00B56648" w14:paraId="43476539" w14:textId="77777777" w:rsidTr="002574B3">
        <w:trPr>
          <w:trHeight w:val="270"/>
        </w:trPr>
        <w:tc>
          <w:tcPr>
            <w:tcW w:w="4961" w:type="dxa"/>
          </w:tcPr>
          <w:p w14:paraId="08352F8D" w14:textId="77777777" w:rsidR="00441C9E" w:rsidRPr="00B56648" w:rsidRDefault="00441C9E" w:rsidP="002574B3">
            <w:pPr>
              <w:rPr>
                <w:rFonts w:ascii="Arial" w:hAnsi="Arial" w:cs="Arial"/>
                <w:bCs/>
                <w:szCs w:val="24"/>
                <w:lang w:val="ro-RO"/>
              </w:rPr>
            </w:pPr>
            <w:r w:rsidRPr="00B56648">
              <w:rPr>
                <w:rFonts w:ascii="Arial" w:hAnsi="Arial" w:cs="Arial"/>
                <w:szCs w:val="24"/>
                <w:lang w:val="ro-RO"/>
              </w:rPr>
              <w:t>Frecvență rambursare principal:</w:t>
            </w:r>
          </w:p>
        </w:tc>
        <w:tc>
          <w:tcPr>
            <w:tcW w:w="4962" w:type="dxa"/>
          </w:tcPr>
          <w:p w14:paraId="7B6DEDC4"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trimestrial</w:t>
            </w:r>
          </w:p>
        </w:tc>
      </w:tr>
      <w:tr w:rsidR="00441C9E" w:rsidRPr="00B56648" w14:paraId="3C520B9D" w14:textId="77777777" w:rsidTr="002574B3">
        <w:trPr>
          <w:trHeight w:val="270"/>
        </w:trPr>
        <w:tc>
          <w:tcPr>
            <w:tcW w:w="4961" w:type="dxa"/>
          </w:tcPr>
          <w:p w14:paraId="250320A3" w14:textId="77777777" w:rsidR="00441C9E" w:rsidRPr="00B56648" w:rsidRDefault="00441C9E" w:rsidP="002574B3">
            <w:pPr>
              <w:rPr>
                <w:rFonts w:ascii="Arial" w:hAnsi="Arial" w:cs="Arial"/>
                <w:szCs w:val="24"/>
                <w:lang w:val="ro-RO"/>
              </w:rPr>
            </w:pPr>
            <w:r w:rsidRPr="00B56648">
              <w:rPr>
                <w:rFonts w:ascii="Arial" w:hAnsi="Arial" w:cs="Arial"/>
                <w:szCs w:val="24"/>
                <w:lang w:val="ro-RO"/>
              </w:rPr>
              <w:t>Perioada de tragere:</w:t>
            </w:r>
          </w:p>
        </w:tc>
        <w:tc>
          <w:tcPr>
            <w:tcW w:w="4962" w:type="dxa"/>
          </w:tcPr>
          <w:p w14:paraId="0407DA65"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36 luni, de la data primei trageri din credit</w:t>
            </w:r>
          </w:p>
        </w:tc>
      </w:tr>
      <w:tr w:rsidR="00441C9E" w:rsidRPr="00B56648" w14:paraId="715065C4" w14:textId="77777777" w:rsidTr="002574B3">
        <w:trPr>
          <w:trHeight w:val="270"/>
        </w:trPr>
        <w:tc>
          <w:tcPr>
            <w:tcW w:w="4961" w:type="dxa"/>
          </w:tcPr>
          <w:p w14:paraId="32946558" w14:textId="77777777" w:rsidR="00441C9E" w:rsidRPr="00B56648" w:rsidRDefault="00441C9E" w:rsidP="002574B3">
            <w:pPr>
              <w:rPr>
                <w:rFonts w:ascii="Arial" w:hAnsi="Arial" w:cs="Arial"/>
                <w:szCs w:val="24"/>
                <w:lang w:val="ro-RO"/>
              </w:rPr>
            </w:pPr>
            <w:r w:rsidRPr="00B56648">
              <w:rPr>
                <w:rFonts w:ascii="Arial" w:hAnsi="Arial" w:cs="Arial"/>
                <w:szCs w:val="24"/>
                <w:lang w:val="ro-RO"/>
              </w:rPr>
              <w:t>Tip rată dobândă:</w:t>
            </w:r>
          </w:p>
        </w:tc>
        <w:tc>
          <w:tcPr>
            <w:tcW w:w="4962" w:type="dxa"/>
          </w:tcPr>
          <w:p w14:paraId="0200BC9C"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variabilă (ROBOR 3M + marjă)</w:t>
            </w:r>
          </w:p>
        </w:tc>
      </w:tr>
      <w:tr w:rsidR="00441C9E" w:rsidRPr="00B56648" w14:paraId="59FCC3D8" w14:textId="77777777" w:rsidTr="002574B3">
        <w:trPr>
          <w:trHeight w:val="270"/>
        </w:trPr>
        <w:tc>
          <w:tcPr>
            <w:tcW w:w="4961" w:type="dxa"/>
          </w:tcPr>
          <w:p w14:paraId="345CF9C8" w14:textId="77777777" w:rsidR="00441C9E" w:rsidRPr="00B56648" w:rsidRDefault="00441C9E" w:rsidP="002574B3">
            <w:pPr>
              <w:rPr>
                <w:rFonts w:ascii="Arial" w:hAnsi="Arial" w:cs="Arial"/>
                <w:szCs w:val="24"/>
                <w:lang w:val="ro-RO"/>
              </w:rPr>
            </w:pPr>
            <w:r w:rsidRPr="00B56648">
              <w:rPr>
                <w:rFonts w:ascii="Arial" w:hAnsi="Arial" w:cs="Arial"/>
                <w:szCs w:val="24"/>
                <w:lang w:val="ro-RO"/>
              </w:rPr>
              <w:t>Frecvență plată dobândă:</w:t>
            </w:r>
          </w:p>
        </w:tc>
        <w:tc>
          <w:tcPr>
            <w:tcW w:w="4962" w:type="dxa"/>
          </w:tcPr>
          <w:p w14:paraId="6DE73583"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trimestrial</w:t>
            </w:r>
          </w:p>
        </w:tc>
      </w:tr>
      <w:tr w:rsidR="00441C9E" w:rsidRPr="00B56648" w14:paraId="250CB19B" w14:textId="77777777" w:rsidTr="002574B3">
        <w:trPr>
          <w:trHeight w:val="270"/>
        </w:trPr>
        <w:tc>
          <w:tcPr>
            <w:tcW w:w="4961" w:type="dxa"/>
          </w:tcPr>
          <w:p w14:paraId="50F22CFB" w14:textId="77777777" w:rsidR="00441C9E" w:rsidRPr="00297F5A" w:rsidRDefault="00441C9E" w:rsidP="002574B3">
            <w:pPr>
              <w:rPr>
                <w:rFonts w:ascii="Arial" w:hAnsi="Arial" w:cs="Arial"/>
                <w:szCs w:val="24"/>
                <w:lang w:val="ro-RO"/>
              </w:rPr>
            </w:pPr>
            <w:r w:rsidRPr="00297F5A">
              <w:rPr>
                <w:rFonts w:ascii="Arial" w:hAnsi="Arial" w:cs="Arial"/>
                <w:szCs w:val="24"/>
                <w:lang w:val="ro-RO"/>
              </w:rPr>
              <w:t>Comision de neutilizare:</w:t>
            </w:r>
          </w:p>
        </w:tc>
        <w:tc>
          <w:tcPr>
            <w:tcW w:w="4962" w:type="dxa"/>
          </w:tcPr>
          <w:p w14:paraId="75B46828"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0% (zero)</w:t>
            </w:r>
          </w:p>
        </w:tc>
      </w:tr>
      <w:tr w:rsidR="00441C9E" w:rsidRPr="00B56648" w14:paraId="0F574455" w14:textId="77777777" w:rsidTr="002574B3">
        <w:trPr>
          <w:trHeight w:val="270"/>
        </w:trPr>
        <w:tc>
          <w:tcPr>
            <w:tcW w:w="4961" w:type="dxa"/>
          </w:tcPr>
          <w:p w14:paraId="73065083" w14:textId="77777777" w:rsidR="00441C9E" w:rsidRPr="00297F5A" w:rsidRDefault="00441C9E" w:rsidP="002574B3">
            <w:pPr>
              <w:rPr>
                <w:rFonts w:ascii="Arial" w:hAnsi="Arial" w:cs="Arial"/>
                <w:szCs w:val="24"/>
                <w:lang w:val="ro-RO"/>
              </w:rPr>
            </w:pPr>
            <w:r w:rsidRPr="00297F5A">
              <w:rPr>
                <w:rFonts w:ascii="Arial" w:hAnsi="Arial" w:cs="Arial"/>
                <w:szCs w:val="24"/>
                <w:lang w:val="ro-RO"/>
              </w:rPr>
              <w:t>Comision de rambursare anticipată</w:t>
            </w:r>
          </w:p>
          <w:p w14:paraId="544B9D30" w14:textId="0F56CA0E" w:rsidR="00441C9E" w:rsidRPr="00297F5A" w:rsidRDefault="00441C9E" w:rsidP="002574B3">
            <w:pPr>
              <w:rPr>
                <w:rFonts w:ascii="Arial" w:hAnsi="Arial" w:cs="Arial"/>
                <w:szCs w:val="24"/>
                <w:lang w:val="ro-RO"/>
              </w:rPr>
            </w:pPr>
            <w:r w:rsidRPr="00297F5A">
              <w:rPr>
                <w:rFonts w:ascii="Arial" w:hAnsi="Arial" w:cs="Arial"/>
                <w:szCs w:val="24"/>
                <w:lang w:val="ro-RO"/>
              </w:rPr>
              <w:t>(din fonduri proprii):</w:t>
            </w:r>
          </w:p>
        </w:tc>
        <w:tc>
          <w:tcPr>
            <w:tcW w:w="4962" w:type="dxa"/>
          </w:tcPr>
          <w:p w14:paraId="73DA0DFB" w14:textId="77777777" w:rsidR="00441C9E" w:rsidRPr="00297F5A" w:rsidRDefault="00441C9E" w:rsidP="002574B3">
            <w:pPr>
              <w:jc w:val="right"/>
              <w:rPr>
                <w:rFonts w:ascii="Arial" w:hAnsi="Arial" w:cs="Arial"/>
                <w:szCs w:val="24"/>
                <w:lang w:val="ro-RO"/>
              </w:rPr>
            </w:pPr>
            <w:r w:rsidRPr="00297F5A">
              <w:rPr>
                <w:rFonts w:ascii="Arial" w:hAnsi="Arial" w:cs="Arial"/>
                <w:szCs w:val="24"/>
                <w:lang w:val="ro-RO"/>
              </w:rPr>
              <w:t>0% (zero)</w:t>
            </w:r>
          </w:p>
        </w:tc>
      </w:tr>
    </w:tbl>
    <w:p w14:paraId="7F85CCC8" w14:textId="77777777" w:rsidR="00ED3A58" w:rsidRPr="00B56648" w:rsidRDefault="00ED3A58" w:rsidP="00ED3A58">
      <w:pPr>
        <w:ind w:firstLine="720"/>
        <w:rPr>
          <w:rFonts w:ascii="Arial" w:hAnsi="Arial" w:cs="Arial"/>
          <w:szCs w:val="24"/>
          <w:lang w:val="ro-RO"/>
        </w:rPr>
      </w:pPr>
    </w:p>
    <w:p w14:paraId="4B0E0CB1" w14:textId="61F054F3" w:rsidR="00ED3A58" w:rsidRPr="00B56648" w:rsidRDefault="00ED3A58" w:rsidP="00ED3A58">
      <w:pPr>
        <w:spacing w:after="120"/>
        <w:ind w:left="720"/>
        <w:rPr>
          <w:rFonts w:ascii="Arial" w:hAnsi="Arial" w:cs="Arial"/>
          <w:b/>
          <w:szCs w:val="24"/>
          <w:lang w:val="ro-RO"/>
        </w:rPr>
      </w:pPr>
      <w:r w:rsidRPr="00B56648">
        <w:rPr>
          <w:rFonts w:ascii="Arial" w:hAnsi="Arial" w:cs="Arial"/>
          <w:b/>
          <w:szCs w:val="24"/>
          <w:lang w:val="ro-RO"/>
        </w:rPr>
        <w:t xml:space="preserve">Aceste cerințe sunt obligatorii pentru toți operatorii economici care vor depune oferte la procedura de achiziție inițiată de </w:t>
      </w:r>
      <w:r w:rsidR="002A3835">
        <w:rPr>
          <w:rFonts w:ascii="Arial" w:hAnsi="Arial" w:cs="Arial"/>
          <w:b/>
          <w:szCs w:val="24"/>
          <w:lang w:val="ro-RO"/>
        </w:rPr>
        <w:t>Electrocentrale București</w:t>
      </w:r>
      <w:r w:rsidRPr="00B56648">
        <w:rPr>
          <w:rFonts w:ascii="Arial" w:hAnsi="Arial" w:cs="Arial"/>
          <w:b/>
          <w:szCs w:val="24"/>
          <w:lang w:val="ro-RO"/>
        </w:rPr>
        <w:t xml:space="preserve">, pentru cele două loturi și vor constitui </w:t>
      </w:r>
      <w:r w:rsidRPr="00B56648">
        <w:rPr>
          <w:rFonts w:ascii="Arial" w:hAnsi="Arial" w:cs="Arial"/>
          <w:b/>
          <w:szCs w:val="24"/>
          <w:u w:val="single"/>
          <w:lang w:val="ro-RO"/>
        </w:rPr>
        <w:t>clauze obligatorii ale contractului/contractelor de achiziție publică</w:t>
      </w:r>
      <w:r w:rsidRPr="00B56648">
        <w:rPr>
          <w:rFonts w:ascii="Arial" w:hAnsi="Arial" w:cs="Arial"/>
          <w:b/>
          <w:szCs w:val="24"/>
          <w:lang w:val="ro-RO"/>
        </w:rPr>
        <w:t xml:space="preserve">, ce nu vor putea fi modificate, fiind considerate esențiale de către </w:t>
      </w:r>
      <w:r w:rsidR="00EF1945">
        <w:rPr>
          <w:rFonts w:ascii="Arial" w:hAnsi="Arial" w:cs="Arial"/>
          <w:b/>
          <w:szCs w:val="24"/>
          <w:lang w:val="ro-RO"/>
        </w:rPr>
        <w:t>E</w:t>
      </w:r>
      <w:r w:rsidR="002A3835">
        <w:rPr>
          <w:rFonts w:ascii="Arial" w:hAnsi="Arial" w:cs="Arial"/>
          <w:b/>
          <w:szCs w:val="24"/>
          <w:lang w:val="ro-RO"/>
        </w:rPr>
        <w:t>ntitatea</w:t>
      </w:r>
      <w:r w:rsidRPr="00B56648">
        <w:rPr>
          <w:rFonts w:ascii="Arial" w:hAnsi="Arial" w:cs="Arial"/>
          <w:b/>
          <w:szCs w:val="24"/>
          <w:lang w:val="ro-RO"/>
        </w:rPr>
        <w:t xml:space="preserve"> </w:t>
      </w:r>
      <w:r w:rsidR="00EF1945">
        <w:rPr>
          <w:rFonts w:ascii="Arial" w:hAnsi="Arial" w:cs="Arial"/>
          <w:b/>
          <w:szCs w:val="24"/>
          <w:lang w:val="ro-RO"/>
        </w:rPr>
        <w:t>C</w:t>
      </w:r>
      <w:r w:rsidRPr="00B56648">
        <w:rPr>
          <w:rFonts w:ascii="Arial" w:hAnsi="Arial" w:cs="Arial"/>
          <w:b/>
          <w:szCs w:val="24"/>
          <w:lang w:val="ro-RO"/>
        </w:rPr>
        <w:t xml:space="preserve">ontractantă. </w:t>
      </w:r>
    </w:p>
    <w:p w14:paraId="7509BBD6" w14:textId="77777777" w:rsidR="00ED3A58" w:rsidRPr="00B56648" w:rsidRDefault="00ED3A58" w:rsidP="00ED3A58">
      <w:pPr>
        <w:spacing w:after="120"/>
        <w:ind w:left="720"/>
        <w:rPr>
          <w:rFonts w:ascii="Arial" w:hAnsi="Arial" w:cs="Arial"/>
          <w:b/>
          <w:szCs w:val="24"/>
          <w:lang w:val="ro-RO"/>
        </w:rPr>
      </w:pPr>
      <w:r w:rsidRPr="00B56648">
        <w:rPr>
          <w:rFonts w:ascii="Arial" w:hAnsi="Arial" w:cs="Arial"/>
          <w:szCs w:val="24"/>
          <w:u w:val="single"/>
          <w:lang w:val="ro-RO"/>
        </w:rPr>
        <w:t>Clauzele contractuale obligatorii nu pot face obiectul negocierii</w:t>
      </w:r>
      <w:r w:rsidRPr="00B56648">
        <w:rPr>
          <w:rFonts w:ascii="Arial" w:hAnsi="Arial" w:cs="Arial"/>
          <w:szCs w:val="24"/>
          <w:lang w:val="ro-RO"/>
        </w:rPr>
        <w:t>.</w:t>
      </w:r>
    </w:p>
    <w:p w14:paraId="6EDA873B" w14:textId="77777777" w:rsidR="00ED3A58" w:rsidRPr="00297F5A" w:rsidRDefault="00ED3A58" w:rsidP="00ED3A58">
      <w:pPr>
        <w:spacing w:after="120"/>
        <w:ind w:firstLine="720"/>
        <w:rPr>
          <w:rFonts w:ascii="Arial" w:hAnsi="Arial" w:cs="Arial"/>
          <w:szCs w:val="24"/>
          <w:u w:val="single"/>
          <w:lang w:val="ro-RO"/>
        </w:rPr>
      </w:pPr>
      <w:r w:rsidRPr="00297F5A">
        <w:rPr>
          <w:rFonts w:ascii="Arial" w:hAnsi="Arial" w:cs="Arial"/>
          <w:szCs w:val="24"/>
          <w:u w:val="single"/>
          <w:lang w:val="ro-RO"/>
        </w:rPr>
        <w:t>NU se acceptă depunerea de oferte alternative.</w:t>
      </w:r>
    </w:p>
    <w:p w14:paraId="5082DA65" w14:textId="37483B0C" w:rsidR="00ED3A58" w:rsidRPr="00B56648" w:rsidRDefault="00ED3A58" w:rsidP="00ED3A58">
      <w:pPr>
        <w:spacing w:after="120"/>
        <w:ind w:left="720"/>
        <w:rPr>
          <w:rFonts w:ascii="Arial" w:hAnsi="Arial" w:cs="Arial"/>
          <w:szCs w:val="24"/>
          <w:lang w:val="ro-RO"/>
        </w:rPr>
      </w:pPr>
      <w:r w:rsidRPr="00B56648">
        <w:rPr>
          <w:rFonts w:ascii="Arial" w:hAnsi="Arial" w:cs="Arial"/>
          <w:szCs w:val="24"/>
          <w:lang w:val="ro-RO"/>
        </w:rPr>
        <w:t>Forma finală a contractului de credit va fi stabilită în urma negocierilor cu ofertantul clasat pe locul I în clasamentu</w:t>
      </w:r>
      <w:r w:rsidR="00DB591F">
        <w:rPr>
          <w:rFonts w:ascii="Arial" w:hAnsi="Arial" w:cs="Arial"/>
          <w:szCs w:val="24"/>
          <w:lang w:val="ro-RO"/>
        </w:rPr>
        <w:t>l</w:t>
      </w:r>
      <w:r w:rsidRPr="00B56648">
        <w:rPr>
          <w:rFonts w:ascii="Arial" w:hAnsi="Arial" w:cs="Arial"/>
          <w:szCs w:val="24"/>
          <w:lang w:val="ro-RO"/>
        </w:rPr>
        <w:t xml:space="preserve"> final.</w:t>
      </w:r>
    </w:p>
    <w:p w14:paraId="0FB8A53C" w14:textId="5F239C2F" w:rsidR="007E0783" w:rsidRDefault="00ED3A58" w:rsidP="00D25B2E">
      <w:pPr>
        <w:spacing w:after="120"/>
        <w:ind w:left="720"/>
        <w:rPr>
          <w:rFonts w:ascii="Arial" w:hAnsi="Arial" w:cs="Arial"/>
          <w:b/>
          <w:szCs w:val="24"/>
          <w:lang w:val="ro-RO"/>
        </w:rPr>
      </w:pPr>
      <w:r w:rsidRPr="00B56648">
        <w:rPr>
          <w:rFonts w:ascii="Arial" w:hAnsi="Arial" w:cs="Arial"/>
          <w:b/>
          <w:szCs w:val="24"/>
          <w:lang w:val="ro-RO"/>
        </w:rPr>
        <w:t>Având în vedere caracterul obligatoriu al acestor cerințe, orice ofertă care nu va îndeplini în mod cumulativ aceste cerințe va fi considerată neconformă și va fi respinsă.</w:t>
      </w:r>
    </w:p>
    <w:p w14:paraId="51ECEC22" w14:textId="77777777" w:rsidR="003A215C" w:rsidRPr="00D25B2E" w:rsidRDefault="003A215C" w:rsidP="00D25B2E">
      <w:pPr>
        <w:spacing w:after="120"/>
        <w:ind w:left="720"/>
        <w:rPr>
          <w:rFonts w:ascii="Arial" w:hAnsi="Arial" w:cs="Arial"/>
          <w:b/>
          <w:szCs w:val="24"/>
          <w:lang w:val="ro-RO"/>
        </w:rPr>
      </w:pPr>
    </w:p>
    <w:p w14:paraId="1C6EB063" w14:textId="3EA74293" w:rsidR="00ED3A58" w:rsidRPr="00780487" w:rsidRDefault="00ED3A58" w:rsidP="00780487">
      <w:pPr>
        <w:pStyle w:val="Heading1"/>
        <w:numPr>
          <w:ilvl w:val="0"/>
          <w:numId w:val="30"/>
        </w:numPr>
        <w:rPr>
          <w:rFonts w:cs="Arial"/>
          <w:bCs/>
          <w:sz w:val="24"/>
          <w:szCs w:val="24"/>
          <w:lang w:val="ro-RO"/>
        </w:rPr>
      </w:pPr>
      <w:r w:rsidRPr="00780487">
        <w:rPr>
          <w:rFonts w:cs="Arial"/>
          <w:bCs/>
          <w:sz w:val="24"/>
          <w:szCs w:val="24"/>
          <w:lang w:val="ro-RO"/>
        </w:rPr>
        <w:t xml:space="preserve">MODUL DE ÎNDEPLINIRE AL CONTRACTULUI </w:t>
      </w:r>
    </w:p>
    <w:p w14:paraId="5D719191" w14:textId="44BFA435" w:rsidR="00ED3A58" w:rsidRDefault="00ED3A58" w:rsidP="00783A35">
      <w:pPr>
        <w:spacing w:after="120"/>
        <w:rPr>
          <w:rFonts w:ascii="Arial" w:eastAsia="Calibri" w:hAnsi="Arial" w:cs="Arial"/>
          <w:szCs w:val="24"/>
          <w:lang w:val="ro-RO"/>
        </w:rPr>
      </w:pPr>
      <w:r w:rsidRPr="00B56648">
        <w:rPr>
          <w:rFonts w:ascii="Arial" w:eastAsia="Calibri" w:hAnsi="Arial" w:cs="Arial"/>
          <w:szCs w:val="24"/>
          <w:lang w:val="ro-RO"/>
        </w:rPr>
        <w:t xml:space="preserve">Ofertantul va purta întreaga responsabilitate pentru îndeplinirea corectă a activităților și obligațiilor descrise în prezentul Caiet de sarcini și în Oferta </w:t>
      </w:r>
      <w:r w:rsidR="00D63E5D" w:rsidRPr="00297F5A">
        <w:rPr>
          <w:rFonts w:ascii="Arial" w:eastAsia="Calibri" w:hAnsi="Arial" w:cs="Arial"/>
          <w:szCs w:val="24"/>
          <w:lang w:val="ro-RO"/>
        </w:rPr>
        <w:t>tehnică</w:t>
      </w:r>
      <w:r w:rsidR="00D63E5D">
        <w:rPr>
          <w:rFonts w:ascii="Arial" w:eastAsia="Calibri" w:hAnsi="Arial" w:cs="Arial"/>
          <w:szCs w:val="24"/>
          <w:lang w:val="ro-RO"/>
        </w:rPr>
        <w:t xml:space="preserve"> și f</w:t>
      </w:r>
      <w:r w:rsidRPr="00B56648">
        <w:rPr>
          <w:rFonts w:ascii="Arial" w:eastAsia="Calibri" w:hAnsi="Arial" w:cs="Arial"/>
          <w:szCs w:val="24"/>
          <w:lang w:val="ro-RO"/>
        </w:rPr>
        <w:t>inanciară prezentată.</w:t>
      </w:r>
    </w:p>
    <w:p w14:paraId="7E999E5F" w14:textId="2AF7064E" w:rsidR="00767BE5" w:rsidRDefault="00767BE5" w:rsidP="00767BE5">
      <w:pPr>
        <w:spacing w:after="120"/>
        <w:rPr>
          <w:rFonts w:ascii="Arial" w:eastAsia="Calibri" w:hAnsi="Arial" w:cs="Arial"/>
          <w:szCs w:val="24"/>
          <w:lang w:val="ro-RO"/>
        </w:rPr>
      </w:pPr>
      <w:r w:rsidRPr="00767BE5">
        <w:rPr>
          <w:rFonts w:ascii="Arial" w:eastAsia="Calibri" w:hAnsi="Arial" w:cs="Arial"/>
          <w:szCs w:val="24"/>
          <w:lang w:val="ro-RO"/>
        </w:rPr>
        <w:t xml:space="preserve">Managementul contractului este realizat de către </w:t>
      </w:r>
      <w:r>
        <w:rPr>
          <w:rFonts w:ascii="Arial" w:eastAsia="Calibri" w:hAnsi="Arial" w:cs="Arial"/>
          <w:szCs w:val="24"/>
          <w:lang w:val="ro-RO"/>
        </w:rPr>
        <w:t>Entitatea</w:t>
      </w:r>
      <w:r w:rsidRPr="00767BE5">
        <w:rPr>
          <w:rFonts w:ascii="Arial" w:eastAsia="Calibri" w:hAnsi="Arial" w:cs="Arial"/>
          <w:szCs w:val="24"/>
          <w:lang w:val="ro-RO"/>
        </w:rPr>
        <w:t xml:space="preserve"> Contractantă şi presupune monitorizarea </w:t>
      </w:r>
      <w:r w:rsidR="004A42E0">
        <w:rPr>
          <w:rFonts w:ascii="Arial" w:eastAsia="Calibri" w:hAnsi="Arial" w:cs="Arial"/>
          <w:szCs w:val="24"/>
          <w:lang w:val="ro-RO"/>
        </w:rPr>
        <w:t xml:space="preserve">îndeplinirii obligațiilor de către </w:t>
      </w:r>
      <w:r w:rsidRPr="00767BE5">
        <w:rPr>
          <w:rFonts w:ascii="Arial" w:eastAsia="Calibri" w:hAnsi="Arial" w:cs="Arial"/>
          <w:szCs w:val="24"/>
          <w:lang w:val="ro-RO"/>
        </w:rPr>
        <w:t>Contractant.</w:t>
      </w:r>
    </w:p>
    <w:p w14:paraId="22B4F125" w14:textId="1CA25757" w:rsidR="006722C1" w:rsidRDefault="006722C1" w:rsidP="006722C1">
      <w:pPr>
        <w:spacing w:after="120"/>
        <w:rPr>
          <w:rFonts w:ascii="Arial" w:eastAsia="Calibri" w:hAnsi="Arial" w:cs="Arial"/>
          <w:szCs w:val="24"/>
          <w:lang w:val="ro-RO"/>
        </w:rPr>
      </w:pPr>
      <w:r w:rsidRPr="006722C1">
        <w:rPr>
          <w:rFonts w:ascii="Arial" w:eastAsia="Calibri" w:hAnsi="Arial" w:cs="Arial"/>
          <w:szCs w:val="24"/>
          <w:lang w:val="ro-RO"/>
        </w:rPr>
        <w:t xml:space="preserve">Raţiunea managementului contractului este obţinerea asigurării că la finalizarea Contractului, </w:t>
      </w:r>
      <w:r>
        <w:rPr>
          <w:rFonts w:ascii="Arial" w:eastAsia="Calibri" w:hAnsi="Arial" w:cs="Arial"/>
          <w:szCs w:val="24"/>
          <w:lang w:val="ro-RO"/>
        </w:rPr>
        <w:t xml:space="preserve">Entitatea </w:t>
      </w:r>
      <w:r w:rsidRPr="006722C1">
        <w:rPr>
          <w:rFonts w:ascii="Arial" w:eastAsia="Calibri" w:hAnsi="Arial" w:cs="Arial"/>
          <w:szCs w:val="24"/>
          <w:lang w:val="ro-RO"/>
        </w:rPr>
        <w:t xml:space="preserve">Contractantă </w:t>
      </w:r>
      <w:r w:rsidR="007E50CE">
        <w:rPr>
          <w:rFonts w:ascii="Arial" w:eastAsia="Calibri" w:hAnsi="Arial" w:cs="Arial"/>
          <w:szCs w:val="24"/>
          <w:lang w:val="ro-RO"/>
        </w:rPr>
        <w:t xml:space="preserve">și-a </w:t>
      </w:r>
      <w:r w:rsidRPr="006722C1">
        <w:rPr>
          <w:rFonts w:ascii="Arial" w:eastAsia="Calibri" w:hAnsi="Arial" w:cs="Arial"/>
          <w:szCs w:val="24"/>
          <w:lang w:val="ro-RO"/>
        </w:rPr>
        <w:t>îndeplini</w:t>
      </w:r>
      <w:r w:rsidR="007E50CE">
        <w:rPr>
          <w:rFonts w:ascii="Arial" w:eastAsia="Calibri" w:hAnsi="Arial" w:cs="Arial"/>
          <w:szCs w:val="24"/>
          <w:lang w:val="ro-RO"/>
        </w:rPr>
        <w:t>t</w:t>
      </w:r>
      <w:r w:rsidRPr="006722C1">
        <w:rPr>
          <w:rFonts w:ascii="Arial" w:eastAsia="Calibri" w:hAnsi="Arial" w:cs="Arial"/>
          <w:szCs w:val="24"/>
          <w:lang w:val="ro-RO"/>
        </w:rPr>
        <w:t xml:space="preserve"> obiectivel</w:t>
      </w:r>
      <w:r w:rsidR="007E50CE">
        <w:rPr>
          <w:rFonts w:ascii="Arial" w:eastAsia="Calibri" w:hAnsi="Arial" w:cs="Arial"/>
          <w:szCs w:val="24"/>
          <w:lang w:val="ro-RO"/>
        </w:rPr>
        <w:t>e</w:t>
      </w:r>
      <w:r w:rsidRPr="006722C1">
        <w:rPr>
          <w:rFonts w:ascii="Arial" w:eastAsia="Calibri" w:hAnsi="Arial" w:cs="Arial"/>
          <w:szCs w:val="24"/>
          <w:lang w:val="ro-RO"/>
        </w:rPr>
        <w:t xml:space="preserve"> şi </w:t>
      </w:r>
      <w:r w:rsidR="007E50CE">
        <w:rPr>
          <w:rFonts w:ascii="Arial" w:eastAsia="Calibri" w:hAnsi="Arial" w:cs="Arial"/>
          <w:szCs w:val="24"/>
          <w:lang w:val="ro-RO"/>
        </w:rPr>
        <w:t xml:space="preserve">a </w:t>
      </w:r>
      <w:r w:rsidRPr="006722C1">
        <w:rPr>
          <w:rFonts w:ascii="Arial" w:eastAsia="Calibri" w:hAnsi="Arial" w:cs="Arial"/>
          <w:szCs w:val="24"/>
          <w:lang w:val="ro-RO"/>
        </w:rPr>
        <w:t>obţin</w:t>
      </w:r>
      <w:r w:rsidR="007E50CE">
        <w:rPr>
          <w:rFonts w:ascii="Arial" w:eastAsia="Calibri" w:hAnsi="Arial" w:cs="Arial"/>
          <w:szCs w:val="24"/>
          <w:lang w:val="ro-RO"/>
        </w:rPr>
        <w:t>ut beneficiile anticipate</w:t>
      </w:r>
      <w:r w:rsidRPr="006722C1">
        <w:rPr>
          <w:rFonts w:ascii="Arial" w:eastAsia="Calibri" w:hAnsi="Arial" w:cs="Arial"/>
          <w:szCs w:val="24"/>
          <w:lang w:val="ro-RO"/>
        </w:rPr>
        <w:t>.</w:t>
      </w:r>
    </w:p>
    <w:p w14:paraId="2FC7E1D9" w14:textId="7BCF09FF" w:rsidR="007B6716" w:rsidRPr="007B6716" w:rsidRDefault="007B6716" w:rsidP="007B6716">
      <w:pPr>
        <w:spacing w:after="120"/>
        <w:rPr>
          <w:rFonts w:ascii="Arial" w:eastAsia="Calibri" w:hAnsi="Arial" w:cs="Arial"/>
          <w:szCs w:val="24"/>
          <w:lang w:val="ro-RO"/>
        </w:rPr>
      </w:pPr>
      <w:r w:rsidRPr="007B6716">
        <w:rPr>
          <w:rFonts w:ascii="Arial" w:eastAsia="Calibri" w:hAnsi="Arial" w:cs="Arial"/>
          <w:szCs w:val="24"/>
          <w:lang w:val="ro-RO"/>
        </w:rPr>
        <w:t>Fiecare parte a contractului va desemna o persoan</w:t>
      </w:r>
      <w:r w:rsidR="00DB591F">
        <w:rPr>
          <w:rFonts w:ascii="Arial" w:eastAsia="Calibri" w:hAnsi="Arial" w:cs="Arial"/>
          <w:szCs w:val="24"/>
          <w:lang w:val="ro-RO"/>
        </w:rPr>
        <w:t>ă</w:t>
      </w:r>
      <w:r w:rsidRPr="007B6716">
        <w:rPr>
          <w:rFonts w:ascii="Arial" w:eastAsia="Calibri" w:hAnsi="Arial" w:cs="Arial"/>
          <w:szCs w:val="24"/>
          <w:lang w:val="ro-RO"/>
        </w:rPr>
        <w:t xml:space="preserve"> responsabilă de implementarea contractului ale cărei date de contact vor fi cunoscute celeilalte părţi.</w:t>
      </w:r>
    </w:p>
    <w:p w14:paraId="2F7828F4" w14:textId="7FB302D3" w:rsidR="007B6716" w:rsidRDefault="007B6716" w:rsidP="006722C1">
      <w:pPr>
        <w:spacing w:after="120"/>
        <w:rPr>
          <w:rFonts w:ascii="Arial" w:eastAsia="Calibri" w:hAnsi="Arial" w:cs="Arial"/>
          <w:szCs w:val="24"/>
          <w:lang w:val="ro-RO"/>
        </w:rPr>
      </w:pPr>
      <w:r w:rsidRPr="007B6716">
        <w:rPr>
          <w:rFonts w:ascii="Arial" w:eastAsia="Calibri" w:hAnsi="Arial" w:cs="Arial"/>
          <w:szCs w:val="24"/>
          <w:lang w:val="ro-RO"/>
        </w:rPr>
        <w:t xml:space="preserve">Contractantul va transmite </w:t>
      </w:r>
      <w:r>
        <w:rPr>
          <w:rFonts w:ascii="Arial" w:eastAsia="Calibri" w:hAnsi="Arial" w:cs="Arial"/>
          <w:szCs w:val="24"/>
          <w:lang w:val="ro-RO"/>
        </w:rPr>
        <w:t>Entității</w:t>
      </w:r>
      <w:r w:rsidRPr="007B6716">
        <w:rPr>
          <w:rFonts w:ascii="Arial" w:eastAsia="Calibri" w:hAnsi="Arial" w:cs="Arial"/>
          <w:szCs w:val="24"/>
          <w:lang w:val="ro-RO"/>
        </w:rPr>
        <w:t xml:space="preserve"> Contractante datele de contact ale persoanei/ persoanelor responsabile cu derularea contractului, precum şi rolul acestora.</w:t>
      </w:r>
    </w:p>
    <w:p w14:paraId="092BB8FC" w14:textId="77777777" w:rsidR="003A215C" w:rsidRPr="006722C1" w:rsidRDefault="003A215C" w:rsidP="006722C1">
      <w:pPr>
        <w:spacing w:after="120"/>
        <w:rPr>
          <w:rFonts w:ascii="Arial" w:eastAsia="Calibri" w:hAnsi="Arial" w:cs="Arial"/>
          <w:szCs w:val="24"/>
          <w:lang w:val="ro-RO"/>
        </w:rPr>
      </w:pPr>
    </w:p>
    <w:p w14:paraId="0A434199" w14:textId="61677F5F" w:rsidR="00ED3A58" w:rsidRPr="00780487" w:rsidRDefault="00ED3A58" w:rsidP="00780487">
      <w:pPr>
        <w:pStyle w:val="Heading1"/>
        <w:numPr>
          <w:ilvl w:val="0"/>
          <w:numId w:val="30"/>
        </w:numPr>
        <w:rPr>
          <w:rFonts w:cs="Arial"/>
          <w:bCs/>
          <w:sz w:val="24"/>
          <w:szCs w:val="24"/>
          <w:lang w:val="ro-RO"/>
        </w:rPr>
      </w:pPr>
      <w:r w:rsidRPr="00780487">
        <w:rPr>
          <w:rFonts w:cs="Arial"/>
          <w:bCs/>
          <w:sz w:val="24"/>
          <w:szCs w:val="24"/>
          <w:lang w:val="ro-RO"/>
        </w:rPr>
        <w:lastRenderedPageBreak/>
        <w:t>ELABORAREA ȘI PREZENTAREA OFERTEI</w:t>
      </w:r>
    </w:p>
    <w:p w14:paraId="749ADCDA" w14:textId="1E72DA41" w:rsidR="007567C9" w:rsidRPr="00432E84" w:rsidRDefault="007567C9" w:rsidP="007567C9">
      <w:pPr>
        <w:spacing w:after="120"/>
        <w:ind w:right="-14"/>
        <w:rPr>
          <w:rFonts w:ascii="Arial" w:hAnsi="Arial" w:cs="Arial"/>
          <w:iCs/>
        </w:rPr>
      </w:pPr>
      <w:r w:rsidRPr="00432E84">
        <w:rPr>
          <w:rFonts w:ascii="Arial" w:hAnsi="Arial" w:cs="Arial"/>
          <w:iCs/>
        </w:rPr>
        <w:t>Prin depunerea de ofertă, ofertanții își asumă în mod explicit, irevocabil și necondiționat îndeplinirea cerințelor formulate în prezentul caiet de sarcini, în scopul atribuirii contractului, cerințe care sunt minimale și obligatorii.</w:t>
      </w:r>
    </w:p>
    <w:p w14:paraId="38E2EC95" w14:textId="713383B8" w:rsidR="007567C9" w:rsidRPr="00432E84" w:rsidRDefault="00C62D48" w:rsidP="00432E84">
      <w:pPr>
        <w:spacing w:after="120"/>
        <w:ind w:right="-14"/>
        <w:rPr>
          <w:rFonts w:ascii="Arial" w:hAnsi="Arial" w:cs="Arial"/>
        </w:rPr>
      </w:pPr>
      <w:r w:rsidRPr="00432E84">
        <w:rPr>
          <w:rFonts w:ascii="Arial" w:hAnsi="Arial" w:cs="Arial"/>
        </w:rPr>
        <w:t>Pentru a fi declarată conformă, oferta depusă trebuie să respecte/îndeplinească fiecare cerință minimă și obligatorie, specificată ca atare în caietul de sarcini. Nu se admit oferte parțiale. Nu sunt luate în considerare ofertele incomplete. Răspunsul negativ sau lipsa răspunsului la oricare din cerinţele minimale din caietul de sarcini va duce la declararea ofertei ca fiind „neconformă”</w:t>
      </w:r>
      <w:r w:rsidR="00667B1F" w:rsidRPr="00432E84">
        <w:rPr>
          <w:rFonts w:ascii="Arial" w:hAnsi="Arial" w:cs="Arial"/>
        </w:rPr>
        <w:t>.</w:t>
      </w:r>
    </w:p>
    <w:p w14:paraId="51383BF6" w14:textId="77777777" w:rsidR="00ED3A58" w:rsidRPr="00B56648" w:rsidRDefault="00ED3A58" w:rsidP="00432E84">
      <w:pPr>
        <w:tabs>
          <w:tab w:val="left" w:pos="1134"/>
        </w:tabs>
        <w:spacing w:after="120" w:line="360" w:lineRule="auto"/>
        <w:rPr>
          <w:rFonts w:ascii="Arial" w:hAnsi="Arial" w:cs="Arial"/>
          <w:b/>
          <w:szCs w:val="24"/>
          <w:u w:val="single"/>
          <w:lang w:val="ro-RO"/>
        </w:rPr>
      </w:pPr>
      <w:r w:rsidRPr="00B56648">
        <w:rPr>
          <w:rFonts w:ascii="Arial" w:hAnsi="Arial" w:cs="Arial"/>
          <w:b/>
          <w:szCs w:val="24"/>
          <w:u w:val="single"/>
          <w:lang w:val="ro-RO"/>
        </w:rPr>
        <w:t>Ofertanții pot depune oferta pentru ambele loturi sau doar pentru unul din cele două loturi; Nu este obligatorie ofertarea ambelor facilitați de împrumut.</w:t>
      </w:r>
    </w:p>
    <w:p w14:paraId="75611ABD" w14:textId="39B64462" w:rsidR="00ED3A58" w:rsidRPr="00780487" w:rsidRDefault="00432E84" w:rsidP="00780487">
      <w:pPr>
        <w:pStyle w:val="Heading2"/>
        <w:numPr>
          <w:ilvl w:val="0"/>
          <w:numId w:val="0"/>
        </w:numPr>
        <w:ind w:left="270"/>
        <w:rPr>
          <w:rFonts w:cs="Arial"/>
          <w:bCs/>
          <w:sz w:val="24"/>
          <w:szCs w:val="24"/>
          <w:lang w:val="ro-RO"/>
        </w:rPr>
      </w:pPr>
      <w:r w:rsidRPr="00780487">
        <w:rPr>
          <w:rFonts w:cs="Arial"/>
          <w:bCs/>
          <w:sz w:val="24"/>
          <w:szCs w:val="24"/>
          <w:lang w:val="ro-RO"/>
        </w:rPr>
        <w:t>6</w:t>
      </w:r>
      <w:r w:rsidR="00C07459" w:rsidRPr="00780487">
        <w:rPr>
          <w:rFonts w:cs="Arial"/>
          <w:bCs/>
          <w:sz w:val="24"/>
          <w:szCs w:val="24"/>
          <w:lang w:val="ro-RO"/>
        </w:rPr>
        <w:t>.1.</w:t>
      </w:r>
      <w:r w:rsidR="00ED3A58" w:rsidRPr="00780487">
        <w:rPr>
          <w:rFonts w:cs="Arial"/>
          <w:bCs/>
          <w:sz w:val="24"/>
          <w:szCs w:val="24"/>
          <w:lang w:val="ro-RO"/>
        </w:rPr>
        <w:t xml:space="preserve"> Cerințe minime de calificare</w:t>
      </w:r>
    </w:p>
    <w:p w14:paraId="294BC4B7" w14:textId="77777777" w:rsidR="00ED3A58" w:rsidRPr="00B56648" w:rsidRDefault="00ED3A58" w:rsidP="00ED3A58">
      <w:pPr>
        <w:spacing w:after="120"/>
        <w:ind w:left="1080"/>
        <w:rPr>
          <w:rFonts w:ascii="Arial" w:hAnsi="Arial" w:cs="Arial"/>
          <w:b/>
          <w:szCs w:val="24"/>
          <w:lang w:val="ro-RO"/>
        </w:rPr>
      </w:pPr>
      <w:r w:rsidRPr="00B56648">
        <w:rPr>
          <w:rFonts w:ascii="Arial" w:hAnsi="Arial" w:cs="Arial"/>
          <w:b/>
          <w:szCs w:val="24"/>
          <w:lang w:val="ro-RO"/>
        </w:rPr>
        <w:t>Cerințele de calificare vor fi îndeplinte de către ofertanți pentru fiecare lot pentru care se depune oferta.</w:t>
      </w:r>
    </w:p>
    <w:p w14:paraId="74E1FE4C" w14:textId="5FF18F56" w:rsidR="00C77E60" w:rsidRDefault="00ED3A58" w:rsidP="005D0F13">
      <w:pPr>
        <w:numPr>
          <w:ilvl w:val="0"/>
          <w:numId w:val="26"/>
        </w:numPr>
        <w:spacing w:before="0" w:after="120" w:line="276" w:lineRule="auto"/>
        <w:rPr>
          <w:rFonts w:ascii="Arial" w:hAnsi="Arial" w:cs="Arial"/>
          <w:szCs w:val="24"/>
          <w:lang w:val="ro-RO"/>
        </w:rPr>
      </w:pPr>
      <w:r w:rsidRPr="00B56648">
        <w:rPr>
          <w:rFonts w:ascii="Arial" w:hAnsi="Arial" w:cs="Arial"/>
          <w:szCs w:val="24"/>
          <w:lang w:val="ro-RO"/>
        </w:rPr>
        <w:t>Ofertantul trebuie să se regăsească înscris în</w:t>
      </w:r>
      <w:r w:rsidR="004E15E9">
        <w:rPr>
          <w:rFonts w:ascii="Arial" w:hAnsi="Arial" w:cs="Arial"/>
          <w:szCs w:val="24"/>
          <w:lang w:val="ro-RO"/>
        </w:rPr>
        <w:t>:</w:t>
      </w:r>
    </w:p>
    <w:p w14:paraId="435D8F5E" w14:textId="77777777" w:rsidR="00D655EE" w:rsidRPr="004E15E9" w:rsidRDefault="00ED3A58" w:rsidP="005D0F13">
      <w:pPr>
        <w:pStyle w:val="ListParagraph"/>
        <w:numPr>
          <w:ilvl w:val="0"/>
          <w:numId w:val="29"/>
        </w:numPr>
        <w:spacing w:before="0" w:after="120" w:line="276" w:lineRule="auto"/>
        <w:jc w:val="both"/>
        <w:rPr>
          <w:rFonts w:ascii="Arial" w:hAnsi="Arial" w:cs="Arial"/>
          <w:sz w:val="24"/>
          <w:szCs w:val="24"/>
          <w:lang w:val="ro-RO"/>
        </w:rPr>
      </w:pPr>
      <w:r w:rsidRPr="004E15E9">
        <w:rPr>
          <w:rFonts w:ascii="Arial" w:hAnsi="Arial" w:cs="Arial"/>
          <w:b/>
          <w:bCs/>
          <w:sz w:val="24"/>
          <w:szCs w:val="24"/>
          <w:lang w:val="ro-RO"/>
        </w:rPr>
        <w:t>Registrul instituțiilor de credit</w:t>
      </w:r>
      <w:r w:rsidRPr="004E15E9">
        <w:rPr>
          <w:rFonts w:ascii="Arial" w:hAnsi="Arial" w:cs="Arial"/>
          <w:sz w:val="24"/>
          <w:szCs w:val="24"/>
          <w:lang w:val="ro-RO"/>
        </w:rPr>
        <w:t xml:space="preserve">, </w:t>
      </w:r>
      <w:r w:rsidR="00D655EE" w:rsidRPr="004E15E9">
        <w:rPr>
          <w:rFonts w:ascii="Arial" w:hAnsi="Arial" w:cs="Arial"/>
          <w:sz w:val="24"/>
          <w:szCs w:val="24"/>
          <w:lang w:val="ro-RO"/>
        </w:rPr>
        <w:t>PARTEA I - Instituții de credit persoane juridice române - Secțiunea I – Bănci sau PARTEA II - Sucursalele instituțiilor de credit persoane juridice străine - Secțiunea I - Sucursale ale instituțiilor de credit din state terțe sau Secțiunea II - Sucursale ale instituțiilor de credit din alte state membre; Registrul instituțiilor de credit este publicat pe site-ul de internet al Băncii Naționale a României (BNR) la adresele:</w:t>
      </w:r>
    </w:p>
    <w:p w14:paraId="7751DBCB" w14:textId="77777777" w:rsidR="00D655EE" w:rsidRDefault="003A215C" w:rsidP="005D0F13">
      <w:pPr>
        <w:numPr>
          <w:ilvl w:val="2"/>
          <w:numId w:val="26"/>
        </w:numPr>
        <w:spacing w:before="0" w:after="120" w:line="276" w:lineRule="auto"/>
        <w:rPr>
          <w:rFonts w:ascii="Arial" w:hAnsi="Arial" w:cs="Arial"/>
          <w:szCs w:val="24"/>
          <w:lang w:val="ro-RO"/>
        </w:rPr>
      </w:pPr>
      <w:hyperlink r:id="rId10" w:history="1">
        <w:r w:rsidR="00D655EE">
          <w:rPr>
            <w:rStyle w:val="Hyperlink"/>
            <w:rFonts w:ascii="Arial" w:hAnsi="Arial" w:cs="Arial"/>
            <w:szCs w:val="24"/>
          </w:rPr>
          <w:t>https://www.bnr.ro/24405-ric-partea-i</w:t>
        </w:r>
      </w:hyperlink>
    </w:p>
    <w:p w14:paraId="010F0486" w14:textId="77777777" w:rsidR="004E15E9" w:rsidRDefault="003A215C" w:rsidP="005D0F13">
      <w:pPr>
        <w:numPr>
          <w:ilvl w:val="2"/>
          <w:numId w:val="26"/>
        </w:numPr>
        <w:spacing w:before="0" w:after="120" w:line="276" w:lineRule="auto"/>
        <w:rPr>
          <w:rFonts w:ascii="Arial" w:hAnsi="Arial" w:cs="Arial"/>
          <w:szCs w:val="24"/>
          <w:lang w:val="ro-RO"/>
        </w:rPr>
      </w:pPr>
      <w:hyperlink r:id="rId11" w:anchor="IC_SPJS_Active" w:history="1">
        <w:r w:rsidR="00D655EE">
          <w:rPr>
            <w:rStyle w:val="Hyperlink"/>
            <w:rFonts w:ascii="Arial" w:hAnsi="Arial" w:cs="Arial"/>
            <w:szCs w:val="24"/>
          </w:rPr>
          <w:t>https://www.bnr.ro/24406-ric-partea-ii#IC_SPJS_Active</w:t>
        </w:r>
      </w:hyperlink>
    </w:p>
    <w:p w14:paraId="0CDCAAC5" w14:textId="3039EFBA" w:rsidR="00D655EE" w:rsidRPr="004E15E9" w:rsidRDefault="003A215C" w:rsidP="005D0F13">
      <w:pPr>
        <w:numPr>
          <w:ilvl w:val="2"/>
          <w:numId w:val="26"/>
        </w:numPr>
        <w:spacing w:before="0" w:after="120" w:line="276" w:lineRule="auto"/>
        <w:rPr>
          <w:rFonts w:ascii="Arial" w:hAnsi="Arial" w:cs="Arial"/>
          <w:szCs w:val="24"/>
          <w:lang w:val="ro-RO"/>
        </w:rPr>
      </w:pPr>
      <w:hyperlink r:id="rId12" w:anchor="IC_SASM_Active" w:history="1">
        <w:r w:rsidR="004E15E9" w:rsidRPr="00A94FD6">
          <w:rPr>
            <w:rStyle w:val="Hyperlink"/>
            <w:rFonts w:ascii="Arial" w:hAnsi="Arial" w:cs="Arial"/>
            <w:szCs w:val="24"/>
          </w:rPr>
          <w:t>https://www.bnr.ro/24406-ric-partea-ii#IC_SASM_Active</w:t>
        </w:r>
      </w:hyperlink>
    </w:p>
    <w:p w14:paraId="5AC6644A" w14:textId="45A1FEAD" w:rsidR="00D655EE" w:rsidRPr="00B006C1" w:rsidRDefault="00D655EE" w:rsidP="005D0F13">
      <w:pPr>
        <w:pStyle w:val="ListParagraph"/>
        <w:numPr>
          <w:ilvl w:val="0"/>
          <w:numId w:val="29"/>
        </w:numPr>
        <w:spacing w:before="0" w:after="120" w:line="276" w:lineRule="auto"/>
        <w:jc w:val="both"/>
        <w:rPr>
          <w:rFonts w:ascii="Arial" w:hAnsi="Arial" w:cs="Arial"/>
          <w:sz w:val="24"/>
          <w:szCs w:val="24"/>
          <w:lang w:val="ro-RO"/>
        </w:rPr>
      </w:pPr>
      <w:r w:rsidRPr="00B006C1">
        <w:rPr>
          <w:rFonts w:ascii="Arial" w:hAnsi="Arial" w:cs="Arial"/>
          <w:b/>
          <w:bCs/>
          <w:sz w:val="24"/>
          <w:szCs w:val="24"/>
          <w:lang w:val="ro-RO"/>
        </w:rPr>
        <w:t xml:space="preserve">Registrul </w:t>
      </w:r>
      <w:r w:rsidR="00264D80" w:rsidRPr="00B006C1">
        <w:rPr>
          <w:rFonts w:ascii="Arial" w:hAnsi="Arial" w:cs="Arial"/>
          <w:b/>
          <w:bCs/>
          <w:sz w:val="24"/>
          <w:szCs w:val="24"/>
          <w:lang w:val="ro-RO"/>
        </w:rPr>
        <w:t>băncilor de dezvoltare</w:t>
      </w:r>
      <w:r w:rsidR="004A2F7F" w:rsidRPr="00B006C1">
        <w:rPr>
          <w:rFonts w:ascii="Arial" w:hAnsi="Arial" w:cs="Arial"/>
          <w:sz w:val="24"/>
          <w:szCs w:val="24"/>
          <w:lang w:val="ro-RO"/>
        </w:rPr>
        <w:t xml:space="preserve">, </w:t>
      </w:r>
      <w:r w:rsidR="00B006C1" w:rsidRPr="00B006C1">
        <w:rPr>
          <w:rFonts w:ascii="Arial" w:hAnsi="Arial" w:cs="Arial"/>
          <w:sz w:val="24"/>
          <w:szCs w:val="24"/>
          <w:lang w:val="ro-RO"/>
        </w:rPr>
        <w:t>publicat pe site-ul de internet al Băncii Naționale a României (BNR) la adresa:</w:t>
      </w:r>
      <w:r w:rsidRPr="00B006C1">
        <w:rPr>
          <w:rFonts w:ascii="Arial" w:hAnsi="Arial" w:cs="Arial"/>
          <w:sz w:val="24"/>
          <w:szCs w:val="24"/>
          <w:lang w:val="ro-RO"/>
        </w:rPr>
        <w:t xml:space="preserve">  </w:t>
      </w:r>
    </w:p>
    <w:p w14:paraId="3B2C25AE" w14:textId="62A2AAF9" w:rsidR="00DA02B1" w:rsidRPr="00297F5A" w:rsidRDefault="003A215C" w:rsidP="00297F5A">
      <w:pPr>
        <w:spacing w:before="0" w:after="120" w:line="276" w:lineRule="auto"/>
        <w:rPr>
          <w:rFonts w:ascii="Arial" w:hAnsi="Arial" w:cs="Arial"/>
          <w:szCs w:val="24"/>
        </w:rPr>
      </w:pPr>
      <w:hyperlink r:id="rId13" w:history="1">
        <w:r w:rsidR="00B006C1" w:rsidRPr="00B006C1">
          <w:rPr>
            <w:rStyle w:val="Hyperlink"/>
            <w:rFonts w:ascii="Arial" w:hAnsi="Arial" w:cs="Arial"/>
            <w:szCs w:val="24"/>
          </w:rPr>
          <w:t>https://www.bnr.ro/24409-registrul-bancilor-de-dezvoltare</w:t>
        </w:r>
      </w:hyperlink>
      <w:r w:rsidR="00AE0F26">
        <w:rPr>
          <w:rFonts w:ascii="Arial" w:hAnsi="Arial" w:cs="Arial"/>
          <w:szCs w:val="24"/>
          <w:lang w:val="ro-RO"/>
        </w:rPr>
        <w:t xml:space="preserve">Se acceptă structuri de finanțare care să includă garanții </w:t>
      </w:r>
      <w:r w:rsidR="006F11D4">
        <w:rPr>
          <w:rFonts w:ascii="Arial" w:hAnsi="Arial" w:cs="Arial"/>
          <w:szCs w:val="24"/>
          <w:lang w:val="ro-RO"/>
        </w:rPr>
        <w:t>în numele și contul</w:t>
      </w:r>
      <w:r w:rsidR="00AE0F26">
        <w:rPr>
          <w:rFonts w:ascii="Arial" w:hAnsi="Arial" w:cs="Arial"/>
          <w:szCs w:val="24"/>
          <w:lang w:val="ro-RO"/>
        </w:rPr>
        <w:t xml:space="preserve"> stat</w:t>
      </w:r>
      <w:r w:rsidR="006F11D4">
        <w:rPr>
          <w:rFonts w:ascii="Arial" w:hAnsi="Arial" w:cs="Arial"/>
          <w:szCs w:val="24"/>
          <w:lang w:val="ro-RO"/>
        </w:rPr>
        <w:t>ului</w:t>
      </w:r>
      <w:r w:rsidR="00AE0F26">
        <w:rPr>
          <w:rFonts w:ascii="Arial" w:hAnsi="Arial" w:cs="Arial"/>
          <w:szCs w:val="24"/>
          <w:lang w:val="ro-RO"/>
        </w:rPr>
        <w:t xml:space="preserve"> </w:t>
      </w:r>
      <w:r w:rsidR="000C6690">
        <w:rPr>
          <w:rFonts w:ascii="Arial" w:hAnsi="Arial" w:cs="Arial"/>
          <w:szCs w:val="24"/>
          <w:lang w:val="ro-RO"/>
        </w:rPr>
        <w:t xml:space="preserve">/ garanții individuale de forma celor acordate de </w:t>
      </w:r>
      <w:r w:rsidR="009C3316" w:rsidRPr="00297F5A">
        <w:rPr>
          <w:rFonts w:ascii="Arial" w:hAnsi="Arial" w:cs="Arial"/>
          <w:szCs w:val="24"/>
          <w:lang w:val="ro-RO"/>
        </w:rPr>
        <w:t>Exim Banca Romaneasca</w:t>
      </w:r>
      <w:r w:rsidR="009C3316">
        <w:rPr>
          <w:rFonts w:ascii="Arial" w:hAnsi="Arial" w:cs="Arial"/>
          <w:szCs w:val="24"/>
          <w:lang w:val="ro-RO"/>
        </w:rPr>
        <w:t xml:space="preserve"> sau Banca de Investiții și Dezvoltare</w:t>
      </w:r>
      <w:r w:rsidR="00DF3467">
        <w:rPr>
          <w:rFonts w:ascii="Arial" w:hAnsi="Arial" w:cs="Arial"/>
          <w:szCs w:val="24"/>
          <w:lang w:val="ro-RO"/>
        </w:rPr>
        <w:t>.</w:t>
      </w:r>
    </w:p>
    <w:p w14:paraId="1E1DD329" w14:textId="4DA2E974" w:rsidR="00ED3A58" w:rsidRPr="00297F5A" w:rsidRDefault="00ED3A58" w:rsidP="005D0F13">
      <w:pPr>
        <w:numPr>
          <w:ilvl w:val="0"/>
          <w:numId w:val="26"/>
        </w:numPr>
        <w:spacing w:before="0" w:after="120" w:line="276" w:lineRule="auto"/>
        <w:rPr>
          <w:rFonts w:ascii="Arial" w:hAnsi="Arial" w:cs="Arial"/>
          <w:szCs w:val="24"/>
          <w:lang w:val="ro-RO"/>
        </w:rPr>
      </w:pPr>
      <w:r w:rsidRPr="00297F5A">
        <w:rPr>
          <w:rFonts w:ascii="Arial" w:hAnsi="Arial" w:cs="Arial"/>
          <w:szCs w:val="24"/>
          <w:lang w:val="ro-RO"/>
        </w:rPr>
        <w:t xml:space="preserve">Să îndeplinească criteriile de calificare privind motive de excludere a ofertantului și respectiv capacitatea ofertantului, prin completarea formularului prevăzut în </w:t>
      </w:r>
      <w:r w:rsidRPr="00297F5A">
        <w:rPr>
          <w:rFonts w:ascii="Arial" w:hAnsi="Arial" w:cs="Arial"/>
          <w:b/>
          <w:szCs w:val="24"/>
          <w:lang w:val="ro-RO"/>
        </w:rPr>
        <w:t>Anexa nr. 2</w:t>
      </w:r>
      <w:r w:rsidRPr="00297F5A">
        <w:rPr>
          <w:rFonts w:ascii="Arial" w:hAnsi="Arial" w:cs="Arial"/>
          <w:i/>
          <w:szCs w:val="24"/>
          <w:lang w:val="ro-RO"/>
        </w:rPr>
        <w:t xml:space="preserve">, </w:t>
      </w:r>
      <w:r w:rsidRPr="00297F5A">
        <w:rPr>
          <w:rFonts w:ascii="Arial" w:hAnsi="Arial" w:cs="Arial"/>
          <w:szCs w:val="24"/>
          <w:lang w:val="ro-RO"/>
        </w:rPr>
        <w:t xml:space="preserve">cu mențiunea că </w:t>
      </w:r>
      <w:r w:rsidR="0018711B" w:rsidRPr="00297F5A">
        <w:rPr>
          <w:rFonts w:ascii="Arial" w:hAnsi="Arial" w:cs="Arial"/>
          <w:szCs w:val="24"/>
          <w:lang w:val="ro-RO"/>
        </w:rPr>
        <w:t>Entitatea C</w:t>
      </w:r>
      <w:r w:rsidRPr="00297F5A">
        <w:rPr>
          <w:rFonts w:ascii="Arial" w:hAnsi="Arial" w:cs="Arial"/>
          <w:szCs w:val="24"/>
          <w:lang w:val="ro-RO"/>
        </w:rPr>
        <w:t>ontractantă poate solicita documente doveditoare în acest sens;</w:t>
      </w:r>
    </w:p>
    <w:p w14:paraId="793A946C" w14:textId="77777777" w:rsidR="00ED3A58" w:rsidRPr="00297F5A" w:rsidRDefault="00ED3A58" w:rsidP="005D0F13">
      <w:pPr>
        <w:numPr>
          <w:ilvl w:val="0"/>
          <w:numId w:val="26"/>
        </w:numPr>
        <w:spacing w:before="0" w:after="120" w:line="276" w:lineRule="auto"/>
        <w:rPr>
          <w:rFonts w:ascii="Arial" w:hAnsi="Arial" w:cs="Arial"/>
          <w:szCs w:val="24"/>
          <w:lang w:val="ro-RO"/>
        </w:rPr>
      </w:pPr>
      <w:r w:rsidRPr="00297F5A">
        <w:rPr>
          <w:rFonts w:ascii="Arial" w:hAnsi="Arial" w:cs="Arial"/>
          <w:szCs w:val="24"/>
          <w:lang w:val="ro-RO"/>
        </w:rPr>
        <w:t xml:space="preserve">Să depună oferta tehnică conform formularului prevăzut în </w:t>
      </w:r>
      <w:r w:rsidRPr="00297F5A">
        <w:rPr>
          <w:rFonts w:ascii="Arial" w:hAnsi="Arial" w:cs="Arial"/>
          <w:b/>
          <w:szCs w:val="24"/>
          <w:lang w:val="ro-RO"/>
        </w:rPr>
        <w:t xml:space="preserve">Anexa nr. 3, </w:t>
      </w:r>
      <w:r w:rsidRPr="00297F5A">
        <w:rPr>
          <w:rFonts w:ascii="Arial" w:hAnsi="Arial" w:cs="Arial"/>
          <w:szCs w:val="24"/>
          <w:lang w:val="ro-RO"/>
        </w:rPr>
        <w:t xml:space="preserve">oferta financiară conform formularului prevăzut în </w:t>
      </w:r>
      <w:r w:rsidRPr="00297F5A">
        <w:rPr>
          <w:rFonts w:ascii="Arial" w:hAnsi="Arial" w:cs="Arial"/>
          <w:b/>
          <w:szCs w:val="24"/>
          <w:lang w:val="ro-RO"/>
        </w:rPr>
        <w:t>Anexa nr. 4</w:t>
      </w:r>
      <w:r w:rsidRPr="00297F5A">
        <w:rPr>
          <w:rFonts w:ascii="Arial" w:hAnsi="Arial" w:cs="Arial"/>
          <w:szCs w:val="24"/>
          <w:lang w:val="ro-RO"/>
        </w:rPr>
        <w:t xml:space="preserve">, </w:t>
      </w:r>
      <w:r w:rsidRPr="00297F5A">
        <w:rPr>
          <w:rFonts w:ascii="Arial" w:hAnsi="Arial" w:cs="Arial"/>
          <w:b/>
          <w:szCs w:val="24"/>
          <w:lang w:val="ro-RO"/>
        </w:rPr>
        <w:t xml:space="preserve">proiectul de contract de credit </w:t>
      </w:r>
      <w:r w:rsidRPr="00297F5A">
        <w:rPr>
          <w:rFonts w:ascii="Arial" w:hAnsi="Arial" w:cs="Arial"/>
          <w:szCs w:val="24"/>
          <w:lang w:val="ro-RO"/>
        </w:rPr>
        <w:t xml:space="preserve">care va face obiectul negocierii, cu respectarea clauzelor contractuale minime obligatorii, însoțit de </w:t>
      </w:r>
      <w:r w:rsidRPr="00297F5A">
        <w:rPr>
          <w:rFonts w:ascii="Arial" w:eastAsia="Calibri" w:hAnsi="Arial" w:cs="Arial"/>
          <w:b/>
          <w:szCs w:val="24"/>
          <w:lang w:val="ro-RO"/>
        </w:rPr>
        <w:t>graficul de rambursare</w:t>
      </w:r>
      <w:r w:rsidRPr="00297F5A">
        <w:rPr>
          <w:rFonts w:ascii="Arial" w:eastAsia="Calibri" w:hAnsi="Arial" w:cs="Arial"/>
          <w:szCs w:val="24"/>
          <w:lang w:val="ro-RO"/>
        </w:rPr>
        <w:t xml:space="preserve"> al împrumutului.</w:t>
      </w:r>
    </w:p>
    <w:p w14:paraId="575CECD8" w14:textId="2FEF19F0" w:rsidR="00ED3A58" w:rsidRPr="00780487" w:rsidRDefault="00432E84" w:rsidP="00780487">
      <w:pPr>
        <w:pStyle w:val="Heading2"/>
        <w:numPr>
          <w:ilvl w:val="0"/>
          <w:numId w:val="0"/>
        </w:numPr>
        <w:ind w:left="270"/>
        <w:rPr>
          <w:rFonts w:cs="Arial"/>
          <w:bCs/>
          <w:sz w:val="24"/>
          <w:szCs w:val="24"/>
          <w:lang w:val="ro-RO"/>
        </w:rPr>
      </w:pPr>
      <w:r w:rsidRPr="00780487">
        <w:rPr>
          <w:rFonts w:cs="Arial"/>
          <w:bCs/>
          <w:sz w:val="24"/>
          <w:szCs w:val="24"/>
          <w:lang w:val="ro-RO"/>
        </w:rPr>
        <w:lastRenderedPageBreak/>
        <w:t>6.2.</w:t>
      </w:r>
      <w:r w:rsidR="00ED3A58" w:rsidRPr="00780487">
        <w:rPr>
          <w:rFonts w:cs="Arial"/>
          <w:bCs/>
          <w:sz w:val="24"/>
          <w:szCs w:val="24"/>
          <w:lang w:val="ro-RO"/>
        </w:rPr>
        <w:t xml:space="preserve"> Conținutul ofertei </w:t>
      </w:r>
    </w:p>
    <w:p w14:paraId="22F6ECD1" w14:textId="77777777" w:rsidR="00ED3A58" w:rsidRPr="00B56648" w:rsidRDefault="00ED3A58" w:rsidP="00ED3A58">
      <w:pPr>
        <w:tabs>
          <w:tab w:val="left" w:pos="1134"/>
        </w:tabs>
        <w:spacing w:after="120" w:line="360" w:lineRule="auto"/>
        <w:ind w:left="1080"/>
        <w:rPr>
          <w:rFonts w:ascii="Arial" w:hAnsi="Arial" w:cs="Arial"/>
          <w:b/>
          <w:szCs w:val="24"/>
          <w:lang w:val="ro-RO"/>
        </w:rPr>
      </w:pPr>
      <w:r w:rsidRPr="00B56648">
        <w:rPr>
          <w:rFonts w:ascii="Arial" w:hAnsi="Arial" w:cs="Arial"/>
          <w:b/>
          <w:szCs w:val="24"/>
          <w:lang w:val="ro-RO"/>
        </w:rPr>
        <w:t>În cazul în care se vor oferta ambele loturi, ofertele depuse pentru fiecare lot în parte vor cuprinde:</w:t>
      </w:r>
    </w:p>
    <w:p w14:paraId="75E7D94D" w14:textId="053DC035" w:rsidR="00ED3A58" w:rsidRPr="00B56648" w:rsidRDefault="00ED3A58" w:rsidP="005D0F13">
      <w:pPr>
        <w:numPr>
          <w:ilvl w:val="0"/>
          <w:numId w:val="25"/>
        </w:numPr>
        <w:spacing w:before="0" w:after="120" w:line="276" w:lineRule="auto"/>
        <w:rPr>
          <w:rFonts w:ascii="Arial" w:hAnsi="Arial" w:cs="Arial"/>
          <w:szCs w:val="24"/>
          <w:lang w:val="ro-RO"/>
        </w:rPr>
      </w:pPr>
      <w:r w:rsidRPr="00B56648">
        <w:rPr>
          <w:rFonts w:ascii="Arial" w:hAnsi="Arial" w:cs="Arial"/>
          <w:szCs w:val="24"/>
          <w:lang w:val="ro-RO"/>
        </w:rPr>
        <w:t xml:space="preserve">Anexa nr. 1: </w:t>
      </w:r>
      <w:r w:rsidRPr="00B56648">
        <w:rPr>
          <w:rFonts w:ascii="Arial" w:hAnsi="Arial" w:cs="Arial"/>
          <w:b/>
          <w:szCs w:val="24"/>
          <w:lang w:val="ro-RO"/>
        </w:rPr>
        <w:t>Formular</w:t>
      </w:r>
      <w:r w:rsidRPr="00B56648">
        <w:rPr>
          <w:rFonts w:ascii="Arial" w:hAnsi="Arial" w:cs="Arial"/>
          <w:szCs w:val="24"/>
          <w:lang w:val="ro-RO"/>
        </w:rPr>
        <w:t xml:space="preserve"> </w:t>
      </w:r>
      <w:r w:rsidRPr="00B56648">
        <w:rPr>
          <w:rFonts w:ascii="Arial" w:hAnsi="Arial" w:cs="Arial"/>
          <w:b/>
          <w:szCs w:val="24"/>
          <w:lang w:val="ro-RO"/>
        </w:rPr>
        <w:t>INFORMAȚII REFERITOARE LA OPERATORUL ECONOMIC</w:t>
      </w:r>
      <w:r w:rsidR="00B750FF">
        <w:rPr>
          <w:rFonts w:ascii="Arial" w:hAnsi="Arial" w:cs="Arial"/>
          <w:b/>
          <w:szCs w:val="24"/>
          <w:lang w:val="en-US"/>
        </w:rPr>
        <w:t>;</w:t>
      </w:r>
    </w:p>
    <w:p w14:paraId="5A8854D5" w14:textId="77A37B70" w:rsidR="00ED3A58" w:rsidRPr="00B56648" w:rsidRDefault="00ED3A58" w:rsidP="005D0F13">
      <w:pPr>
        <w:numPr>
          <w:ilvl w:val="0"/>
          <w:numId w:val="25"/>
        </w:numPr>
        <w:spacing w:before="0" w:after="120" w:line="276" w:lineRule="auto"/>
        <w:rPr>
          <w:rFonts w:ascii="Arial" w:hAnsi="Arial" w:cs="Arial"/>
          <w:szCs w:val="24"/>
          <w:lang w:val="ro-RO"/>
        </w:rPr>
      </w:pPr>
      <w:r w:rsidRPr="00B56648">
        <w:rPr>
          <w:rFonts w:ascii="Arial" w:hAnsi="Arial" w:cs="Arial"/>
          <w:szCs w:val="24"/>
          <w:lang w:val="ro-RO"/>
        </w:rPr>
        <w:t xml:space="preserve">Anexa nr. 2: </w:t>
      </w:r>
      <w:r w:rsidRPr="00B56648">
        <w:rPr>
          <w:rFonts w:ascii="Arial" w:hAnsi="Arial" w:cs="Arial"/>
          <w:b/>
          <w:szCs w:val="24"/>
          <w:lang w:val="ro-RO"/>
        </w:rPr>
        <w:t>Formular</w:t>
      </w:r>
      <w:r w:rsidRPr="00B56648">
        <w:rPr>
          <w:rFonts w:ascii="Arial" w:hAnsi="Arial" w:cs="Arial"/>
          <w:szCs w:val="24"/>
          <w:lang w:val="ro-RO"/>
        </w:rPr>
        <w:t xml:space="preserve"> </w:t>
      </w:r>
      <w:r w:rsidRPr="00B56648">
        <w:rPr>
          <w:rFonts w:ascii="Arial" w:hAnsi="Arial" w:cs="Arial"/>
          <w:b/>
          <w:szCs w:val="24"/>
          <w:lang w:val="ro-RO"/>
        </w:rPr>
        <w:t>DECLARAȚIE PE PROPRIE RĂSPUNDERE PRIVIND ÎNDEPLINIREA CERINȚELOR DE CALIFICARE</w:t>
      </w:r>
      <w:r w:rsidR="00B750FF">
        <w:rPr>
          <w:rFonts w:ascii="Arial" w:hAnsi="Arial" w:cs="Arial"/>
          <w:szCs w:val="24"/>
          <w:lang w:val="ro-RO"/>
        </w:rPr>
        <w:t>;</w:t>
      </w:r>
    </w:p>
    <w:p w14:paraId="3B2B64F1" w14:textId="55C36708" w:rsidR="00ED3A58" w:rsidRPr="00B56648" w:rsidRDefault="00ED3A58" w:rsidP="005D0F13">
      <w:pPr>
        <w:numPr>
          <w:ilvl w:val="0"/>
          <w:numId w:val="25"/>
        </w:numPr>
        <w:spacing w:before="0" w:after="120" w:line="276" w:lineRule="auto"/>
        <w:rPr>
          <w:rFonts w:ascii="Arial" w:hAnsi="Arial" w:cs="Arial"/>
          <w:szCs w:val="24"/>
          <w:lang w:val="ro-RO"/>
        </w:rPr>
      </w:pPr>
      <w:r w:rsidRPr="00B56648">
        <w:rPr>
          <w:rFonts w:ascii="Arial" w:hAnsi="Arial" w:cs="Arial"/>
          <w:szCs w:val="24"/>
          <w:lang w:val="ro-RO"/>
        </w:rPr>
        <w:t xml:space="preserve">Anexa nr. 3: </w:t>
      </w:r>
      <w:r w:rsidRPr="00B56648">
        <w:rPr>
          <w:rFonts w:ascii="Arial" w:hAnsi="Arial" w:cs="Arial"/>
          <w:b/>
          <w:szCs w:val="24"/>
          <w:lang w:val="ro-RO"/>
        </w:rPr>
        <w:t>Formular</w:t>
      </w:r>
      <w:r w:rsidRPr="00B56648">
        <w:rPr>
          <w:rFonts w:ascii="Arial" w:hAnsi="Arial" w:cs="Arial"/>
          <w:szCs w:val="24"/>
          <w:lang w:val="ro-RO"/>
        </w:rPr>
        <w:t xml:space="preserve"> </w:t>
      </w:r>
      <w:r w:rsidRPr="00B56648">
        <w:rPr>
          <w:rFonts w:ascii="Arial" w:hAnsi="Arial" w:cs="Arial"/>
          <w:b/>
          <w:szCs w:val="24"/>
          <w:lang w:val="ro-RO"/>
        </w:rPr>
        <w:t>OFERTĂ TEHNICĂ</w:t>
      </w:r>
      <w:r w:rsidR="00B750FF">
        <w:rPr>
          <w:rFonts w:ascii="Arial" w:hAnsi="Arial" w:cs="Arial"/>
          <w:b/>
          <w:szCs w:val="24"/>
          <w:lang w:val="ro-RO"/>
        </w:rPr>
        <w:t>;</w:t>
      </w:r>
    </w:p>
    <w:p w14:paraId="0ACC4B2B" w14:textId="445474C0" w:rsidR="00ED3A58" w:rsidRPr="00B56648" w:rsidRDefault="00ED3A58" w:rsidP="005D0F13">
      <w:pPr>
        <w:numPr>
          <w:ilvl w:val="0"/>
          <w:numId w:val="25"/>
        </w:numPr>
        <w:spacing w:before="0" w:after="120" w:line="276" w:lineRule="auto"/>
        <w:rPr>
          <w:rFonts w:ascii="Arial" w:hAnsi="Arial" w:cs="Arial"/>
          <w:szCs w:val="24"/>
          <w:lang w:val="ro-RO"/>
        </w:rPr>
      </w:pPr>
      <w:r w:rsidRPr="00B56648">
        <w:rPr>
          <w:rFonts w:ascii="Arial" w:hAnsi="Arial" w:cs="Arial"/>
          <w:szCs w:val="24"/>
          <w:lang w:val="ro-RO"/>
        </w:rPr>
        <w:t xml:space="preserve">Anexa nr. 4: </w:t>
      </w:r>
      <w:r w:rsidRPr="00B56648">
        <w:rPr>
          <w:rFonts w:ascii="Arial" w:hAnsi="Arial" w:cs="Arial"/>
          <w:b/>
          <w:szCs w:val="24"/>
          <w:lang w:val="ro-RO"/>
        </w:rPr>
        <w:t>Formular</w:t>
      </w:r>
      <w:r w:rsidRPr="00B56648">
        <w:rPr>
          <w:rFonts w:ascii="Arial" w:hAnsi="Arial" w:cs="Arial"/>
          <w:szCs w:val="24"/>
          <w:lang w:val="ro-RO"/>
        </w:rPr>
        <w:t xml:space="preserve"> </w:t>
      </w:r>
      <w:r w:rsidRPr="00B56648">
        <w:rPr>
          <w:rFonts w:ascii="Arial" w:hAnsi="Arial" w:cs="Arial"/>
          <w:b/>
          <w:szCs w:val="24"/>
          <w:lang w:val="ro-RO"/>
        </w:rPr>
        <w:t>OFERTĂ FINANCIARĂ</w:t>
      </w:r>
      <w:r w:rsidR="00B750FF">
        <w:rPr>
          <w:rFonts w:ascii="Arial" w:hAnsi="Arial" w:cs="Arial"/>
          <w:b/>
          <w:szCs w:val="24"/>
          <w:lang w:val="ro-RO"/>
        </w:rPr>
        <w:t>;</w:t>
      </w:r>
    </w:p>
    <w:p w14:paraId="5A6C6D63" w14:textId="770FB13B" w:rsidR="00ED3A58" w:rsidRPr="00B56648" w:rsidRDefault="00ED3A58" w:rsidP="005D0F13">
      <w:pPr>
        <w:numPr>
          <w:ilvl w:val="0"/>
          <w:numId w:val="25"/>
        </w:numPr>
        <w:spacing w:before="0" w:after="120" w:line="276" w:lineRule="auto"/>
        <w:rPr>
          <w:rFonts w:ascii="Arial" w:hAnsi="Arial" w:cs="Arial"/>
          <w:szCs w:val="24"/>
          <w:lang w:val="ro-RO"/>
        </w:rPr>
      </w:pPr>
      <w:r w:rsidRPr="00B56648">
        <w:rPr>
          <w:rFonts w:ascii="Arial" w:hAnsi="Arial" w:cs="Arial"/>
          <w:b/>
          <w:szCs w:val="24"/>
          <w:lang w:val="ro-RO"/>
        </w:rPr>
        <w:t>Proiectul de contract</w:t>
      </w:r>
      <w:r w:rsidRPr="00B56648">
        <w:rPr>
          <w:rFonts w:ascii="Arial" w:hAnsi="Arial" w:cs="Arial"/>
          <w:szCs w:val="24"/>
          <w:lang w:val="ro-RO"/>
        </w:rPr>
        <w:t xml:space="preserve"> </w:t>
      </w:r>
      <w:r w:rsidRPr="00B56648">
        <w:rPr>
          <w:rFonts w:ascii="Arial" w:hAnsi="Arial" w:cs="Arial"/>
          <w:b/>
          <w:szCs w:val="24"/>
          <w:lang w:val="ro-RO"/>
        </w:rPr>
        <w:t>de credit</w:t>
      </w:r>
      <w:r w:rsidRPr="00B56648">
        <w:rPr>
          <w:rFonts w:ascii="Arial" w:hAnsi="Arial" w:cs="Arial"/>
          <w:szCs w:val="24"/>
          <w:lang w:val="ro-RO"/>
        </w:rPr>
        <w:t xml:space="preserve"> care va face obiectul negocierii, cu respectarea </w:t>
      </w:r>
      <w:r w:rsidRPr="00B56648">
        <w:rPr>
          <w:rFonts w:ascii="Arial" w:hAnsi="Arial" w:cs="Arial"/>
          <w:b/>
          <w:szCs w:val="24"/>
          <w:lang w:val="ro-RO"/>
        </w:rPr>
        <w:t>clauzelor contractuale minime obligatorii</w:t>
      </w:r>
      <w:r w:rsidRPr="00B56648">
        <w:rPr>
          <w:rFonts w:ascii="Arial" w:hAnsi="Arial" w:cs="Arial"/>
          <w:szCs w:val="24"/>
          <w:lang w:val="ro-RO"/>
        </w:rPr>
        <w:t xml:space="preserve">, însușit prin semnături de reprezentanții ofertantului, însoțit de </w:t>
      </w:r>
      <w:r w:rsidRPr="00B56648">
        <w:rPr>
          <w:rFonts w:ascii="Arial" w:eastAsia="Calibri" w:hAnsi="Arial" w:cs="Arial"/>
          <w:b/>
          <w:szCs w:val="24"/>
          <w:lang w:val="ro-RO"/>
        </w:rPr>
        <w:t>graficul de rambursare al împrumutului</w:t>
      </w:r>
      <w:r w:rsidR="00B750FF">
        <w:rPr>
          <w:rFonts w:ascii="Arial" w:eastAsia="Calibri" w:hAnsi="Arial" w:cs="Arial"/>
          <w:b/>
          <w:szCs w:val="24"/>
          <w:lang w:val="ro-RO"/>
        </w:rPr>
        <w:t>.</w:t>
      </w:r>
    </w:p>
    <w:p w14:paraId="0CAD54B9" w14:textId="05D4FC33" w:rsidR="00ED3A58" w:rsidRPr="00B56648" w:rsidRDefault="00432E84" w:rsidP="007525D4">
      <w:pPr>
        <w:spacing w:before="0" w:after="120" w:line="276" w:lineRule="auto"/>
        <w:ind w:firstLine="720"/>
        <w:rPr>
          <w:rFonts w:ascii="Arial" w:hAnsi="Arial" w:cs="Arial"/>
          <w:b/>
          <w:szCs w:val="24"/>
          <w:lang w:val="ro-RO"/>
        </w:rPr>
      </w:pPr>
      <w:r>
        <w:rPr>
          <w:rFonts w:ascii="Arial" w:hAnsi="Arial" w:cs="Arial"/>
          <w:b/>
          <w:szCs w:val="24"/>
          <w:lang w:val="ro-RO"/>
        </w:rPr>
        <w:t>6</w:t>
      </w:r>
      <w:r w:rsidR="007525D4">
        <w:rPr>
          <w:rFonts w:ascii="Arial" w:hAnsi="Arial" w:cs="Arial"/>
          <w:b/>
          <w:szCs w:val="24"/>
          <w:lang w:val="ro-RO"/>
        </w:rPr>
        <w:t>.2.1.</w:t>
      </w:r>
      <w:r w:rsidR="00ED3A58" w:rsidRPr="00B56648">
        <w:rPr>
          <w:rFonts w:ascii="Arial" w:hAnsi="Arial" w:cs="Arial"/>
          <w:b/>
          <w:szCs w:val="24"/>
          <w:lang w:val="ro-RO"/>
        </w:rPr>
        <w:t xml:space="preserve"> Oferta Tehnică</w:t>
      </w:r>
    </w:p>
    <w:p w14:paraId="7097E3F1" w14:textId="77777777" w:rsidR="00ED3A58" w:rsidRPr="00B56648" w:rsidRDefault="00ED3A58" w:rsidP="00ED3A58">
      <w:pPr>
        <w:spacing w:after="120"/>
        <w:ind w:left="720"/>
        <w:rPr>
          <w:rFonts w:ascii="Arial" w:hAnsi="Arial" w:cs="Arial"/>
          <w:szCs w:val="24"/>
          <w:lang w:val="ro-RO"/>
        </w:rPr>
      </w:pPr>
      <w:r w:rsidRPr="00B56648">
        <w:rPr>
          <w:rFonts w:ascii="Arial" w:hAnsi="Arial" w:cs="Arial"/>
          <w:szCs w:val="24"/>
          <w:lang w:val="ro-RO"/>
        </w:rPr>
        <w:t xml:space="preserve">Oferta tehnică se va elabora în conformitate cu prevederile prezentului Caiet de sarcini, prin completarea </w:t>
      </w:r>
      <w:r w:rsidRPr="00297F5A">
        <w:rPr>
          <w:rFonts w:ascii="Arial" w:hAnsi="Arial" w:cs="Arial"/>
          <w:b/>
          <w:bCs/>
          <w:szCs w:val="24"/>
          <w:lang w:val="ro-RO"/>
        </w:rPr>
        <w:t>Anexei nr. 3</w:t>
      </w:r>
      <w:r w:rsidRPr="00B56648">
        <w:rPr>
          <w:rFonts w:ascii="Arial" w:hAnsi="Arial" w:cs="Arial"/>
          <w:szCs w:val="24"/>
          <w:lang w:val="ro-RO"/>
        </w:rPr>
        <w:t xml:space="preserve">, denumită </w:t>
      </w:r>
      <w:r w:rsidRPr="00297F5A">
        <w:rPr>
          <w:rFonts w:ascii="Arial" w:hAnsi="Arial" w:cs="Arial"/>
          <w:b/>
          <w:bCs/>
          <w:szCs w:val="24"/>
          <w:lang w:val="ro-RO"/>
        </w:rPr>
        <w:t>Formular OFERTĂ TEHNICĂ</w:t>
      </w:r>
      <w:r w:rsidRPr="00B56648">
        <w:rPr>
          <w:rFonts w:ascii="Arial" w:hAnsi="Arial" w:cs="Arial"/>
          <w:szCs w:val="24"/>
          <w:lang w:val="ro-RO"/>
        </w:rPr>
        <w:t xml:space="preserve"> și se va prezenta pentru fiecare lot pentru care se depune oferta.</w:t>
      </w:r>
    </w:p>
    <w:p w14:paraId="0E10913C" w14:textId="77777777" w:rsidR="00ED3A58" w:rsidRPr="00B56648" w:rsidRDefault="00ED3A58" w:rsidP="00ED3A58">
      <w:pPr>
        <w:spacing w:after="120"/>
        <w:ind w:left="720"/>
        <w:rPr>
          <w:rFonts w:ascii="Arial" w:hAnsi="Arial" w:cs="Arial"/>
          <w:szCs w:val="24"/>
          <w:lang w:val="ro-RO"/>
        </w:rPr>
      </w:pPr>
      <w:r w:rsidRPr="00B56648">
        <w:rPr>
          <w:rFonts w:ascii="Arial" w:hAnsi="Arial" w:cs="Arial"/>
          <w:szCs w:val="24"/>
          <w:lang w:val="ro-RO"/>
        </w:rPr>
        <w:t>Oferta tehnică va fi fermă, angajantă, nu poate fi modificată ulterior și va fi valabilă până la realizarea integrală a obiectului contractului.</w:t>
      </w:r>
    </w:p>
    <w:p w14:paraId="2CA067DD" w14:textId="4BDE0D81" w:rsidR="00ED3A58" w:rsidRPr="00B56648" w:rsidRDefault="00432E84" w:rsidP="007525D4">
      <w:pPr>
        <w:spacing w:after="120"/>
        <w:ind w:firstLine="720"/>
        <w:rPr>
          <w:rFonts w:ascii="Arial" w:hAnsi="Arial" w:cs="Arial"/>
          <w:b/>
          <w:szCs w:val="24"/>
          <w:lang w:val="ro-RO"/>
        </w:rPr>
      </w:pPr>
      <w:r>
        <w:rPr>
          <w:rFonts w:ascii="Arial" w:hAnsi="Arial" w:cs="Arial"/>
          <w:b/>
          <w:szCs w:val="24"/>
          <w:lang w:val="ro-RO"/>
        </w:rPr>
        <w:t>6</w:t>
      </w:r>
      <w:r w:rsidR="007525D4">
        <w:rPr>
          <w:rFonts w:ascii="Arial" w:hAnsi="Arial" w:cs="Arial"/>
          <w:b/>
          <w:szCs w:val="24"/>
          <w:lang w:val="ro-RO"/>
        </w:rPr>
        <w:t>.2.2.</w:t>
      </w:r>
      <w:r w:rsidR="00ED3A58" w:rsidRPr="00B56648">
        <w:rPr>
          <w:rFonts w:ascii="Arial" w:hAnsi="Arial" w:cs="Arial"/>
          <w:b/>
          <w:szCs w:val="24"/>
          <w:lang w:val="ro-RO"/>
        </w:rPr>
        <w:t xml:space="preserve"> Oferta Financiară </w:t>
      </w:r>
    </w:p>
    <w:p w14:paraId="20BD648D" w14:textId="77777777" w:rsidR="00ED3A58" w:rsidRPr="00B56648" w:rsidRDefault="00ED3A58" w:rsidP="00ED3A58">
      <w:pPr>
        <w:spacing w:after="120"/>
        <w:ind w:left="720"/>
        <w:rPr>
          <w:rFonts w:ascii="Arial" w:hAnsi="Arial" w:cs="Arial"/>
          <w:szCs w:val="24"/>
          <w:lang w:val="ro-RO"/>
        </w:rPr>
      </w:pPr>
      <w:r w:rsidRPr="00B56648">
        <w:rPr>
          <w:rFonts w:ascii="Arial" w:hAnsi="Arial" w:cs="Arial"/>
          <w:szCs w:val="24"/>
          <w:lang w:val="ro-RO"/>
        </w:rPr>
        <w:t xml:space="preserve">Oferta financiară se va elabora în conformitate cu prevederile prezentului Caiet de sarcini, prin completarea </w:t>
      </w:r>
      <w:r w:rsidRPr="00297F5A">
        <w:rPr>
          <w:rFonts w:ascii="Arial" w:hAnsi="Arial" w:cs="Arial"/>
          <w:b/>
          <w:bCs/>
          <w:szCs w:val="24"/>
          <w:lang w:val="ro-RO"/>
        </w:rPr>
        <w:t>Anexei nr. 4</w:t>
      </w:r>
      <w:r w:rsidRPr="00B56648">
        <w:rPr>
          <w:rFonts w:ascii="Arial" w:hAnsi="Arial" w:cs="Arial"/>
          <w:szCs w:val="24"/>
          <w:lang w:val="ro-RO"/>
        </w:rPr>
        <w:t xml:space="preserve">, denumită </w:t>
      </w:r>
      <w:r w:rsidRPr="00297F5A">
        <w:rPr>
          <w:rFonts w:ascii="Arial" w:hAnsi="Arial" w:cs="Arial"/>
          <w:b/>
          <w:bCs/>
          <w:szCs w:val="24"/>
          <w:lang w:val="ro-RO"/>
        </w:rPr>
        <w:t>Formular OFERTĂ FINANCIARĂ</w:t>
      </w:r>
      <w:r w:rsidRPr="00B56648">
        <w:rPr>
          <w:rFonts w:ascii="Arial" w:hAnsi="Arial" w:cs="Arial"/>
          <w:szCs w:val="24"/>
          <w:lang w:val="ro-RO"/>
        </w:rPr>
        <w:t xml:space="preserve"> și se va prezenta pentru fiecare lot pentru care se depune oferta.</w:t>
      </w:r>
    </w:p>
    <w:p w14:paraId="1CC731D8" w14:textId="77777777" w:rsidR="00ED3A58" w:rsidRPr="00B56648" w:rsidRDefault="00ED3A58" w:rsidP="00ED3A58">
      <w:pPr>
        <w:spacing w:after="120"/>
        <w:ind w:left="720"/>
        <w:rPr>
          <w:rFonts w:ascii="Arial" w:eastAsia="Calibri" w:hAnsi="Arial" w:cs="Arial"/>
          <w:szCs w:val="24"/>
          <w:lang w:val="ro-RO"/>
        </w:rPr>
      </w:pPr>
      <w:r w:rsidRPr="00B56648">
        <w:rPr>
          <w:rFonts w:ascii="Arial" w:hAnsi="Arial" w:cs="Arial"/>
          <w:szCs w:val="24"/>
          <w:lang w:val="ro-RO"/>
        </w:rPr>
        <w:t>Prețul propus în Oferta financiară pentru îndeplinirea obiectului contractului va fi ferm, angajant, nu poate fi majorat ulterior și va fi valabil până la realizarea integrală a obiectului contractului.</w:t>
      </w:r>
      <w:r w:rsidRPr="00B56648">
        <w:rPr>
          <w:rFonts w:ascii="Arial" w:eastAsia="Calibri" w:hAnsi="Arial" w:cs="Arial"/>
          <w:szCs w:val="24"/>
          <w:lang w:val="ro-RO"/>
        </w:rPr>
        <w:t xml:space="preserve"> </w:t>
      </w:r>
    </w:p>
    <w:p w14:paraId="20CFDCEC" w14:textId="0456896D" w:rsidR="00ED3A58" w:rsidRPr="00B56648" w:rsidRDefault="00ED3A58" w:rsidP="00ED3A58">
      <w:pPr>
        <w:spacing w:after="120"/>
        <w:ind w:left="720"/>
        <w:rPr>
          <w:rFonts w:ascii="Arial" w:hAnsi="Arial" w:cs="Arial"/>
          <w:i/>
          <w:szCs w:val="24"/>
          <w:lang w:val="ro-RO"/>
        </w:rPr>
      </w:pPr>
      <w:r w:rsidRPr="00B56648">
        <w:rPr>
          <w:rFonts w:ascii="Arial" w:hAnsi="Arial" w:cs="Arial"/>
          <w:szCs w:val="24"/>
          <w:lang w:val="ro-RO"/>
        </w:rPr>
        <w:t xml:space="preserve">Oferta trebuie însoțită de împuternicirea scrisă prin care reprezentantul/reprezentanții ofertantului este/sunt autorizat/autorizați să reprezinte instituția de credit/ și să semneze în numele acesteia și copii ale actelor de identitate ale acestora și va fi transmisă în termenul și la adresa prevăzute în </w:t>
      </w:r>
      <w:r w:rsidR="0099419B" w:rsidRPr="00297F5A">
        <w:rPr>
          <w:rFonts w:ascii="Arial" w:hAnsi="Arial" w:cs="Arial"/>
          <w:i/>
          <w:szCs w:val="24"/>
          <w:lang w:val="ro-RO"/>
        </w:rPr>
        <w:t>Invitația</w:t>
      </w:r>
      <w:r w:rsidRPr="00B56648">
        <w:rPr>
          <w:rFonts w:ascii="Arial" w:hAnsi="Arial" w:cs="Arial"/>
          <w:i/>
          <w:szCs w:val="24"/>
          <w:lang w:val="ro-RO"/>
        </w:rPr>
        <w:t xml:space="preserve"> de participare </w:t>
      </w:r>
      <w:r w:rsidRPr="00B56648">
        <w:rPr>
          <w:rFonts w:ascii="Arial" w:hAnsi="Arial" w:cs="Arial"/>
          <w:szCs w:val="24"/>
          <w:lang w:val="ro-RO"/>
        </w:rPr>
        <w:t>și acest</w:t>
      </w:r>
      <w:r w:rsidRPr="00B56648">
        <w:rPr>
          <w:rFonts w:ascii="Arial" w:hAnsi="Arial" w:cs="Arial"/>
          <w:i/>
          <w:szCs w:val="24"/>
          <w:lang w:val="ro-RO"/>
        </w:rPr>
        <w:t xml:space="preserve"> Caiet de Sarcini.</w:t>
      </w:r>
    </w:p>
    <w:p w14:paraId="615B1F13" w14:textId="70F12067" w:rsidR="00ED3A58" w:rsidRPr="00B56648" w:rsidRDefault="00F4068C" w:rsidP="00ED3A58">
      <w:pPr>
        <w:spacing w:after="120"/>
        <w:ind w:left="720"/>
        <w:rPr>
          <w:rFonts w:ascii="Arial" w:hAnsi="Arial" w:cs="Arial"/>
          <w:b/>
          <w:szCs w:val="24"/>
          <w:lang w:val="ro-RO"/>
        </w:rPr>
      </w:pPr>
      <w:r>
        <w:rPr>
          <w:rFonts w:ascii="Arial" w:hAnsi="Arial" w:cs="Arial"/>
          <w:b/>
          <w:szCs w:val="24"/>
          <w:lang w:val="ro-RO"/>
        </w:rPr>
        <w:t>6</w:t>
      </w:r>
      <w:r w:rsidR="003B1D73">
        <w:rPr>
          <w:rFonts w:ascii="Arial" w:hAnsi="Arial" w:cs="Arial"/>
          <w:b/>
          <w:szCs w:val="24"/>
          <w:lang w:val="ro-RO"/>
        </w:rPr>
        <w:t>.2.3</w:t>
      </w:r>
      <w:r w:rsidR="00ED3A58" w:rsidRPr="00B56648">
        <w:rPr>
          <w:rFonts w:ascii="Arial" w:hAnsi="Arial" w:cs="Arial"/>
          <w:b/>
          <w:szCs w:val="24"/>
          <w:lang w:val="ro-RO"/>
        </w:rPr>
        <w:t xml:space="preserve"> Perioada de valabilitate a ofertei</w:t>
      </w:r>
    </w:p>
    <w:p w14:paraId="7FC417D5" w14:textId="77777777" w:rsidR="00ED3A58" w:rsidRDefault="00ED3A58" w:rsidP="00ED3A58">
      <w:pPr>
        <w:spacing w:after="120"/>
        <w:ind w:left="720"/>
        <w:rPr>
          <w:rFonts w:ascii="Arial" w:hAnsi="Arial" w:cs="Arial"/>
          <w:szCs w:val="24"/>
          <w:lang w:val="ro-RO"/>
        </w:rPr>
      </w:pPr>
      <w:r w:rsidRPr="00B56648">
        <w:rPr>
          <w:rFonts w:ascii="Arial" w:hAnsi="Arial" w:cs="Arial"/>
          <w:szCs w:val="24"/>
          <w:lang w:val="ro-RO"/>
        </w:rPr>
        <w:t>Perioada de valabilitate a ofertei, considerată de la data deschiderii ofertelor, este de 90 de zile. Oferta valabilă pe o perioadă mai scurtă va fi respinsă ca inacceptabilă.</w:t>
      </w:r>
    </w:p>
    <w:p w14:paraId="6D644CD9" w14:textId="77777777" w:rsidR="003A215C" w:rsidRPr="00B56648" w:rsidRDefault="003A215C" w:rsidP="00ED3A58">
      <w:pPr>
        <w:spacing w:after="120"/>
        <w:ind w:left="720"/>
        <w:rPr>
          <w:rFonts w:ascii="Arial" w:hAnsi="Arial" w:cs="Arial"/>
          <w:szCs w:val="24"/>
          <w:lang w:val="ro-RO"/>
        </w:rPr>
      </w:pPr>
    </w:p>
    <w:p w14:paraId="20D330DB" w14:textId="3904B814" w:rsidR="00ED3A58" w:rsidRPr="00780487" w:rsidRDefault="00ED3A58" w:rsidP="00780487">
      <w:pPr>
        <w:pStyle w:val="Heading1"/>
        <w:numPr>
          <w:ilvl w:val="0"/>
          <w:numId w:val="30"/>
        </w:numPr>
        <w:rPr>
          <w:rFonts w:cs="Arial"/>
          <w:bCs/>
          <w:sz w:val="24"/>
          <w:szCs w:val="24"/>
          <w:lang w:val="ro-RO"/>
        </w:rPr>
      </w:pPr>
      <w:r w:rsidRPr="00780487">
        <w:rPr>
          <w:rFonts w:cs="Arial"/>
          <w:bCs/>
          <w:sz w:val="24"/>
          <w:szCs w:val="24"/>
          <w:lang w:val="ro-RO"/>
        </w:rPr>
        <w:t xml:space="preserve">DURATA ȘI FINALIZAREA CONTRACTULUI </w:t>
      </w:r>
    </w:p>
    <w:p w14:paraId="6105F961" w14:textId="06E2E05C" w:rsidR="00ED3A58" w:rsidRPr="00B56648" w:rsidRDefault="00ED3A58" w:rsidP="00F3612B">
      <w:pPr>
        <w:spacing w:after="120"/>
        <w:rPr>
          <w:rFonts w:ascii="Arial" w:hAnsi="Arial" w:cs="Arial"/>
          <w:szCs w:val="24"/>
          <w:lang w:val="ro-RO"/>
        </w:rPr>
      </w:pPr>
      <w:r w:rsidRPr="00B56648">
        <w:rPr>
          <w:rFonts w:ascii="Arial" w:hAnsi="Arial" w:cs="Arial"/>
          <w:szCs w:val="24"/>
          <w:lang w:val="ro-RO"/>
        </w:rPr>
        <w:t xml:space="preserve">Contractul de servicii de împrumut în valoare de </w:t>
      </w:r>
      <w:r w:rsidR="00E06261">
        <w:rPr>
          <w:rFonts w:ascii="Arial" w:hAnsi="Arial" w:cs="Arial"/>
          <w:szCs w:val="24"/>
          <w:lang w:val="ro-RO"/>
        </w:rPr>
        <w:t>75.000.000</w:t>
      </w:r>
      <w:r w:rsidRPr="00B56648">
        <w:rPr>
          <w:rFonts w:ascii="Arial" w:hAnsi="Arial" w:cs="Arial"/>
          <w:szCs w:val="24"/>
          <w:lang w:val="ro-RO"/>
        </w:rPr>
        <w:t xml:space="preserve"> lei pentru </w:t>
      </w:r>
      <w:bookmarkStart w:id="16" w:name="_Hlk211418174"/>
      <w:r w:rsidR="00E06261">
        <w:rPr>
          <w:rFonts w:ascii="Arial" w:hAnsi="Arial" w:cs="Arial"/>
          <w:szCs w:val="24"/>
          <w:lang w:val="ro-RO"/>
        </w:rPr>
        <w:t>c</w:t>
      </w:r>
      <w:r w:rsidR="00E06261" w:rsidRPr="00E06261">
        <w:rPr>
          <w:rFonts w:ascii="Arial" w:hAnsi="Arial" w:cs="Arial"/>
          <w:szCs w:val="24"/>
          <w:lang w:val="ro-RO"/>
        </w:rPr>
        <w:t>ofinan</w:t>
      </w:r>
      <w:r w:rsidR="000D3BCA">
        <w:rPr>
          <w:rFonts w:ascii="Arial" w:hAnsi="Arial" w:cs="Arial"/>
          <w:szCs w:val="24"/>
          <w:lang w:val="ro-RO"/>
        </w:rPr>
        <w:t>ț</w:t>
      </w:r>
      <w:r w:rsidR="00E06261" w:rsidRPr="00E06261">
        <w:rPr>
          <w:rFonts w:ascii="Arial" w:hAnsi="Arial" w:cs="Arial"/>
          <w:szCs w:val="24"/>
          <w:lang w:val="ro-RO"/>
        </w:rPr>
        <w:t xml:space="preserve">area proiectului ”Implementarea unei unități de cogenerare de înaltă eficiență în CTE Grozăvești” </w:t>
      </w:r>
      <w:r w:rsidRPr="00B56648">
        <w:rPr>
          <w:rFonts w:ascii="Arial" w:hAnsi="Arial" w:cs="Arial"/>
          <w:szCs w:val="24"/>
          <w:lang w:val="ro-RO"/>
        </w:rPr>
        <w:t xml:space="preserve"> (Lotul I)</w:t>
      </w:r>
      <w:bookmarkEnd w:id="16"/>
      <w:r w:rsidRPr="00B56648">
        <w:rPr>
          <w:rFonts w:ascii="Arial" w:hAnsi="Arial" w:cs="Arial"/>
          <w:szCs w:val="24"/>
          <w:lang w:val="ro-RO"/>
        </w:rPr>
        <w:t xml:space="preserve">, va avea o durată de maximum 120 luni, iar finalizarea acestuia se va realiza odată cu rambursarea integrală a finanțării rambursabile contractate și a tuturor dobânzilor și comisioanelor datorate. </w:t>
      </w:r>
    </w:p>
    <w:p w14:paraId="3BD6C839" w14:textId="48C5E105" w:rsidR="00F3612B" w:rsidRDefault="00E06261" w:rsidP="00F3612B">
      <w:pPr>
        <w:spacing w:after="120"/>
        <w:rPr>
          <w:rFonts w:ascii="Arial" w:hAnsi="Arial" w:cs="Arial"/>
          <w:szCs w:val="24"/>
          <w:lang w:val="ro-RO"/>
        </w:rPr>
      </w:pPr>
      <w:r w:rsidRPr="00E06261">
        <w:rPr>
          <w:rFonts w:ascii="Arial" w:hAnsi="Arial" w:cs="Arial"/>
          <w:szCs w:val="24"/>
          <w:lang w:val="ro-RO"/>
        </w:rPr>
        <w:lastRenderedPageBreak/>
        <w:t xml:space="preserve">Contractul de servicii de împrumut în valoare de </w:t>
      </w:r>
      <w:r>
        <w:rPr>
          <w:rFonts w:ascii="Arial" w:hAnsi="Arial" w:cs="Arial"/>
          <w:szCs w:val="24"/>
          <w:lang w:val="ro-RO"/>
        </w:rPr>
        <w:t>140</w:t>
      </w:r>
      <w:r w:rsidRPr="00E06261">
        <w:rPr>
          <w:rFonts w:ascii="Arial" w:hAnsi="Arial" w:cs="Arial"/>
          <w:szCs w:val="24"/>
          <w:lang w:val="ro-RO"/>
        </w:rPr>
        <w:t xml:space="preserve">.000.000 lei pentru </w:t>
      </w:r>
      <w:r>
        <w:rPr>
          <w:rFonts w:ascii="Arial" w:hAnsi="Arial" w:cs="Arial"/>
          <w:szCs w:val="24"/>
          <w:lang w:val="ro-RO"/>
        </w:rPr>
        <w:t>c</w:t>
      </w:r>
      <w:r w:rsidRPr="00E06261">
        <w:rPr>
          <w:rFonts w:ascii="Arial" w:hAnsi="Arial" w:cs="Arial"/>
          <w:szCs w:val="24"/>
          <w:lang w:val="ro-RO"/>
        </w:rPr>
        <w:t>ofinan</w:t>
      </w:r>
      <w:r w:rsidR="000D3BCA">
        <w:rPr>
          <w:rFonts w:ascii="Arial" w:hAnsi="Arial" w:cs="Arial"/>
          <w:szCs w:val="24"/>
          <w:lang w:val="ro-RO"/>
        </w:rPr>
        <w:t>ț</w:t>
      </w:r>
      <w:r w:rsidRPr="00E06261">
        <w:rPr>
          <w:rFonts w:ascii="Arial" w:hAnsi="Arial" w:cs="Arial"/>
          <w:szCs w:val="24"/>
          <w:lang w:val="ro-RO"/>
        </w:rPr>
        <w:t>area proiectului „Implementarea unor capacități de cogenerare de înaltă eficiență utilizând motoare termice în CTE Progresu” (Lotul I</w:t>
      </w:r>
      <w:r>
        <w:rPr>
          <w:rFonts w:ascii="Arial" w:hAnsi="Arial" w:cs="Arial"/>
          <w:szCs w:val="24"/>
          <w:lang w:val="ro-RO"/>
        </w:rPr>
        <w:t>I</w:t>
      </w:r>
      <w:r w:rsidRPr="00E06261">
        <w:rPr>
          <w:rFonts w:ascii="Arial" w:hAnsi="Arial" w:cs="Arial"/>
          <w:szCs w:val="24"/>
          <w:lang w:val="ro-RO"/>
        </w:rPr>
        <w:t>), va avea o durată de maximum 120 luni, iar finalizarea acestuia se va realiza odată cu rambursarea integrală a finanțării rambursabile contractate și a tuturor dobânzilor și comisioanelor datorate.</w:t>
      </w:r>
    </w:p>
    <w:p w14:paraId="3BE50E9A" w14:textId="77777777" w:rsidR="003A215C" w:rsidRDefault="003A215C" w:rsidP="00F3612B">
      <w:pPr>
        <w:spacing w:after="120"/>
        <w:rPr>
          <w:rFonts w:ascii="Arial" w:hAnsi="Arial" w:cs="Arial"/>
          <w:szCs w:val="24"/>
          <w:lang w:val="ro-RO"/>
        </w:rPr>
      </w:pPr>
    </w:p>
    <w:p w14:paraId="64149399" w14:textId="2B8F350E" w:rsidR="00ED3A58" w:rsidRPr="00780487" w:rsidRDefault="00F3612B" w:rsidP="00780487">
      <w:pPr>
        <w:pStyle w:val="Heading1"/>
        <w:numPr>
          <w:ilvl w:val="0"/>
          <w:numId w:val="30"/>
        </w:numPr>
        <w:rPr>
          <w:rFonts w:cs="Arial"/>
          <w:bCs/>
          <w:sz w:val="24"/>
          <w:szCs w:val="24"/>
          <w:lang w:val="ro-RO"/>
        </w:rPr>
      </w:pPr>
      <w:r w:rsidRPr="00780487">
        <w:rPr>
          <w:rFonts w:cs="Arial"/>
          <w:bCs/>
          <w:sz w:val="24"/>
          <w:szCs w:val="24"/>
          <w:lang w:val="ro-RO"/>
        </w:rPr>
        <w:t>PREZENTAREA OFERTEI</w:t>
      </w:r>
    </w:p>
    <w:p w14:paraId="39D8C573" w14:textId="77777777" w:rsidR="00ED3A58" w:rsidRPr="00B56648" w:rsidRDefault="00ED3A58" w:rsidP="00ED3A58">
      <w:pPr>
        <w:spacing w:after="120"/>
        <w:ind w:left="720"/>
        <w:rPr>
          <w:rFonts w:ascii="Arial" w:eastAsia="Calibri" w:hAnsi="Arial" w:cs="Arial"/>
          <w:b/>
          <w:szCs w:val="24"/>
          <w:lang w:val="ro-RO"/>
        </w:rPr>
      </w:pPr>
      <w:r w:rsidRPr="00B56648">
        <w:rPr>
          <w:rFonts w:ascii="Arial" w:eastAsia="Calibri" w:hAnsi="Arial" w:cs="Arial"/>
          <w:b/>
          <w:szCs w:val="24"/>
          <w:lang w:val="ro-RO"/>
        </w:rPr>
        <w:t>Pentru fiecare lot în parte oferta se va prezenta astfel: 1 (un) exemplar original și 1 (un) exemplar în copie.</w:t>
      </w:r>
    </w:p>
    <w:p w14:paraId="4C1B92E9" w14:textId="77777777" w:rsidR="00ED3A58" w:rsidRPr="00B56648" w:rsidRDefault="00ED3A58" w:rsidP="00ED3A58">
      <w:pPr>
        <w:spacing w:after="120"/>
        <w:ind w:left="720"/>
        <w:rPr>
          <w:rFonts w:ascii="Arial" w:eastAsia="Calibri" w:hAnsi="Arial" w:cs="Arial"/>
          <w:szCs w:val="24"/>
          <w:lang w:val="ro-RO"/>
        </w:rPr>
      </w:pPr>
      <w:r w:rsidRPr="00B56648">
        <w:rPr>
          <w:rFonts w:ascii="Arial" w:eastAsia="Calibri" w:hAnsi="Arial" w:cs="Arial"/>
          <w:szCs w:val="24"/>
          <w:lang w:val="ro-RO"/>
        </w:rPr>
        <w:t>Fiecare document va fi semnat de reprezentantul legal al ofertantului. În cazul în care acestea sunt semnate de o altă persoană, aceasta va prezenta o împuternicire.</w:t>
      </w:r>
    </w:p>
    <w:p w14:paraId="58DFCF15" w14:textId="77777777" w:rsidR="00ED3A58" w:rsidRPr="00B56648" w:rsidRDefault="00ED3A58" w:rsidP="00ED3A58">
      <w:pPr>
        <w:spacing w:after="120"/>
        <w:ind w:left="720"/>
        <w:rPr>
          <w:rFonts w:ascii="Arial" w:eastAsia="Calibri" w:hAnsi="Arial" w:cs="Arial"/>
          <w:szCs w:val="24"/>
          <w:lang w:val="ro-RO"/>
        </w:rPr>
      </w:pPr>
      <w:r w:rsidRPr="00B56648">
        <w:rPr>
          <w:rFonts w:ascii="Arial" w:eastAsia="Calibri" w:hAnsi="Arial" w:cs="Arial"/>
          <w:szCs w:val="24"/>
          <w:lang w:val="ro-RO"/>
        </w:rPr>
        <w:t xml:space="preserve">Documentele emise în altă limbă decât română vor fi însoțite de traducerea autorizată. Ofertantul va întocmi un opis al documentelor și va îndosaria, numerota și semna fiecare pagină a ofertei, atât originalul cât și copia acestuia. </w:t>
      </w:r>
    </w:p>
    <w:p w14:paraId="1D183BB0" w14:textId="77777777" w:rsidR="00ED3A58" w:rsidRPr="00B56648" w:rsidRDefault="00ED3A58" w:rsidP="00ED3A58">
      <w:pPr>
        <w:spacing w:after="120"/>
        <w:ind w:left="720"/>
        <w:rPr>
          <w:rFonts w:ascii="Arial" w:hAnsi="Arial" w:cs="Arial"/>
          <w:szCs w:val="24"/>
          <w:lang w:val="ro-RO"/>
        </w:rPr>
      </w:pPr>
      <w:r w:rsidRPr="00B56648">
        <w:rPr>
          <w:rFonts w:ascii="Arial" w:hAnsi="Arial" w:cs="Arial"/>
          <w:szCs w:val="24"/>
          <w:lang w:val="ro-RO"/>
        </w:rPr>
        <w:t>Nu se admite participarea aceleiași instituții de credit cu mai multe oferte pentru același lot.</w:t>
      </w:r>
    </w:p>
    <w:p w14:paraId="45B6875C" w14:textId="77777777" w:rsidR="00ED3A58" w:rsidRPr="00B56648" w:rsidRDefault="00ED3A58" w:rsidP="00ED3A58">
      <w:pPr>
        <w:spacing w:after="120"/>
        <w:ind w:left="567"/>
        <w:rPr>
          <w:rFonts w:ascii="Arial" w:eastAsia="Calibri" w:hAnsi="Arial" w:cs="Arial"/>
          <w:b/>
          <w:szCs w:val="24"/>
          <w:lang w:val="ro-RO"/>
        </w:rPr>
      </w:pPr>
      <w:r w:rsidRPr="00B56648">
        <w:rPr>
          <w:rFonts w:ascii="Arial" w:eastAsia="Calibri" w:hAnsi="Arial" w:cs="Arial"/>
          <w:b/>
          <w:szCs w:val="24"/>
          <w:lang w:val="ro-RO"/>
        </w:rPr>
        <w:t xml:space="preserve">Împreună cu Oferta tehnică și Oferta financiară (Anexa nr. 3 și Anexa nr. 4) se vor depune pentru fiecare lot în parte și următoarele documente: </w:t>
      </w:r>
    </w:p>
    <w:p w14:paraId="0673A5A6" w14:textId="77777777" w:rsidR="00ED3A58" w:rsidRPr="00B56648" w:rsidRDefault="00ED3A58" w:rsidP="005D0F13">
      <w:pPr>
        <w:numPr>
          <w:ilvl w:val="0"/>
          <w:numId w:val="27"/>
        </w:numPr>
        <w:spacing w:before="0" w:after="120" w:line="276" w:lineRule="auto"/>
        <w:ind w:left="1170" w:hanging="270"/>
        <w:rPr>
          <w:rFonts w:ascii="Arial" w:eastAsia="Calibri" w:hAnsi="Arial" w:cs="Arial"/>
          <w:szCs w:val="24"/>
          <w:lang w:val="ro-RO"/>
        </w:rPr>
      </w:pPr>
      <w:r w:rsidRPr="00B56648">
        <w:rPr>
          <w:rFonts w:ascii="Arial" w:eastAsia="Calibri" w:hAnsi="Arial" w:cs="Arial"/>
          <w:szCs w:val="24"/>
          <w:lang w:val="ro-RO"/>
        </w:rPr>
        <w:t xml:space="preserve">Opisul conținând indexul documentelor depuse cu precizarea numărului paginii unde se regăsește fiecare document; </w:t>
      </w:r>
    </w:p>
    <w:p w14:paraId="1DA680E3" w14:textId="77777777" w:rsidR="00ED3A58" w:rsidRPr="00B56648" w:rsidRDefault="00ED3A58" w:rsidP="005D0F13">
      <w:pPr>
        <w:numPr>
          <w:ilvl w:val="0"/>
          <w:numId w:val="27"/>
        </w:numPr>
        <w:spacing w:before="0" w:after="120" w:line="276" w:lineRule="auto"/>
        <w:ind w:left="1170" w:hanging="270"/>
        <w:rPr>
          <w:rFonts w:ascii="Arial" w:eastAsia="Calibri" w:hAnsi="Arial" w:cs="Arial"/>
          <w:szCs w:val="24"/>
          <w:lang w:val="ro-RO"/>
        </w:rPr>
      </w:pPr>
      <w:r w:rsidRPr="00B56648">
        <w:rPr>
          <w:rFonts w:ascii="Arial" w:eastAsia="Calibri" w:hAnsi="Arial" w:cs="Arial"/>
          <w:szCs w:val="24"/>
          <w:lang w:val="ro-RO"/>
        </w:rPr>
        <w:t>Informații referitoare la operatorul economic, conform Anexei nr. 1;</w:t>
      </w:r>
    </w:p>
    <w:p w14:paraId="17AB450E" w14:textId="77777777" w:rsidR="00ED3A58" w:rsidRPr="00B56648" w:rsidRDefault="00ED3A58" w:rsidP="005D0F13">
      <w:pPr>
        <w:numPr>
          <w:ilvl w:val="1"/>
          <w:numId w:val="27"/>
        </w:numPr>
        <w:spacing w:before="0" w:after="120" w:line="276" w:lineRule="auto"/>
        <w:rPr>
          <w:rFonts w:ascii="Arial" w:eastAsia="Calibri" w:hAnsi="Arial" w:cs="Arial"/>
          <w:szCs w:val="24"/>
          <w:lang w:val="ro-RO"/>
        </w:rPr>
      </w:pPr>
      <w:r w:rsidRPr="00B56648">
        <w:rPr>
          <w:rFonts w:ascii="Arial" w:eastAsia="Calibri" w:hAnsi="Arial" w:cs="Arial"/>
          <w:szCs w:val="24"/>
          <w:lang w:val="ro-RO"/>
        </w:rPr>
        <w:t xml:space="preserve">În cazul unei asocieri, fiecare ofertant asociat va prezenta un formular separat. </w:t>
      </w:r>
    </w:p>
    <w:p w14:paraId="2084F398" w14:textId="77777777" w:rsidR="00ED3A58" w:rsidRPr="00B56648" w:rsidRDefault="00ED3A58" w:rsidP="005D0F13">
      <w:pPr>
        <w:numPr>
          <w:ilvl w:val="0"/>
          <w:numId w:val="27"/>
        </w:numPr>
        <w:spacing w:before="0" w:after="120" w:line="276" w:lineRule="auto"/>
        <w:ind w:left="1170" w:hanging="270"/>
        <w:rPr>
          <w:rFonts w:ascii="Arial" w:eastAsia="Calibri" w:hAnsi="Arial" w:cs="Arial"/>
          <w:szCs w:val="24"/>
          <w:lang w:val="ro-RO"/>
        </w:rPr>
      </w:pPr>
      <w:r w:rsidRPr="00B56648">
        <w:rPr>
          <w:rFonts w:ascii="Arial" w:eastAsia="Calibri" w:hAnsi="Arial" w:cs="Arial"/>
          <w:szCs w:val="24"/>
          <w:lang w:val="ro-RO"/>
        </w:rPr>
        <w:t>Declarație pe proprie răspundere privind îndeplinirea cerințelor de calificare, conform Anexei nr. 2;</w:t>
      </w:r>
    </w:p>
    <w:p w14:paraId="2781C8F7" w14:textId="77777777" w:rsidR="00ED3A58" w:rsidRPr="00B56648" w:rsidRDefault="00ED3A58" w:rsidP="005D0F13">
      <w:pPr>
        <w:numPr>
          <w:ilvl w:val="1"/>
          <w:numId w:val="27"/>
        </w:numPr>
        <w:spacing w:before="0" w:after="120" w:line="276" w:lineRule="auto"/>
        <w:rPr>
          <w:rFonts w:ascii="Arial" w:eastAsia="Calibri" w:hAnsi="Arial" w:cs="Arial"/>
          <w:szCs w:val="24"/>
          <w:lang w:val="ro-RO"/>
        </w:rPr>
      </w:pPr>
      <w:r w:rsidRPr="00B56648">
        <w:rPr>
          <w:rFonts w:ascii="Arial" w:eastAsia="Calibri" w:hAnsi="Arial" w:cs="Arial"/>
          <w:szCs w:val="24"/>
          <w:lang w:val="ro-RO"/>
        </w:rPr>
        <w:t xml:space="preserve">În cazul unei asocieri, fiecare ofertant asociat va prezenta un formular separat. </w:t>
      </w:r>
    </w:p>
    <w:p w14:paraId="39076ECB" w14:textId="5D37EDB0" w:rsidR="00ED3A58" w:rsidRPr="00B56648" w:rsidRDefault="00ED3A58" w:rsidP="005D0F13">
      <w:pPr>
        <w:numPr>
          <w:ilvl w:val="0"/>
          <w:numId w:val="27"/>
        </w:numPr>
        <w:spacing w:before="0" w:after="120" w:line="276" w:lineRule="auto"/>
        <w:ind w:left="1170" w:hanging="270"/>
        <w:rPr>
          <w:rFonts w:ascii="Arial" w:eastAsia="Calibri" w:hAnsi="Arial" w:cs="Arial"/>
          <w:szCs w:val="24"/>
          <w:lang w:val="ro-RO"/>
        </w:rPr>
      </w:pPr>
      <w:r w:rsidRPr="00B56648">
        <w:rPr>
          <w:rFonts w:ascii="Arial" w:eastAsia="Calibri" w:hAnsi="Arial" w:cs="Arial"/>
          <w:szCs w:val="24"/>
          <w:lang w:val="ro-RO"/>
        </w:rPr>
        <w:t xml:space="preserve">Proiectul de contract de credit care va face obiectul negocierii, cu respectarea clauzelor contractuale minime obligatorii, însușit prin semnături de reprezentanții ofertantului. Proiectul de contractul va conține în mod obligatoriu un grafic de rambursare al împrumutului, elaborat în conformitate cu ipotezele prezentate la capitolul </w:t>
      </w:r>
      <w:r w:rsidR="00FE3D36" w:rsidRPr="00297F5A">
        <w:rPr>
          <w:rFonts w:ascii="Arial" w:eastAsia="Calibri" w:hAnsi="Arial" w:cs="Arial"/>
          <w:szCs w:val="24"/>
          <w:lang w:val="ro-RO"/>
        </w:rPr>
        <w:t>10</w:t>
      </w:r>
      <w:r w:rsidRPr="00297F5A">
        <w:rPr>
          <w:rFonts w:ascii="Arial" w:eastAsia="Calibri" w:hAnsi="Arial" w:cs="Arial"/>
          <w:szCs w:val="24"/>
          <w:lang w:val="ro-RO"/>
        </w:rPr>
        <w:t>. CRITERIUL DE ATRIBUIRE</w:t>
      </w:r>
      <w:r w:rsidRPr="00B56648">
        <w:rPr>
          <w:rFonts w:ascii="Arial" w:eastAsia="Calibri" w:hAnsi="Arial" w:cs="Arial"/>
          <w:szCs w:val="24"/>
          <w:lang w:val="ro-RO"/>
        </w:rPr>
        <w:t>, ce va conține modul detaliat și frecvența de calcul a dobânzilor precum și costul total al împrumutului calculat ca sumă a tuturor onorariilor, comisioanelor și dobânzilor percepute de ofertant pe întreaga durată a contractului în ipoteza considerată.</w:t>
      </w:r>
    </w:p>
    <w:p w14:paraId="6D322B06" w14:textId="77777777" w:rsidR="00ED3A58" w:rsidRPr="00B56648" w:rsidRDefault="00ED3A58" w:rsidP="005D0F13">
      <w:pPr>
        <w:numPr>
          <w:ilvl w:val="0"/>
          <w:numId w:val="27"/>
        </w:numPr>
        <w:spacing w:before="0" w:after="120" w:line="276" w:lineRule="auto"/>
        <w:ind w:left="1170" w:hanging="270"/>
        <w:rPr>
          <w:rFonts w:ascii="Arial" w:eastAsia="Calibri" w:hAnsi="Arial" w:cs="Arial"/>
          <w:szCs w:val="24"/>
          <w:lang w:val="ro-RO"/>
        </w:rPr>
      </w:pPr>
      <w:r w:rsidRPr="00B56648">
        <w:rPr>
          <w:rFonts w:ascii="Arial" w:eastAsia="Calibri" w:hAnsi="Arial" w:cs="Arial"/>
          <w:szCs w:val="24"/>
          <w:lang w:val="ro-RO"/>
        </w:rPr>
        <w:t>Acord prealabil de Asociere, dacă este cazul, care să detalieze rolurile și activitățile asumate de fiecare membru din asociere atât din punct de vedere tehnic, cât și din punct de vedere financiar.</w:t>
      </w:r>
    </w:p>
    <w:p w14:paraId="5863A9E2" w14:textId="77777777" w:rsidR="00ED3A58" w:rsidRDefault="00ED3A58" w:rsidP="00ED3A58">
      <w:pPr>
        <w:spacing w:after="120"/>
        <w:ind w:left="567"/>
        <w:rPr>
          <w:rFonts w:ascii="Arial" w:eastAsia="Calibri" w:hAnsi="Arial" w:cs="Arial"/>
          <w:szCs w:val="24"/>
          <w:lang w:val="ro-RO"/>
        </w:rPr>
      </w:pPr>
      <w:r w:rsidRPr="00B56648">
        <w:rPr>
          <w:rFonts w:ascii="Arial" w:eastAsia="Calibri" w:hAnsi="Arial" w:cs="Arial"/>
          <w:szCs w:val="24"/>
          <w:lang w:val="ro-RO"/>
        </w:rPr>
        <w:t>Operatorul economic desemnat câștigător va prezenta la semnarea contractului de servicii de împrumut  Acordul de asociere legalizat, dacă este cazul.</w:t>
      </w:r>
    </w:p>
    <w:p w14:paraId="63D4F679" w14:textId="77777777" w:rsidR="001B1ADB" w:rsidRPr="00B56648" w:rsidRDefault="001B1ADB" w:rsidP="00ED3A58">
      <w:pPr>
        <w:spacing w:after="120"/>
        <w:ind w:left="567"/>
        <w:rPr>
          <w:rFonts w:ascii="Arial" w:eastAsia="Calibri" w:hAnsi="Arial" w:cs="Arial"/>
          <w:szCs w:val="24"/>
          <w:lang w:val="ro-RO"/>
        </w:rPr>
      </w:pPr>
    </w:p>
    <w:p w14:paraId="00E009C1" w14:textId="68199ADF" w:rsidR="00ED3A58" w:rsidRPr="00780487" w:rsidRDefault="00ED3A58" w:rsidP="00780487">
      <w:pPr>
        <w:pStyle w:val="Heading1"/>
        <w:numPr>
          <w:ilvl w:val="0"/>
          <w:numId w:val="30"/>
        </w:numPr>
        <w:rPr>
          <w:rFonts w:cs="Arial"/>
          <w:bCs/>
          <w:sz w:val="24"/>
          <w:szCs w:val="24"/>
          <w:lang w:val="ro-RO"/>
        </w:rPr>
      </w:pPr>
      <w:r w:rsidRPr="00780487">
        <w:rPr>
          <w:rFonts w:cs="Arial"/>
          <w:bCs/>
          <w:sz w:val="24"/>
          <w:szCs w:val="24"/>
          <w:lang w:val="ro-RO"/>
        </w:rPr>
        <w:lastRenderedPageBreak/>
        <w:t>DESCRIEREA MODULUI DE DERULARE A PROCEDURII DE ATRIBUIRE</w:t>
      </w:r>
    </w:p>
    <w:p w14:paraId="2DE2E63D" w14:textId="3E7AD2C7" w:rsidR="00ED3A58" w:rsidRPr="00B56648" w:rsidRDefault="00ED3A58" w:rsidP="00ED3A58">
      <w:pPr>
        <w:spacing w:after="120"/>
        <w:ind w:left="630"/>
        <w:rPr>
          <w:rFonts w:ascii="Arial" w:eastAsia="Calibri" w:hAnsi="Arial" w:cs="Arial"/>
          <w:i/>
          <w:szCs w:val="24"/>
          <w:lang w:val="ro-RO"/>
        </w:rPr>
      </w:pPr>
      <w:r w:rsidRPr="00B56648">
        <w:rPr>
          <w:rFonts w:ascii="Arial" w:eastAsia="Calibri" w:hAnsi="Arial" w:cs="Arial"/>
          <w:szCs w:val="24"/>
          <w:lang w:val="ro-RO"/>
        </w:rPr>
        <w:t>Legea nr. 9</w:t>
      </w:r>
      <w:r w:rsidR="00146D2D">
        <w:rPr>
          <w:rFonts w:ascii="Arial" w:eastAsia="Calibri" w:hAnsi="Arial" w:cs="Arial"/>
          <w:szCs w:val="24"/>
          <w:lang w:val="ro-RO"/>
        </w:rPr>
        <w:t>9</w:t>
      </w:r>
      <w:r w:rsidRPr="00B56648">
        <w:rPr>
          <w:rFonts w:ascii="Arial" w:eastAsia="Calibri" w:hAnsi="Arial" w:cs="Arial"/>
          <w:szCs w:val="24"/>
          <w:lang w:val="ro-RO"/>
        </w:rPr>
        <w:t xml:space="preserve">/2016 privind achizițiile publice prevede la art. </w:t>
      </w:r>
      <w:r w:rsidR="00146D2D">
        <w:rPr>
          <w:rFonts w:ascii="Arial" w:eastAsia="Calibri" w:hAnsi="Arial" w:cs="Arial"/>
          <w:szCs w:val="24"/>
          <w:lang w:val="ro-RO"/>
        </w:rPr>
        <w:t>37</w:t>
      </w:r>
      <w:r w:rsidRPr="00B56648">
        <w:rPr>
          <w:rFonts w:ascii="Arial" w:eastAsia="Calibri" w:hAnsi="Arial" w:cs="Arial"/>
          <w:szCs w:val="24"/>
          <w:lang w:val="ro-RO"/>
        </w:rPr>
        <w:t xml:space="preserve"> alin. (1) lit. f), că </w:t>
      </w:r>
      <w:r w:rsidR="00EE4276">
        <w:rPr>
          <w:rFonts w:ascii="Arial" w:eastAsia="Calibri" w:hAnsi="Arial" w:cs="Arial"/>
          <w:szCs w:val="24"/>
          <w:lang w:val="en-US"/>
        </w:rPr>
        <w:t>“</w:t>
      </w:r>
      <w:r w:rsidR="00EE4276" w:rsidRPr="00EE4276">
        <w:rPr>
          <w:rFonts w:ascii="Arial" w:eastAsia="Calibri" w:hAnsi="Arial" w:cs="Arial"/>
          <w:i/>
          <w:szCs w:val="24"/>
          <w:lang w:val="ro-RO"/>
        </w:rPr>
        <w:t>Prezenta lege nu este aplicabilă pentru atribuirea contractelor sectoriale de servicii care au ca obiec</w:t>
      </w:r>
      <w:r w:rsidRPr="00B56648">
        <w:rPr>
          <w:rFonts w:ascii="Arial" w:eastAsia="Calibri" w:hAnsi="Arial" w:cs="Arial"/>
          <w:i/>
          <w:szCs w:val="24"/>
          <w:lang w:val="ro-RO"/>
        </w:rPr>
        <w:t>:.. f) împrumuturi, indiferent daca sunt sau nu în legătură cu emisiunea, vânzarea, cumpărarea ori transferul valorilor mobiliare sau al altor instrumente financiare”.</w:t>
      </w:r>
    </w:p>
    <w:p w14:paraId="74A783AE" w14:textId="2DC989CC" w:rsidR="00ED3A58" w:rsidRPr="00B56648" w:rsidRDefault="00ED3A58" w:rsidP="00ED3A58">
      <w:pPr>
        <w:spacing w:after="120"/>
        <w:ind w:left="630"/>
        <w:rPr>
          <w:rFonts w:ascii="Arial" w:eastAsia="Calibri" w:hAnsi="Arial" w:cs="Arial"/>
          <w:szCs w:val="24"/>
          <w:lang w:val="ro-RO"/>
        </w:rPr>
      </w:pPr>
      <w:r w:rsidRPr="00B56648">
        <w:rPr>
          <w:rFonts w:ascii="Arial" w:eastAsia="Calibri" w:hAnsi="Arial" w:cs="Arial"/>
          <w:szCs w:val="24"/>
          <w:lang w:val="ro-RO"/>
        </w:rPr>
        <w:t xml:space="preserve">Ca urmare, procedura de atribuire se va desfășura </w:t>
      </w:r>
      <w:r w:rsidR="00664A04">
        <w:rPr>
          <w:rFonts w:ascii="Arial" w:eastAsia="Calibri" w:hAnsi="Arial" w:cs="Arial"/>
          <w:szCs w:val="24"/>
          <w:lang w:val="ro-RO"/>
        </w:rPr>
        <w:t>astfel:</w:t>
      </w:r>
    </w:p>
    <w:p w14:paraId="5973A787" w14:textId="230EBDCA"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a)</w:t>
      </w:r>
      <w:r w:rsidRPr="00B56648">
        <w:rPr>
          <w:rFonts w:ascii="Arial" w:eastAsia="Calibri" w:hAnsi="Arial" w:cs="Arial"/>
          <w:szCs w:val="24"/>
          <w:lang w:val="ro-RO"/>
        </w:rPr>
        <w:tab/>
        <w:t xml:space="preserve">primirea și înregistrarea ofertelor în termenul-limită și la adresa prevăzute în </w:t>
      </w:r>
      <w:r w:rsidR="0049192F" w:rsidRPr="00297F5A">
        <w:rPr>
          <w:rFonts w:ascii="Arial" w:eastAsia="Calibri" w:hAnsi="Arial" w:cs="Arial"/>
          <w:szCs w:val="24"/>
          <w:lang w:val="ro-RO"/>
        </w:rPr>
        <w:t>invitația</w:t>
      </w:r>
      <w:r w:rsidRPr="00B56648">
        <w:rPr>
          <w:rFonts w:ascii="Arial" w:eastAsia="Calibri" w:hAnsi="Arial" w:cs="Arial"/>
          <w:szCs w:val="24"/>
          <w:lang w:val="ro-RO"/>
        </w:rPr>
        <w:t xml:space="preserve"> de participare. Ofertele depuse după termenul-limită de depunere sau la o altă adresă se returnează fără a fi deschise;</w:t>
      </w:r>
    </w:p>
    <w:p w14:paraId="44EECB45" w14:textId="7C007764"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b)</w:t>
      </w:r>
      <w:r w:rsidRPr="00B56648">
        <w:rPr>
          <w:rFonts w:ascii="Arial" w:eastAsia="Calibri" w:hAnsi="Arial" w:cs="Arial"/>
          <w:szCs w:val="24"/>
          <w:lang w:val="ro-RO"/>
        </w:rPr>
        <w:tab/>
        <w:t>deschiderea ofertelor la data, ora și adresa indicate în anunțul de participare, organizându-se în acest sens o ședință de deschidere a ofertelor. Membrii comisiei de evaluare vor semna declarații de confidențialitate și imparțialitate în ziua deschiderii ofertelor;</w:t>
      </w:r>
    </w:p>
    <w:p w14:paraId="465FEEB3" w14:textId="4AB46D0B"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c)</w:t>
      </w:r>
      <w:r w:rsidRPr="00B56648">
        <w:rPr>
          <w:rFonts w:ascii="Arial" w:eastAsia="Calibri" w:hAnsi="Arial" w:cs="Arial"/>
          <w:szCs w:val="24"/>
          <w:lang w:val="ro-RO"/>
        </w:rPr>
        <w:tab/>
        <w:t>verificarea îndeplinirii criteriilor de calificare referitoare la motive de excludere a ofertantului și respectiv capacitatea ofertantului, în baza informațiilor completate în formularele solicitate;</w:t>
      </w:r>
    </w:p>
    <w:p w14:paraId="695529D5" w14:textId="77777777"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d)</w:t>
      </w:r>
      <w:r w:rsidRPr="00B56648">
        <w:rPr>
          <w:rFonts w:ascii="Arial" w:eastAsia="Calibri" w:hAnsi="Arial" w:cs="Arial"/>
          <w:szCs w:val="24"/>
          <w:lang w:val="ro-RO"/>
        </w:rPr>
        <w:tab/>
        <w:t>analiza ofertelor tehnice și stabilirea conformității acestora cu prevederile caietului de sarcini;</w:t>
      </w:r>
    </w:p>
    <w:p w14:paraId="0332C44C" w14:textId="77777777"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e)</w:t>
      </w:r>
      <w:r w:rsidRPr="00B56648">
        <w:rPr>
          <w:rFonts w:ascii="Arial" w:eastAsia="Calibri" w:hAnsi="Arial" w:cs="Arial"/>
          <w:szCs w:val="24"/>
          <w:lang w:val="ro-RO"/>
        </w:rPr>
        <w:tab/>
        <w:t>analiza ofertelor financiare prin aplicarea criteriului de atribuire și respectiv stabilirea clasamentului ofertelor selectate;</w:t>
      </w:r>
    </w:p>
    <w:p w14:paraId="4DA14B02" w14:textId="77777777"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f)</w:t>
      </w:r>
      <w:r w:rsidRPr="00B56648">
        <w:rPr>
          <w:rFonts w:ascii="Arial" w:eastAsia="Calibri" w:hAnsi="Arial" w:cs="Arial"/>
          <w:szCs w:val="24"/>
          <w:lang w:val="ro-RO"/>
        </w:rPr>
        <w:tab/>
        <w:t>elaborarea solicitărilor de clarificări și/sau completări necesare pe tot parcursul procesului de evaluare a ofertelor;</w:t>
      </w:r>
    </w:p>
    <w:p w14:paraId="3FC77CCC" w14:textId="77777777"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g)</w:t>
      </w:r>
      <w:r w:rsidRPr="00B56648">
        <w:rPr>
          <w:rFonts w:ascii="Arial" w:eastAsia="Calibri" w:hAnsi="Arial" w:cs="Arial"/>
          <w:szCs w:val="24"/>
          <w:lang w:val="ro-RO"/>
        </w:rPr>
        <w:tab/>
        <w:t>întocmirea listei scurte, după caz, și solicitarea îmbunătățirii ofertelor depuse inițial;</w:t>
      </w:r>
    </w:p>
    <w:p w14:paraId="630B6C42" w14:textId="77777777"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h)</w:t>
      </w:r>
      <w:r w:rsidRPr="00B56648">
        <w:rPr>
          <w:rFonts w:ascii="Arial" w:eastAsia="Calibri" w:hAnsi="Arial" w:cs="Arial"/>
          <w:szCs w:val="24"/>
          <w:lang w:val="ro-RO"/>
        </w:rPr>
        <w:tab/>
        <w:t>reanalizarea ofertelor îmbunătățite și stabilirea clasamentului final, în baza căruia se va desemna instituția de credit/asociația declarată câștigătoare, dacă este cazul;</w:t>
      </w:r>
    </w:p>
    <w:p w14:paraId="48450B20" w14:textId="77777777"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i)</w:t>
      </w:r>
      <w:r w:rsidRPr="00B56648">
        <w:rPr>
          <w:rFonts w:ascii="Arial" w:eastAsia="Calibri" w:hAnsi="Arial" w:cs="Arial"/>
          <w:szCs w:val="24"/>
          <w:lang w:val="ro-RO"/>
        </w:rPr>
        <w:tab/>
        <w:t>negocierea contractului de împrumut cu instituția de credit/asociația clasată pe locul I în clasamentul final;</w:t>
      </w:r>
    </w:p>
    <w:p w14:paraId="1BC89ABA" w14:textId="795E731C" w:rsidR="00ED3A58" w:rsidRPr="00B56648" w:rsidRDefault="00ED3A58" w:rsidP="00ED3A58">
      <w:pPr>
        <w:tabs>
          <w:tab w:val="left" w:pos="990"/>
        </w:tabs>
        <w:spacing w:after="40"/>
        <w:ind w:left="634"/>
        <w:rPr>
          <w:rFonts w:ascii="Arial" w:eastAsia="Calibri" w:hAnsi="Arial" w:cs="Arial"/>
          <w:szCs w:val="24"/>
          <w:lang w:val="ro-RO"/>
        </w:rPr>
      </w:pPr>
      <w:r w:rsidRPr="00B56648">
        <w:rPr>
          <w:rFonts w:ascii="Arial" w:eastAsia="Calibri" w:hAnsi="Arial" w:cs="Arial"/>
          <w:szCs w:val="24"/>
          <w:lang w:val="ro-RO"/>
        </w:rPr>
        <w:t>j)</w:t>
      </w:r>
      <w:r w:rsidRPr="00B56648">
        <w:rPr>
          <w:rFonts w:ascii="Arial" w:eastAsia="Calibri" w:hAnsi="Arial" w:cs="Arial"/>
          <w:szCs w:val="24"/>
          <w:lang w:val="ro-RO"/>
        </w:rPr>
        <w:tab/>
        <w:t xml:space="preserve">elaborarea Raportului procedurii de atribuire sau după caz, a Raportului de anulare a procedurii de atribuire și aprobarea de către </w:t>
      </w:r>
      <w:r w:rsidR="00297F5A" w:rsidRPr="001B1ADB">
        <w:rPr>
          <w:rFonts w:ascii="Arial" w:eastAsia="Calibri" w:hAnsi="Arial" w:cs="Arial"/>
          <w:szCs w:val="24"/>
          <w:lang w:val="ro-RO"/>
        </w:rPr>
        <w:t>Directorul General</w:t>
      </w:r>
      <w:r w:rsidR="001B1ADB" w:rsidRPr="001B1ADB">
        <w:rPr>
          <w:rFonts w:ascii="Arial" w:eastAsia="Calibri" w:hAnsi="Arial" w:cs="Arial"/>
          <w:szCs w:val="24"/>
          <w:lang w:val="ro-RO"/>
        </w:rPr>
        <w:t>.</w:t>
      </w:r>
    </w:p>
    <w:p w14:paraId="79E48BB6" w14:textId="77777777" w:rsidR="00ED3A58" w:rsidRDefault="00ED3A58" w:rsidP="00ED3A58">
      <w:pPr>
        <w:tabs>
          <w:tab w:val="left" w:pos="990"/>
        </w:tabs>
        <w:spacing w:after="120"/>
        <w:ind w:left="630"/>
        <w:rPr>
          <w:rFonts w:ascii="Arial" w:eastAsia="Calibri" w:hAnsi="Arial" w:cs="Arial"/>
          <w:szCs w:val="24"/>
          <w:lang w:val="ro-RO"/>
        </w:rPr>
      </w:pPr>
      <w:r w:rsidRPr="00B56648">
        <w:rPr>
          <w:rFonts w:ascii="Arial" w:eastAsia="Calibri" w:hAnsi="Arial" w:cs="Arial"/>
          <w:szCs w:val="24"/>
          <w:lang w:val="ro-RO"/>
        </w:rPr>
        <w:t>k)</w:t>
      </w:r>
      <w:r w:rsidRPr="00B56648">
        <w:rPr>
          <w:rFonts w:ascii="Arial" w:eastAsia="Calibri" w:hAnsi="Arial" w:cs="Arial"/>
          <w:szCs w:val="24"/>
          <w:lang w:val="ro-RO"/>
        </w:rPr>
        <w:tab/>
        <w:t>semnarea contractului de servicii de împrumut.</w:t>
      </w:r>
    </w:p>
    <w:p w14:paraId="4FB2E46A" w14:textId="77777777" w:rsidR="00D25B2E" w:rsidRPr="00B56648" w:rsidRDefault="00D25B2E" w:rsidP="00ED3A58">
      <w:pPr>
        <w:tabs>
          <w:tab w:val="left" w:pos="990"/>
        </w:tabs>
        <w:spacing w:after="120"/>
        <w:ind w:left="630"/>
        <w:rPr>
          <w:rFonts w:ascii="Arial" w:eastAsia="Calibri" w:hAnsi="Arial" w:cs="Arial"/>
          <w:szCs w:val="24"/>
          <w:lang w:val="ro-RO"/>
        </w:rPr>
      </w:pPr>
    </w:p>
    <w:p w14:paraId="4FD0C385" w14:textId="472B6A3C" w:rsidR="00ED3A58" w:rsidRPr="00780487" w:rsidRDefault="00ED3A58" w:rsidP="00780487">
      <w:pPr>
        <w:pStyle w:val="Heading1"/>
        <w:numPr>
          <w:ilvl w:val="0"/>
          <w:numId w:val="30"/>
        </w:numPr>
        <w:rPr>
          <w:rFonts w:cs="Arial"/>
          <w:bCs/>
          <w:sz w:val="24"/>
          <w:szCs w:val="24"/>
          <w:lang w:val="ro-RO"/>
        </w:rPr>
      </w:pPr>
      <w:r w:rsidRPr="00780487">
        <w:rPr>
          <w:rFonts w:cs="Arial"/>
          <w:bCs/>
          <w:sz w:val="24"/>
          <w:szCs w:val="24"/>
          <w:lang w:val="ro-RO"/>
        </w:rPr>
        <w:t>CRITERIUL DE ATRIBUIRE:</w:t>
      </w:r>
    </w:p>
    <w:p w14:paraId="16E9AFA4" w14:textId="467EAF21" w:rsidR="00ED3A58" w:rsidRPr="00B56648" w:rsidRDefault="00ED3A58" w:rsidP="00ED3A58">
      <w:pPr>
        <w:ind w:left="630"/>
        <w:rPr>
          <w:rFonts w:ascii="Arial" w:hAnsi="Arial" w:cs="Arial"/>
          <w:szCs w:val="24"/>
          <w:lang w:val="ro-RO"/>
        </w:rPr>
      </w:pPr>
      <w:r w:rsidRPr="00B56648">
        <w:rPr>
          <w:rFonts w:ascii="Arial" w:hAnsi="Arial" w:cs="Arial"/>
          <w:szCs w:val="24"/>
          <w:lang w:val="ro-RO"/>
        </w:rPr>
        <w:t xml:space="preserve">Criteriul de atribuire a contractelor de achiziție de servicii de împrumut în valoare totală de </w:t>
      </w:r>
      <w:r w:rsidR="007D2BA7">
        <w:rPr>
          <w:rFonts w:ascii="Arial" w:hAnsi="Arial" w:cs="Arial"/>
          <w:szCs w:val="24"/>
          <w:lang w:val="ro-RO"/>
        </w:rPr>
        <w:t>215.000.000</w:t>
      </w:r>
      <w:r w:rsidRPr="00B56648">
        <w:rPr>
          <w:rFonts w:ascii="Arial" w:hAnsi="Arial" w:cs="Arial"/>
          <w:szCs w:val="24"/>
          <w:lang w:val="ro-RO"/>
        </w:rPr>
        <w:t xml:space="preserve"> lei va fi </w:t>
      </w:r>
      <w:r w:rsidRPr="00B56648">
        <w:rPr>
          <w:rFonts w:ascii="Arial" w:hAnsi="Arial" w:cs="Arial"/>
          <w:b/>
          <w:szCs w:val="24"/>
          <w:lang w:val="ro-RO"/>
        </w:rPr>
        <w:t>”</w:t>
      </w:r>
      <w:r w:rsidR="00CA2861">
        <w:rPr>
          <w:rFonts w:ascii="Arial" w:hAnsi="Arial" w:cs="Arial"/>
          <w:b/>
          <w:szCs w:val="24"/>
          <w:lang w:val="ro-RO"/>
        </w:rPr>
        <w:t>costul</w:t>
      </w:r>
      <w:r w:rsidR="00CA2861" w:rsidRPr="00B56648">
        <w:rPr>
          <w:rFonts w:ascii="Arial" w:hAnsi="Arial" w:cs="Arial"/>
          <w:b/>
          <w:szCs w:val="24"/>
          <w:lang w:val="ro-RO"/>
        </w:rPr>
        <w:t xml:space="preserve"> </w:t>
      </w:r>
      <w:r w:rsidRPr="00B56648">
        <w:rPr>
          <w:rFonts w:ascii="Arial" w:hAnsi="Arial" w:cs="Arial"/>
          <w:b/>
          <w:szCs w:val="24"/>
          <w:lang w:val="ro-RO"/>
        </w:rPr>
        <w:t xml:space="preserve">cel mai scăzut” </w:t>
      </w:r>
      <w:r w:rsidRPr="00B56648">
        <w:rPr>
          <w:rFonts w:ascii="Arial" w:hAnsi="Arial" w:cs="Arial"/>
          <w:szCs w:val="24"/>
          <w:lang w:val="ro-RO"/>
        </w:rPr>
        <w:t xml:space="preserve">pentru ambele loturi: </w:t>
      </w:r>
    </w:p>
    <w:p w14:paraId="1E03F6C1" w14:textId="2B15C688" w:rsidR="00ED3A58" w:rsidRPr="00B56648" w:rsidRDefault="00ED3A58" w:rsidP="005D0F13">
      <w:pPr>
        <w:numPr>
          <w:ilvl w:val="0"/>
          <w:numId w:val="28"/>
        </w:numPr>
        <w:spacing w:before="0" w:line="276" w:lineRule="auto"/>
        <w:rPr>
          <w:rFonts w:ascii="Arial" w:hAnsi="Arial" w:cs="Arial"/>
          <w:szCs w:val="24"/>
          <w:lang w:val="ro-RO"/>
        </w:rPr>
      </w:pPr>
      <w:r w:rsidRPr="00B56648">
        <w:rPr>
          <w:rFonts w:ascii="Arial" w:hAnsi="Arial" w:cs="Arial"/>
          <w:szCs w:val="24"/>
          <w:lang w:val="ro-RO"/>
        </w:rPr>
        <w:t xml:space="preserve">Lotul I – contractarea unei finanțări rambursabile în valoare de </w:t>
      </w:r>
      <w:r w:rsidR="001A23D8">
        <w:rPr>
          <w:rFonts w:ascii="Arial" w:hAnsi="Arial" w:cs="Arial"/>
          <w:szCs w:val="24"/>
          <w:lang w:val="ro-RO"/>
        </w:rPr>
        <w:t>75</w:t>
      </w:r>
      <w:r w:rsidRPr="00B56648">
        <w:rPr>
          <w:rFonts w:ascii="Arial" w:hAnsi="Arial" w:cs="Arial"/>
          <w:szCs w:val="24"/>
          <w:lang w:val="ro-RO"/>
        </w:rPr>
        <w:t xml:space="preserve">.000.000 lei pentru </w:t>
      </w:r>
      <w:r w:rsidR="001A23D8">
        <w:rPr>
          <w:rFonts w:ascii="Arial" w:hAnsi="Arial" w:cs="Arial"/>
          <w:szCs w:val="24"/>
          <w:lang w:val="ro-RO"/>
        </w:rPr>
        <w:t>c</w:t>
      </w:r>
      <w:r w:rsidR="001A23D8" w:rsidRPr="001A23D8">
        <w:rPr>
          <w:rFonts w:ascii="Arial" w:hAnsi="Arial" w:cs="Arial"/>
          <w:szCs w:val="24"/>
          <w:lang w:val="ro-RO"/>
        </w:rPr>
        <w:t>ofinantarea proiectului ”</w:t>
      </w:r>
      <w:r w:rsidR="001A23D8" w:rsidRPr="00FE3D36">
        <w:rPr>
          <w:rFonts w:ascii="Arial" w:hAnsi="Arial" w:cs="Arial"/>
          <w:i/>
          <w:iCs/>
          <w:szCs w:val="24"/>
          <w:lang w:val="ro-RO"/>
        </w:rPr>
        <w:t>Implementarea unei unități de cogenerare de înaltă eficiență în CTE Grozăvești</w:t>
      </w:r>
      <w:r w:rsidR="001A23D8" w:rsidRPr="001A23D8">
        <w:rPr>
          <w:rFonts w:ascii="Arial" w:hAnsi="Arial" w:cs="Arial"/>
          <w:szCs w:val="24"/>
          <w:lang w:val="ro-RO"/>
        </w:rPr>
        <w:t>”</w:t>
      </w:r>
    </w:p>
    <w:p w14:paraId="191E0B3B" w14:textId="1688C5E4" w:rsidR="00ED3A58" w:rsidRPr="00B56648" w:rsidRDefault="00ED3A58" w:rsidP="005D0F13">
      <w:pPr>
        <w:numPr>
          <w:ilvl w:val="0"/>
          <w:numId w:val="28"/>
        </w:numPr>
        <w:spacing w:before="0" w:line="276" w:lineRule="auto"/>
        <w:rPr>
          <w:rFonts w:ascii="Arial" w:hAnsi="Arial" w:cs="Arial"/>
          <w:szCs w:val="24"/>
          <w:lang w:val="ro-RO"/>
        </w:rPr>
      </w:pPr>
      <w:r w:rsidRPr="00B56648">
        <w:rPr>
          <w:rFonts w:ascii="Arial" w:hAnsi="Arial" w:cs="Arial"/>
          <w:szCs w:val="24"/>
          <w:lang w:val="ro-RO"/>
        </w:rPr>
        <w:t xml:space="preserve">Lotul II – contractarea unei finanțări rambursabile în valoare de </w:t>
      </w:r>
      <w:r w:rsidR="001A23D8">
        <w:rPr>
          <w:rFonts w:ascii="Arial" w:hAnsi="Arial" w:cs="Arial"/>
          <w:szCs w:val="24"/>
          <w:lang w:val="ro-RO"/>
        </w:rPr>
        <w:t>140.000.000</w:t>
      </w:r>
      <w:r w:rsidRPr="00B56648">
        <w:rPr>
          <w:rFonts w:ascii="Arial" w:hAnsi="Arial" w:cs="Arial"/>
          <w:szCs w:val="24"/>
          <w:lang w:val="ro-RO"/>
        </w:rPr>
        <w:t xml:space="preserve"> lei pentru </w:t>
      </w:r>
      <w:r w:rsidR="00946692">
        <w:rPr>
          <w:rFonts w:ascii="Arial" w:hAnsi="Arial" w:cs="Arial"/>
          <w:szCs w:val="24"/>
          <w:lang w:val="ro-RO"/>
        </w:rPr>
        <w:t>c</w:t>
      </w:r>
      <w:r w:rsidR="00946692" w:rsidRPr="00B56648">
        <w:rPr>
          <w:rFonts w:ascii="Arial" w:eastAsiaTheme="minorHAnsi" w:hAnsi="Arial" w:cs="Arial"/>
          <w:szCs w:val="24"/>
          <w:lang w:val="ro-RO"/>
        </w:rPr>
        <w:t xml:space="preserve">ofinantarea proiectului </w:t>
      </w:r>
      <w:r w:rsidR="00946692" w:rsidRPr="00B56648">
        <w:rPr>
          <w:rFonts w:ascii="Arial" w:hAnsi="Arial" w:cs="Arial"/>
          <w:lang w:val="ro-RO"/>
        </w:rPr>
        <w:t>„</w:t>
      </w:r>
      <w:r w:rsidR="00946692" w:rsidRPr="00B56648">
        <w:rPr>
          <w:rFonts w:ascii="Arial" w:hAnsi="Arial" w:cs="Arial"/>
          <w:i/>
          <w:iCs/>
          <w:lang w:val="ro-RO"/>
        </w:rPr>
        <w:t>Implementarea unor capacități de cogenerare de înaltă eficiență utilizând motoare termice în CTE Progresu</w:t>
      </w:r>
      <w:r w:rsidR="00946692" w:rsidRPr="00B56648">
        <w:rPr>
          <w:rFonts w:ascii="Arial" w:hAnsi="Arial" w:cs="Arial"/>
          <w:lang w:val="ro-RO"/>
        </w:rPr>
        <w:t>”</w:t>
      </w:r>
    </w:p>
    <w:p w14:paraId="30A183FE" w14:textId="77777777" w:rsidR="00ED3A58" w:rsidRPr="00B56648" w:rsidRDefault="00ED3A58" w:rsidP="00ED3A58">
      <w:pPr>
        <w:spacing w:after="120"/>
        <w:ind w:left="630"/>
        <w:rPr>
          <w:rFonts w:ascii="Arial" w:hAnsi="Arial" w:cs="Arial"/>
          <w:szCs w:val="24"/>
          <w:lang w:val="ro-RO"/>
        </w:rPr>
      </w:pPr>
      <w:r w:rsidRPr="00B56648">
        <w:rPr>
          <w:rFonts w:ascii="Arial" w:hAnsi="Arial" w:cs="Arial"/>
          <w:szCs w:val="24"/>
          <w:lang w:val="ro-RO"/>
        </w:rPr>
        <w:lastRenderedPageBreak/>
        <w:t xml:space="preserve">Clasamentul ofertelor se face pe baza </w:t>
      </w:r>
      <w:r w:rsidRPr="00297F5A">
        <w:rPr>
          <w:rFonts w:ascii="Arial" w:hAnsi="Arial" w:cs="Arial"/>
          <w:szCs w:val="24"/>
          <w:lang w:val="ro-RO"/>
        </w:rPr>
        <w:t>costului</w:t>
      </w:r>
      <w:r w:rsidRPr="00B56648">
        <w:rPr>
          <w:rFonts w:ascii="Arial" w:hAnsi="Arial" w:cs="Arial"/>
          <w:szCs w:val="24"/>
          <w:lang w:val="ro-RO"/>
        </w:rPr>
        <w:t xml:space="preserve"> total calculat ca sumă a tuturor onorariilor, comisioanelor și dobânzilor percepute de ofertant pe întreaga durată a contractului, diferențiat pentru cele două loturi.</w:t>
      </w:r>
    </w:p>
    <w:p w14:paraId="3F516B89" w14:textId="77777777" w:rsidR="00ED3A58" w:rsidRPr="00B56648" w:rsidRDefault="00ED3A58" w:rsidP="00ED3A58">
      <w:pPr>
        <w:spacing w:after="120"/>
        <w:ind w:left="630"/>
        <w:rPr>
          <w:rFonts w:ascii="Arial" w:hAnsi="Arial" w:cs="Arial"/>
          <w:szCs w:val="24"/>
          <w:lang w:val="ro-RO"/>
        </w:rPr>
      </w:pPr>
      <w:r w:rsidRPr="00B56648">
        <w:rPr>
          <w:rFonts w:ascii="Arial" w:hAnsi="Arial" w:cs="Arial"/>
          <w:szCs w:val="24"/>
          <w:lang w:val="ro-RO"/>
        </w:rPr>
        <w:t>În acest scop se vor lua în considerare următoarele:</w:t>
      </w:r>
    </w:p>
    <w:p w14:paraId="31972C74" w14:textId="2C3EEF3C" w:rsidR="00ED3A58" w:rsidRPr="00B56648" w:rsidRDefault="00ED3A58" w:rsidP="005D0F13">
      <w:pPr>
        <w:numPr>
          <w:ilvl w:val="0"/>
          <w:numId w:val="28"/>
        </w:numPr>
        <w:spacing w:before="0" w:after="120" w:line="276" w:lineRule="auto"/>
        <w:rPr>
          <w:rFonts w:ascii="Arial" w:hAnsi="Arial" w:cs="Arial"/>
          <w:szCs w:val="24"/>
          <w:lang w:val="ro-RO"/>
        </w:rPr>
      </w:pPr>
      <w:r w:rsidRPr="00B56648">
        <w:rPr>
          <w:rFonts w:ascii="Arial" w:hAnsi="Arial" w:cs="Arial"/>
          <w:b/>
          <w:szCs w:val="24"/>
          <w:lang w:val="ro-RO"/>
        </w:rPr>
        <w:t>Pentru Lotul I</w:t>
      </w:r>
      <w:r w:rsidRPr="00B56648">
        <w:rPr>
          <w:rFonts w:ascii="Arial" w:hAnsi="Arial" w:cs="Arial"/>
          <w:szCs w:val="24"/>
          <w:lang w:val="ro-RO"/>
        </w:rPr>
        <w:t xml:space="preserve"> suma de </w:t>
      </w:r>
      <w:r w:rsidR="00FA1129">
        <w:rPr>
          <w:rFonts w:ascii="Arial" w:hAnsi="Arial" w:cs="Arial"/>
          <w:szCs w:val="24"/>
          <w:lang w:val="ro-RO"/>
        </w:rPr>
        <w:t>75</w:t>
      </w:r>
      <w:r w:rsidRPr="00B56648">
        <w:rPr>
          <w:rFonts w:ascii="Arial" w:hAnsi="Arial" w:cs="Arial"/>
          <w:szCs w:val="24"/>
          <w:lang w:val="ro-RO"/>
        </w:rPr>
        <w:t xml:space="preserve">.000.000 lei </w:t>
      </w:r>
      <w:bookmarkStart w:id="17" w:name="_Hlk211419488"/>
      <w:r w:rsidRPr="00B56648">
        <w:rPr>
          <w:rFonts w:ascii="Arial" w:hAnsi="Arial" w:cs="Arial"/>
          <w:szCs w:val="24"/>
          <w:lang w:val="ro-RO"/>
        </w:rPr>
        <w:t xml:space="preserve">va fi utilizată (trasă) integral la data încheierii contractului. Nu vor exista rambursări parțiale în utilizare, iar împrumutul va fi rambursat în </w:t>
      </w:r>
      <w:r w:rsidR="00DC6810">
        <w:rPr>
          <w:rFonts w:ascii="Arial" w:hAnsi="Arial" w:cs="Arial"/>
          <w:szCs w:val="24"/>
          <w:lang w:val="ro-RO"/>
        </w:rPr>
        <w:t>28</w:t>
      </w:r>
      <w:r w:rsidR="00DC6810" w:rsidRPr="00B56648">
        <w:rPr>
          <w:rFonts w:ascii="Arial" w:hAnsi="Arial" w:cs="Arial"/>
          <w:szCs w:val="24"/>
          <w:lang w:val="ro-RO"/>
        </w:rPr>
        <w:t xml:space="preserve"> </w:t>
      </w:r>
      <w:r w:rsidRPr="00B56648">
        <w:rPr>
          <w:rFonts w:ascii="Arial" w:hAnsi="Arial" w:cs="Arial"/>
          <w:szCs w:val="24"/>
          <w:lang w:val="ro-RO"/>
        </w:rPr>
        <w:t xml:space="preserve">rate </w:t>
      </w:r>
      <w:r w:rsidR="00DC6810">
        <w:rPr>
          <w:rFonts w:ascii="Arial" w:hAnsi="Arial" w:cs="Arial"/>
          <w:szCs w:val="24"/>
          <w:lang w:val="ro-RO"/>
        </w:rPr>
        <w:t>trimestriale</w:t>
      </w:r>
      <w:r w:rsidR="00DC6810" w:rsidRPr="00B56648">
        <w:rPr>
          <w:rFonts w:ascii="Arial" w:hAnsi="Arial" w:cs="Arial"/>
          <w:szCs w:val="24"/>
          <w:lang w:val="ro-RO"/>
        </w:rPr>
        <w:t xml:space="preserve"> </w:t>
      </w:r>
      <w:r w:rsidRPr="00B56648">
        <w:rPr>
          <w:rFonts w:ascii="Arial" w:hAnsi="Arial" w:cs="Arial"/>
          <w:szCs w:val="24"/>
          <w:lang w:val="ro-RO"/>
        </w:rPr>
        <w:t xml:space="preserve">de principal egale. </w:t>
      </w:r>
    </w:p>
    <w:p w14:paraId="0F913523" w14:textId="76762880" w:rsidR="00ED3A58" w:rsidRPr="00B56648" w:rsidRDefault="00ED3A58" w:rsidP="00ED3A58">
      <w:pPr>
        <w:spacing w:after="120"/>
        <w:ind w:left="1440"/>
        <w:rPr>
          <w:rFonts w:ascii="Arial" w:hAnsi="Arial" w:cs="Arial"/>
          <w:szCs w:val="24"/>
          <w:lang w:val="ro-RO"/>
        </w:rPr>
      </w:pPr>
      <w:r w:rsidRPr="00B56648">
        <w:rPr>
          <w:rFonts w:ascii="Arial" w:hAnsi="Arial" w:cs="Arial"/>
          <w:szCs w:val="24"/>
          <w:lang w:val="ro-RO"/>
        </w:rPr>
        <w:t>În vederea comparabilității ofertelor, în graficele de rambursare se va considera că tragerea creditului se va efectua integral la data de 01.0</w:t>
      </w:r>
      <w:r w:rsidR="00B35BFF">
        <w:rPr>
          <w:rFonts w:ascii="Arial" w:hAnsi="Arial" w:cs="Arial"/>
          <w:szCs w:val="24"/>
          <w:lang w:val="ro-RO"/>
        </w:rPr>
        <w:t>5</w:t>
      </w:r>
      <w:r w:rsidRPr="00B56648">
        <w:rPr>
          <w:rFonts w:ascii="Arial" w:hAnsi="Arial" w:cs="Arial"/>
          <w:szCs w:val="24"/>
          <w:lang w:val="ro-RO"/>
        </w:rPr>
        <w:t>.202</w:t>
      </w:r>
      <w:r w:rsidR="00B35BFF">
        <w:rPr>
          <w:rFonts w:ascii="Arial" w:hAnsi="Arial" w:cs="Arial"/>
          <w:szCs w:val="24"/>
          <w:lang w:val="ro-RO"/>
        </w:rPr>
        <w:t>6</w:t>
      </w:r>
      <w:bookmarkEnd w:id="17"/>
      <w:r w:rsidRPr="00B56648">
        <w:rPr>
          <w:rFonts w:ascii="Arial" w:hAnsi="Arial" w:cs="Arial"/>
          <w:szCs w:val="24"/>
          <w:lang w:val="ro-RO"/>
        </w:rPr>
        <w:t>.</w:t>
      </w:r>
    </w:p>
    <w:p w14:paraId="1F896D2A" w14:textId="72D46654" w:rsidR="00B35BFF" w:rsidRPr="00B56648" w:rsidRDefault="00ED3A58" w:rsidP="005D0F13">
      <w:pPr>
        <w:numPr>
          <w:ilvl w:val="0"/>
          <w:numId w:val="28"/>
        </w:numPr>
        <w:spacing w:before="0" w:after="120" w:line="276" w:lineRule="auto"/>
        <w:rPr>
          <w:rFonts w:ascii="Arial" w:hAnsi="Arial" w:cs="Arial"/>
          <w:szCs w:val="24"/>
          <w:lang w:val="ro-RO"/>
        </w:rPr>
      </w:pPr>
      <w:r w:rsidRPr="00B56648">
        <w:rPr>
          <w:rFonts w:ascii="Arial" w:hAnsi="Arial" w:cs="Arial"/>
          <w:b/>
          <w:szCs w:val="24"/>
          <w:lang w:val="ro-RO"/>
        </w:rPr>
        <w:t>Pentru Lotul II</w:t>
      </w:r>
      <w:r w:rsidRPr="00B56648">
        <w:rPr>
          <w:rFonts w:ascii="Arial" w:hAnsi="Arial" w:cs="Arial"/>
          <w:szCs w:val="24"/>
          <w:lang w:val="ro-RO"/>
        </w:rPr>
        <w:t xml:space="preserve"> suma de </w:t>
      </w:r>
      <w:r w:rsidR="001D3466">
        <w:rPr>
          <w:rFonts w:ascii="Arial" w:hAnsi="Arial" w:cs="Arial"/>
          <w:szCs w:val="24"/>
          <w:lang w:val="ro-RO"/>
        </w:rPr>
        <w:t>140.000.000</w:t>
      </w:r>
      <w:r w:rsidRPr="00B56648">
        <w:rPr>
          <w:rFonts w:ascii="Arial" w:hAnsi="Arial" w:cs="Arial"/>
          <w:szCs w:val="24"/>
          <w:lang w:val="ro-RO"/>
        </w:rPr>
        <w:t xml:space="preserve"> lei </w:t>
      </w:r>
      <w:r w:rsidR="00B35BFF" w:rsidRPr="00B56648">
        <w:rPr>
          <w:rFonts w:ascii="Arial" w:hAnsi="Arial" w:cs="Arial"/>
          <w:szCs w:val="24"/>
          <w:lang w:val="ro-RO"/>
        </w:rPr>
        <w:t xml:space="preserve">va fi utilizată (trasă) integral la data încheierii contractului. Nu vor exista rambursări parțiale în utilizare, iar împrumutul va fi rambursat în </w:t>
      </w:r>
      <w:r w:rsidR="00085498">
        <w:rPr>
          <w:rFonts w:ascii="Arial" w:hAnsi="Arial" w:cs="Arial"/>
          <w:szCs w:val="24"/>
          <w:lang w:val="ro-RO"/>
        </w:rPr>
        <w:t>28</w:t>
      </w:r>
      <w:r w:rsidR="00085498" w:rsidRPr="00B56648">
        <w:rPr>
          <w:rFonts w:ascii="Arial" w:hAnsi="Arial" w:cs="Arial"/>
          <w:szCs w:val="24"/>
          <w:lang w:val="ro-RO"/>
        </w:rPr>
        <w:t xml:space="preserve"> </w:t>
      </w:r>
      <w:r w:rsidR="00B35BFF" w:rsidRPr="00B56648">
        <w:rPr>
          <w:rFonts w:ascii="Arial" w:hAnsi="Arial" w:cs="Arial"/>
          <w:szCs w:val="24"/>
          <w:lang w:val="ro-RO"/>
        </w:rPr>
        <w:t xml:space="preserve">rate </w:t>
      </w:r>
      <w:r w:rsidR="00085498">
        <w:rPr>
          <w:rFonts w:ascii="Arial" w:hAnsi="Arial" w:cs="Arial"/>
          <w:szCs w:val="24"/>
          <w:lang w:val="ro-RO"/>
        </w:rPr>
        <w:t>trimestriale</w:t>
      </w:r>
      <w:r w:rsidR="00085498" w:rsidRPr="00B56648">
        <w:rPr>
          <w:rFonts w:ascii="Arial" w:hAnsi="Arial" w:cs="Arial"/>
          <w:szCs w:val="24"/>
          <w:lang w:val="ro-RO"/>
        </w:rPr>
        <w:t xml:space="preserve"> </w:t>
      </w:r>
      <w:r w:rsidR="00B35BFF" w:rsidRPr="00B56648">
        <w:rPr>
          <w:rFonts w:ascii="Arial" w:hAnsi="Arial" w:cs="Arial"/>
          <w:szCs w:val="24"/>
          <w:lang w:val="ro-RO"/>
        </w:rPr>
        <w:t xml:space="preserve">de principal egale. </w:t>
      </w:r>
    </w:p>
    <w:p w14:paraId="02314A42" w14:textId="77777777" w:rsidR="00CC3360" w:rsidRDefault="00B35BFF" w:rsidP="00CC3360">
      <w:pPr>
        <w:spacing w:before="0" w:after="120" w:line="276" w:lineRule="auto"/>
        <w:ind w:left="1440"/>
        <w:rPr>
          <w:rFonts w:ascii="Arial" w:hAnsi="Arial" w:cs="Arial"/>
          <w:szCs w:val="24"/>
          <w:lang w:val="ro-RO"/>
        </w:rPr>
      </w:pPr>
      <w:r w:rsidRPr="00B56648">
        <w:rPr>
          <w:rFonts w:ascii="Arial" w:hAnsi="Arial" w:cs="Arial"/>
          <w:szCs w:val="24"/>
          <w:lang w:val="ro-RO"/>
        </w:rPr>
        <w:t>În vederea comparabilității ofertelor, în graficele de rambursare se va considera că tragerea creditului se va efectua integral la data de 01.0</w:t>
      </w:r>
      <w:r>
        <w:rPr>
          <w:rFonts w:ascii="Arial" w:hAnsi="Arial" w:cs="Arial"/>
          <w:szCs w:val="24"/>
          <w:lang w:val="ro-RO"/>
        </w:rPr>
        <w:t>5</w:t>
      </w:r>
      <w:r w:rsidRPr="00B56648">
        <w:rPr>
          <w:rFonts w:ascii="Arial" w:hAnsi="Arial" w:cs="Arial"/>
          <w:szCs w:val="24"/>
          <w:lang w:val="ro-RO"/>
        </w:rPr>
        <w:t>.202</w:t>
      </w:r>
      <w:r>
        <w:rPr>
          <w:rFonts w:ascii="Arial" w:hAnsi="Arial" w:cs="Arial"/>
          <w:szCs w:val="24"/>
          <w:lang w:val="ro-RO"/>
        </w:rPr>
        <w:t>6</w:t>
      </w:r>
      <w:r w:rsidR="00CC3360">
        <w:rPr>
          <w:rFonts w:ascii="Arial" w:hAnsi="Arial" w:cs="Arial"/>
          <w:szCs w:val="24"/>
          <w:lang w:val="ro-RO"/>
        </w:rPr>
        <w:t>.</w:t>
      </w:r>
    </w:p>
    <w:p w14:paraId="6CAC7110" w14:textId="4E10F3AA" w:rsidR="00ED3A58" w:rsidRDefault="00ED3A58" w:rsidP="00CC3360">
      <w:pPr>
        <w:spacing w:before="0" w:after="120" w:line="276" w:lineRule="auto"/>
        <w:ind w:left="1440"/>
        <w:rPr>
          <w:rFonts w:ascii="Arial" w:hAnsi="Arial" w:cs="Arial"/>
          <w:szCs w:val="24"/>
          <w:lang w:val="ro-RO"/>
        </w:rPr>
      </w:pPr>
      <w:r w:rsidRPr="00B56648">
        <w:rPr>
          <w:rFonts w:ascii="Arial" w:hAnsi="Arial" w:cs="Arial"/>
          <w:szCs w:val="24"/>
          <w:lang w:val="ro-RO"/>
        </w:rPr>
        <w:t xml:space="preserve">Dobânzile datorate vor fi considerate constante pe întreaga perioadă de derulare a contractelor și vor fi calculate considerând valoarea indicelui ROBOR 3M publicat de B.N.R. în data de </w:t>
      </w:r>
      <w:r w:rsidR="00654619">
        <w:rPr>
          <w:rFonts w:ascii="Arial" w:hAnsi="Arial" w:cs="Arial"/>
          <w:szCs w:val="24"/>
          <w:lang w:val="ro-RO"/>
        </w:rPr>
        <w:t>10.11.2025</w:t>
      </w:r>
      <w:r w:rsidR="003A5CC7">
        <w:rPr>
          <w:rFonts w:ascii="Arial" w:hAnsi="Arial" w:cs="Arial"/>
          <w:szCs w:val="24"/>
          <w:lang w:val="ro-RO"/>
        </w:rPr>
        <w:t>.</w:t>
      </w:r>
    </w:p>
    <w:p w14:paraId="6489A664" w14:textId="292C25CE" w:rsidR="00343892" w:rsidRDefault="00343892" w:rsidP="00CC3360">
      <w:pPr>
        <w:spacing w:before="0" w:after="120" w:line="276" w:lineRule="auto"/>
        <w:ind w:left="1440"/>
        <w:rPr>
          <w:rFonts w:ascii="Arial" w:hAnsi="Arial" w:cs="Arial"/>
          <w:szCs w:val="24"/>
          <w:lang w:val="ro-RO"/>
        </w:rPr>
      </w:pPr>
      <w:r>
        <w:rPr>
          <w:rFonts w:ascii="Arial" w:hAnsi="Arial" w:cs="Arial"/>
          <w:szCs w:val="24"/>
          <w:lang w:val="ro-RO"/>
        </w:rPr>
        <w:t>In scopul compararii ofertelor, in cadrul ofertei financiare ofertantii vor prezenta un calcul al imprumutului pentru toata perioada de derulare a imprumutului. (grafic de rambursare).</w:t>
      </w:r>
    </w:p>
    <w:p w14:paraId="1DB312F9" w14:textId="359186C3" w:rsidR="00343892" w:rsidRDefault="00343892" w:rsidP="00CC3360">
      <w:pPr>
        <w:spacing w:before="0" w:after="120" w:line="276" w:lineRule="auto"/>
        <w:ind w:left="1440"/>
        <w:rPr>
          <w:rFonts w:ascii="Arial" w:hAnsi="Arial" w:cs="Arial"/>
          <w:szCs w:val="24"/>
          <w:lang w:val="ro-RO"/>
        </w:rPr>
      </w:pPr>
      <w:r>
        <w:rPr>
          <w:rFonts w:ascii="Arial" w:hAnsi="Arial" w:cs="Arial"/>
          <w:szCs w:val="24"/>
          <w:lang w:val="ro-RO"/>
        </w:rPr>
        <w:t>Ipotezele in care va fi facuta evaluarea costurilor vor fi asumate unitar si egal pentru toate ofertele.</w:t>
      </w:r>
    </w:p>
    <w:p w14:paraId="2AEBC4E0" w14:textId="7853C4B9" w:rsidR="00343892" w:rsidRDefault="00343892" w:rsidP="00CC3360">
      <w:pPr>
        <w:spacing w:before="0" w:after="120" w:line="276" w:lineRule="auto"/>
        <w:ind w:left="1440"/>
        <w:rPr>
          <w:rFonts w:ascii="Arial" w:hAnsi="Arial" w:cs="Arial"/>
          <w:szCs w:val="24"/>
          <w:lang w:val="ro-RO"/>
        </w:rPr>
      </w:pPr>
      <w:r>
        <w:rPr>
          <w:rFonts w:ascii="Arial" w:hAnsi="Arial" w:cs="Arial"/>
          <w:szCs w:val="24"/>
          <w:lang w:val="ro-RO"/>
        </w:rPr>
        <w:t>Aceste ipoteze sunt:</w:t>
      </w:r>
    </w:p>
    <w:p w14:paraId="40AED8CE" w14:textId="6A8D4F90" w:rsidR="00343892" w:rsidRDefault="00343892" w:rsidP="00780487">
      <w:pPr>
        <w:pStyle w:val="ListParagraph"/>
        <w:numPr>
          <w:ilvl w:val="0"/>
          <w:numId w:val="32"/>
        </w:numPr>
        <w:spacing w:before="0" w:after="120" w:line="276" w:lineRule="auto"/>
        <w:rPr>
          <w:rFonts w:ascii="Arial" w:hAnsi="Arial" w:cs="Arial"/>
          <w:szCs w:val="24"/>
          <w:lang w:val="ro-RO"/>
        </w:rPr>
      </w:pPr>
      <w:r>
        <w:rPr>
          <w:rFonts w:ascii="Arial" w:hAnsi="Arial" w:cs="Arial"/>
          <w:szCs w:val="24"/>
          <w:lang w:val="ro-RO"/>
        </w:rPr>
        <w:t>Plafonul creditelor:</w:t>
      </w:r>
      <w:r w:rsidR="00CA2861">
        <w:rPr>
          <w:rFonts w:ascii="Arial" w:hAnsi="Arial" w:cs="Arial"/>
          <w:szCs w:val="24"/>
          <w:lang w:val="ro-RO"/>
        </w:rPr>
        <w:t xml:space="preserve"> 75.000.000 lei și respectiv 140.000.000</w:t>
      </w:r>
    </w:p>
    <w:p w14:paraId="771FF66C" w14:textId="688E1641" w:rsidR="00343892" w:rsidRDefault="00343892" w:rsidP="00780487">
      <w:pPr>
        <w:pStyle w:val="ListParagraph"/>
        <w:numPr>
          <w:ilvl w:val="0"/>
          <w:numId w:val="32"/>
        </w:numPr>
        <w:spacing w:before="0" w:after="120" w:line="276" w:lineRule="auto"/>
        <w:rPr>
          <w:rFonts w:ascii="Arial" w:hAnsi="Arial" w:cs="Arial"/>
          <w:szCs w:val="24"/>
          <w:lang w:val="ro-RO"/>
        </w:rPr>
      </w:pPr>
      <w:r>
        <w:rPr>
          <w:rFonts w:ascii="Arial" w:hAnsi="Arial" w:cs="Arial"/>
          <w:szCs w:val="24"/>
          <w:lang w:val="ro-RO"/>
        </w:rPr>
        <w:t>Durata creditului:</w:t>
      </w:r>
      <w:r w:rsidR="00CA2861">
        <w:rPr>
          <w:rFonts w:ascii="Arial" w:hAnsi="Arial" w:cs="Arial"/>
          <w:szCs w:val="24"/>
          <w:lang w:val="ro-RO"/>
        </w:rPr>
        <w:t xml:space="preserve"> 120 luni</w:t>
      </w:r>
    </w:p>
    <w:p w14:paraId="38CB34F3" w14:textId="17FDFBCF" w:rsidR="00343892" w:rsidRDefault="00343892" w:rsidP="00780487">
      <w:pPr>
        <w:pStyle w:val="ListParagraph"/>
        <w:numPr>
          <w:ilvl w:val="0"/>
          <w:numId w:val="32"/>
        </w:numPr>
        <w:spacing w:before="0" w:after="120" w:line="276" w:lineRule="auto"/>
        <w:rPr>
          <w:rFonts w:ascii="Arial" w:hAnsi="Arial" w:cs="Arial"/>
          <w:szCs w:val="24"/>
          <w:lang w:val="ro-RO"/>
        </w:rPr>
      </w:pPr>
      <w:r>
        <w:rPr>
          <w:rFonts w:ascii="Arial" w:hAnsi="Arial" w:cs="Arial"/>
          <w:szCs w:val="24"/>
          <w:lang w:val="ro-RO"/>
        </w:rPr>
        <w:t>Perioada de gratie:</w:t>
      </w:r>
      <w:r w:rsidR="00CA2861">
        <w:rPr>
          <w:rFonts w:ascii="Arial" w:hAnsi="Arial" w:cs="Arial"/>
          <w:szCs w:val="24"/>
          <w:lang w:val="ro-RO"/>
        </w:rPr>
        <w:t xml:space="preserve"> 36 luni</w:t>
      </w:r>
    </w:p>
    <w:p w14:paraId="03C58EBD" w14:textId="124F5636" w:rsidR="00343892" w:rsidRDefault="00343892" w:rsidP="00780487">
      <w:pPr>
        <w:pStyle w:val="ListParagraph"/>
        <w:numPr>
          <w:ilvl w:val="0"/>
          <w:numId w:val="32"/>
        </w:numPr>
        <w:spacing w:before="0" w:after="120" w:line="276" w:lineRule="auto"/>
        <w:rPr>
          <w:rFonts w:ascii="Arial" w:hAnsi="Arial" w:cs="Arial"/>
          <w:szCs w:val="24"/>
          <w:lang w:val="ro-RO"/>
        </w:rPr>
      </w:pPr>
      <w:r>
        <w:rPr>
          <w:rFonts w:ascii="Arial" w:hAnsi="Arial" w:cs="Arial"/>
          <w:szCs w:val="24"/>
          <w:lang w:val="ro-RO"/>
        </w:rPr>
        <w:t>Dobanda variabila, calculata pe baza formulei</w:t>
      </w:r>
      <w:r w:rsidR="00CA2861">
        <w:rPr>
          <w:rFonts w:ascii="Arial" w:hAnsi="Arial" w:cs="Arial"/>
          <w:szCs w:val="24"/>
          <w:lang w:val="ro-RO"/>
        </w:rPr>
        <w:t>prezentată mai jos.</w:t>
      </w:r>
      <w:r>
        <w:rPr>
          <w:rFonts w:ascii="Arial" w:hAnsi="Arial" w:cs="Arial"/>
          <w:szCs w:val="24"/>
          <w:lang w:val="ro-RO"/>
        </w:rPr>
        <w:t xml:space="preserve"> </w:t>
      </w:r>
      <w:r w:rsidR="00CA2861">
        <w:rPr>
          <w:rFonts w:ascii="Arial" w:hAnsi="Arial" w:cs="Arial"/>
          <w:szCs w:val="24"/>
          <w:lang w:val="ro-RO"/>
        </w:rPr>
        <w:t>P</w:t>
      </w:r>
      <w:r>
        <w:rPr>
          <w:rFonts w:ascii="Arial" w:hAnsi="Arial" w:cs="Arial"/>
          <w:szCs w:val="24"/>
          <w:lang w:val="ro-RO"/>
        </w:rPr>
        <w:t xml:space="preserve">entru evaluarea unitara se va utiliza cotatia ROBOR 3M comunicata de BNR in data de </w:t>
      </w:r>
      <w:r w:rsidR="00654619">
        <w:rPr>
          <w:rFonts w:ascii="Arial" w:hAnsi="Arial" w:cs="Arial"/>
          <w:szCs w:val="24"/>
          <w:lang w:val="ro-RO"/>
        </w:rPr>
        <w:t>10.11.2025</w:t>
      </w:r>
      <w:r>
        <w:rPr>
          <w:rFonts w:ascii="Arial" w:hAnsi="Arial" w:cs="Arial"/>
          <w:szCs w:val="24"/>
          <w:lang w:val="ro-RO"/>
        </w:rPr>
        <w:t xml:space="preserve">, respectiv </w:t>
      </w:r>
      <w:r w:rsidR="00654619">
        <w:rPr>
          <w:rFonts w:ascii="Arial" w:hAnsi="Arial" w:cs="Arial"/>
          <w:szCs w:val="24"/>
          <w:lang w:val="ro-RO"/>
        </w:rPr>
        <w:t>6,29</w:t>
      </w:r>
      <w:r w:rsidRPr="00654619">
        <w:rPr>
          <w:rFonts w:ascii="Arial" w:hAnsi="Arial" w:cs="Arial"/>
          <w:szCs w:val="24"/>
          <w:lang w:val="ro-RO"/>
        </w:rPr>
        <w:t>%</w:t>
      </w:r>
    </w:p>
    <w:p w14:paraId="4EC83BFA" w14:textId="1ADF0807" w:rsidR="00343892" w:rsidRDefault="00343892" w:rsidP="00780487">
      <w:pPr>
        <w:pStyle w:val="ListParagraph"/>
        <w:numPr>
          <w:ilvl w:val="0"/>
          <w:numId w:val="32"/>
        </w:numPr>
        <w:spacing w:before="0" w:after="120" w:line="276" w:lineRule="auto"/>
        <w:rPr>
          <w:rFonts w:ascii="Arial" w:hAnsi="Arial" w:cs="Arial"/>
          <w:szCs w:val="24"/>
          <w:lang w:val="ro-RO"/>
        </w:rPr>
      </w:pPr>
      <w:r>
        <w:rPr>
          <w:rFonts w:ascii="Arial" w:hAnsi="Arial" w:cs="Arial"/>
          <w:szCs w:val="24"/>
          <w:lang w:val="ro-RO"/>
        </w:rPr>
        <w:t>Nr. de trageri:</w:t>
      </w:r>
      <w:r w:rsidR="00CA2861">
        <w:rPr>
          <w:rFonts w:ascii="Arial" w:hAnsi="Arial" w:cs="Arial"/>
          <w:szCs w:val="24"/>
          <w:lang w:val="ro-RO"/>
        </w:rPr>
        <w:t xml:space="preserve"> o tragere integrală la data 01.05.2026</w:t>
      </w:r>
    </w:p>
    <w:p w14:paraId="63BAD4C6" w14:textId="362B46E1" w:rsidR="00343892" w:rsidRDefault="00343892" w:rsidP="00780487">
      <w:pPr>
        <w:pStyle w:val="ListParagraph"/>
        <w:numPr>
          <w:ilvl w:val="0"/>
          <w:numId w:val="32"/>
        </w:numPr>
        <w:spacing w:before="0" w:after="120" w:line="276" w:lineRule="auto"/>
        <w:rPr>
          <w:rFonts w:ascii="Arial" w:hAnsi="Arial" w:cs="Arial"/>
          <w:szCs w:val="24"/>
          <w:lang w:val="ro-RO"/>
        </w:rPr>
      </w:pPr>
      <w:r>
        <w:rPr>
          <w:rFonts w:ascii="Arial" w:hAnsi="Arial" w:cs="Arial"/>
          <w:szCs w:val="24"/>
          <w:lang w:val="ro-RO"/>
        </w:rPr>
        <w:t xml:space="preserve">Rambursare in </w:t>
      </w:r>
      <w:r w:rsidR="009A2B41">
        <w:rPr>
          <w:rFonts w:ascii="Arial" w:hAnsi="Arial" w:cs="Arial"/>
          <w:szCs w:val="24"/>
          <w:lang w:val="ro-RO"/>
        </w:rPr>
        <w:t>84 de luni</w:t>
      </w:r>
    </w:p>
    <w:p w14:paraId="2E7A7437" w14:textId="77777777" w:rsidR="00ED3A58" w:rsidRPr="00B56648" w:rsidRDefault="00ED3A58" w:rsidP="00ED3A58">
      <w:pPr>
        <w:spacing w:after="60"/>
        <w:ind w:left="630"/>
        <w:rPr>
          <w:rFonts w:ascii="Arial" w:hAnsi="Arial" w:cs="Arial"/>
          <w:szCs w:val="24"/>
          <w:lang w:val="ro-RO"/>
        </w:rPr>
      </w:pPr>
      <w:r w:rsidRPr="00B56648">
        <w:rPr>
          <w:rFonts w:ascii="Arial" w:hAnsi="Arial" w:cs="Arial"/>
          <w:szCs w:val="24"/>
          <w:lang w:val="ro-RO"/>
        </w:rPr>
        <w:t xml:space="preserve">Calculul dobânzilor datorate se va efectua prin folosirea formulei de calcul a dobânzii utilizând numărul efectiv de zile calendaristice raportate la 360 zile: </w:t>
      </w:r>
    </w:p>
    <w:p w14:paraId="2AC93022" w14:textId="77777777" w:rsidR="00ED3A58" w:rsidRPr="00B56648" w:rsidRDefault="00ED3A58" w:rsidP="00ED3A58">
      <w:pPr>
        <w:spacing w:after="60"/>
        <w:ind w:firstLine="630"/>
        <w:rPr>
          <w:rFonts w:ascii="Arial" w:hAnsi="Arial" w:cs="Arial"/>
          <w:i/>
          <w:szCs w:val="24"/>
          <w:lang w:val="ro-RO"/>
        </w:rPr>
      </w:pPr>
      <w:r w:rsidRPr="00B56648">
        <w:rPr>
          <w:rFonts w:ascii="Arial" w:hAnsi="Arial" w:cs="Arial"/>
          <w:b/>
          <w:szCs w:val="24"/>
          <w:u w:val="single"/>
          <w:lang w:val="ro-RO"/>
        </w:rPr>
        <w:t>dobânda de plată, D = (S x d x N ) / 360 x 100</w:t>
      </w:r>
      <w:r w:rsidRPr="00B56648">
        <w:rPr>
          <w:rFonts w:ascii="Arial" w:hAnsi="Arial" w:cs="Arial"/>
          <w:szCs w:val="24"/>
          <w:lang w:val="ro-RO"/>
        </w:rPr>
        <w:t>, unde</w:t>
      </w:r>
      <w:r w:rsidRPr="00B56648">
        <w:rPr>
          <w:rFonts w:ascii="Arial" w:hAnsi="Arial" w:cs="Arial"/>
          <w:i/>
          <w:szCs w:val="24"/>
          <w:lang w:val="ro-RO"/>
        </w:rPr>
        <w:t>:</w:t>
      </w:r>
    </w:p>
    <w:p w14:paraId="03484D24" w14:textId="03811E3C" w:rsidR="00ED3A58" w:rsidRPr="00B56648" w:rsidRDefault="00ED3A58" w:rsidP="00ED3A58">
      <w:pPr>
        <w:spacing w:after="60"/>
        <w:ind w:left="1710" w:firstLine="450"/>
        <w:rPr>
          <w:rFonts w:ascii="Arial" w:hAnsi="Arial" w:cs="Arial"/>
          <w:szCs w:val="24"/>
          <w:lang w:val="ro-RO"/>
        </w:rPr>
      </w:pPr>
      <w:r w:rsidRPr="00B56648">
        <w:rPr>
          <w:rFonts w:ascii="Arial" w:hAnsi="Arial" w:cs="Arial"/>
          <w:szCs w:val="24"/>
          <w:lang w:val="ro-RO"/>
        </w:rPr>
        <w:t>S = soldul creditului</w:t>
      </w:r>
    </w:p>
    <w:p w14:paraId="07C407D1" w14:textId="118C33A9" w:rsidR="00ED3A58" w:rsidRPr="00B56648" w:rsidRDefault="00ED3A58" w:rsidP="00ED3A58">
      <w:pPr>
        <w:spacing w:after="60"/>
        <w:ind w:left="2160"/>
        <w:rPr>
          <w:rFonts w:ascii="Arial" w:hAnsi="Arial" w:cs="Arial"/>
          <w:szCs w:val="24"/>
          <w:lang w:val="ro-RO"/>
        </w:rPr>
      </w:pPr>
      <w:r w:rsidRPr="00B56648">
        <w:rPr>
          <w:rFonts w:ascii="Arial" w:hAnsi="Arial" w:cs="Arial"/>
          <w:szCs w:val="24"/>
          <w:lang w:val="ro-RO"/>
        </w:rPr>
        <w:t>d = rata anuală a dobânzii, definită mai jos</w:t>
      </w:r>
      <w:r w:rsidR="00404187">
        <w:rPr>
          <w:rFonts w:ascii="Arial" w:hAnsi="Arial" w:cs="Arial"/>
          <w:szCs w:val="24"/>
          <w:lang w:val="ro-RO"/>
        </w:rPr>
        <w:t xml:space="preserve"> </w:t>
      </w:r>
    </w:p>
    <w:p w14:paraId="066C9714" w14:textId="77777777" w:rsidR="00ED3A58" w:rsidRPr="00B56648" w:rsidRDefault="00ED3A58" w:rsidP="00ED3A58">
      <w:pPr>
        <w:spacing w:after="60"/>
        <w:ind w:left="2160"/>
        <w:rPr>
          <w:rFonts w:ascii="Arial" w:hAnsi="Arial" w:cs="Arial"/>
          <w:szCs w:val="24"/>
          <w:lang w:val="ro-RO"/>
        </w:rPr>
      </w:pPr>
      <w:r w:rsidRPr="00B56648">
        <w:rPr>
          <w:rFonts w:ascii="Arial" w:hAnsi="Arial" w:cs="Arial"/>
          <w:szCs w:val="24"/>
          <w:lang w:val="ro-RO"/>
        </w:rPr>
        <w:t>N = numărul de zile corespunzătoare perioadei pentru care se datorează și plătește dobânda</w:t>
      </w:r>
    </w:p>
    <w:p w14:paraId="2173E554" w14:textId="40EF1752" w:rsidR="00ED3A58" w:rsidRPr="00B56648" w:rsidRDefault="00ED3A58" w:rsidP="00ED7DA3">
      <w:pPr>
        <w:spacing w:after="60"/>
        <w:ind w:firstLine="630"/>
        <w:rPr>
          <w:rFonts w:ascii="Arial" w:hAnsi="Arial" w:cs="Arial"/>
          <w:szCs w:val="24"/>
          <w:lang w:val="ro-RO"/>
        </w:rPr>
      </w:pPr>
      <w:r w:rsidRPr="00B56648">
        <w:rPr>
          <w:rFonts w:ascii="Arial" w:hAnsi="Arial" w:cs="Arial"/>
          <w:i/>
          <w:szCs w:val="24"/>
          <w:lang w:val="ro-RO"/>
        </w:rPr>
        <w:t>rata dobânzii</w:t>
      </w:r>
      <w:r w:rsidRPr="00B56648">
        <w:rPr>
          <w:rFonts w:ascii="Arial" w:hAnsi="Arial" w:cs="Arial"/>
          <w:szCs w:val="24"/>
          <w:lang w:val="ro-RO"/>
        </w:rPr>
        <w:t>, d = ROBOR la 3 luni + marja (%)</w:t>
      </w:r>
    </w:p>
    <w:p w14:paraId="42A02A86" w14:textId="09881CF0" w:rsidR="00794E16" w:rsidRDefault="004057B2" w:rsidP="00DA2A4E">
      <w:pPr>
        <w:spacing w:after="120"/>
        <w:ind w:left="630"/>
        <w:rPr>
          <w:rFonts w:ascii="Arial" w:hAnsi="Arial" w:cs="Arial"/>
          <w:szCs w:val="24"/>
          <w:lang w:val="ro-RO"/>
        </w:rPr>
      </w:pPr>
      <w:r>
        <w:rPr>
          <w:rFonts w:ascii="Arial" w:hAnsi="Arial" w:cs="Arial"/>
          <w:szCs w:val="24"/>
          <w:lang w:val="ro-RO"/>
        </w:rPr>
        <w:t>Graficul de rambursare va include si costul total al comisioanelor.</w:t>
      </w:r>
    </w:p>
    <w:p w14:paraId="224F83C8" w14:textId="77777777" w:rsidR="00ED3A58" w:rsidRPr="00780487" w:rsidRDefault="00ED3A58" w:rsidP="00780487">
      <w:pPr>
        <w:pStyle w:val="Heading1"/>
        <w:numPr>
          <w:ilvl w:val="0"/>
          <w:numId w:val="30"/>
        </w:numPr>
        <w:rPr>
          <w:rFonts w:cs="Arial"/>
          <w:bCs/>
          <w:sz w:val="24"/>
          <w:szCs w:val="24"/>
          <w:lang w:val="ro-RO"/>
        </w:rPr>
      </w:pPr>
      <w:r w:rsidRPr="00780487">
        <w:rPr>
          <w:rFonts w:cs="Arial"/>
          <w:bCs/>
          <w:sz w:val="24"/>
          <w:szCs w:val="24"/>
          <w:lang w:val="ro-RO"/>
        </w:rPr>
        <w:lastRenderedPageBreak/>
        <w:t>ETAPA DE ÎMBUNĂTĂȚIRE A OFERTELOR</w:t>
      </w:r>
    </w:p>
    <w:p w14:paraId="5F7F5DBB" w14:textId="77777777" w:rsidR="00ED3A58" w:rsidRPr="00B56648" w:rsidRDefault="00ED3A58" w:rsidP="00ED3A58">
      <w:pPr>
        <w:ind w:left="630"/>
        <w:rPr>
          <w:rFonts w:ascii="Arial" w:hAnsi="Arial" w:cs="Arial"/>
          <w:szCs w:val="24"/>
          <w:lang w:val="ro-RO"/>
        </w:rPr>
      </w:pPr>
      <w:r w:rsidRPr="00B56648">
        <w:rPr>
          <w:rFonts w:ascii="Arial" w:hAnsi="Arial" w:cs="Arial"/>
          <w:szCs w:val="24"/>
          <w:lang w:val="ro-RO"/>
        </w:rPr>
        <w:t xml:space="preserve">După analiza de către Comisia de evaluare a ofertelor financiare, prin aplicarea criteriului de atribuire și stabilirea clasamentului ofertelor selectate, se va solicita ofertanților astfel selectați, îmbunătățirea ofertelor depuse inițial prin completarea Anexei nr. 4, denumită Formular OFERTĂ FINANCIARĂ în original și copie; ofertele îmbunătățite se vor prezenta separat pentru fiecare lot în parte.          </w:t>
      </w:r>
    </w:p>
    <w:p w14:paraId="343BB31D" w14:textId="77777777" w:rsidR="00ED3A58" w:rsidRPr="00B56648" w:rsidRDefault="00ED3A58" w:rsidP="00ED3A58">
      <w:pPr>
        <w:ind w:firstLine="630"/>
        <w:rPr>
          <w:rFonts w:ascii="Arial" w:hAnsi="Arial" w:cs="Arial"/>
          <w:szCs w:val="24"/>
          <w:lang w:val="ro-RO"/>
        </w:rPr>
      </w:pPr>
      <w:r w:rsidRPr="00B56648">
        <w:rPr>
          <w:rFonts w:ascii="Arial" w:hAnsi="Arial" w:cs="Arial"/>
          <w:szCs w:val="24"/>
          <w:lang w:val="ro-RO"/>
        </w:rPr>
        <w:t xml:space="preserve">Elementele supuse reofertării în etapa de îmbunătățire a ofertelor vor fi următoarele: </w:t>
      </w:r>
    </w:p>
    <w:p w14:paraId="715333C0" w14:textId="2506B910" w:rsidR="00ED3A58" w:rsidRDefault="00ED3A58" w:rsidP="00780487">
      <w:pPr>
        <w:pStyle w:val="ListParagraph"/>
        <w:numPr>
          <w:ilvl w:val="0"/>
          <w:numId w:val="33"/>
        </w:numPr>
        <w:rPr>
          <w:rFonts w:ascii="Arial" w:hAnsi="Arial" w:cs="Arial"/>
          <w:szCs w:val="24"/>
          <w:lang w:val="ro-RO"/>
        </w:rPr>
      </w:pPr>
      <w:r w:rsidRPr="00B56648">
        <w:rPr>
          <w:rFonts w:ascii="Arial" w:hAnsi="Arial" w:cs="Arial"/>
          <w:szCs w:val="24"/>
          <w:lang w:val="ro-RO"/>
        </w:rPr>
        <w:t xml:space="preserve">dobânda, respectiv </w:t>
      </w:r>
      <w:r w:rsidRPr="00B56648">
        <w:rPr>
          <w:rFonts w:ascii="Arial" w:hAnsi="Arial" w:cs="Arial"/>
          <w:b/>
          <w:szCs w:val="24"/>
          <w:lang w:val="ro-RO"/>
        </w:rPr>
        <w:t>marja</w:t>
      </w:r>
      <w:r w:rsidRPr="00B56648">
        <w:rPr>
          <w:rFonts w:ascii="Arial" w:hAnsi="Arial" w:cs="Arial"/>
          <w:szCs w:val="24"/>
          <w:lang w:val="ro-RO"/>
        </w:rPr>
        <w:t xml:space="preserve"> ofertată în cadrul ofertei financiare</w:t>
      </w:r>
      <w:r w:rsidR="005A6D38">
        <w:rPr>
          <w:rFonts w:ascii="Arial" w:hAnsi="Arial" w:cs="Arial"/>
          <w:szCs w:val="24"/>
        </w:rPr>
        <w:t>;</w:t>
      </w:r>
    </w:p>
    <w:p w14:paraId="1325E76B" w14:textId="0DF655A2" w:rsidR="00F56926" w:rsidRPr="00297F5A" w:rsidRDefault="00831E7B" w:rsidP="00780487">
      <w:pPr>
        <w:pStyle w:val="ListParagraph"/>
        <w:numPr>
          <w:ilvl w:val="0"/>
          <w:numId w:val="33"/>
        </w:numPr>
        <w:rPr>
          <w:rFonts w:ascii="Arial" w:hAnsi="Arial" w:cs="Arial"/>
          <w:szCs w:val="24"/>
          <w:lang w:val="ro-RO"/>
        </w:rPr>
      </w:pPr>
      <w:r w:rsidRPr="00297F5A">
        <w:rPr>
          <w:rFonts w:ascii="Arial" w:hAnsi="Arial" w:cs="Arial"/>
          <w:szCs w:val="24"/>
          <w:lang w:val="ro-RO"/>
        </w:rPr>
        <w:t>Comisionul de acordare / tragere</w:t>
      </w:r>
      <w:r w:rsidR="005A6D38">
        <w:rPr>
          <w:rFonts w:ascii="Arial" w:hAnsi="Arial" w:cs="Arial"/>
          <w:szCs w:val="24"/>
          <w:lang w:val="ro-RO"/>
        </w:rPr>
        <w:t>;</w:t>
      </w:r>
    </w:p>
    <w:p w14:paraId="33BB4F97" w14:textId="3E3FF1E2" w:rsidR="00831E7B" w:rsidRPr="00297F5A" w:rsidRDefault="00831E7B" w:rsidP="00780487">
      <w:pPr>
        <w:pStyle w:val="ListParagraph"/>
        <w:numPr>
          <w:ilvl w:val="0"/>
          <w:numId w:val="33"/>
        </w:numPr>
        <w:rPr>
          <w:rFonts w:ascii="Arial" w:hAnsi="Arial" w:cs="Arial"/>
          <w:szCs w:val="24"/>
          <w:lang w:val="ro-RO"/>
        </w:rPr>
      </w:pPr>
      <w:r w:rsidRPr="00297F5A">
        <w:rPr>
          <w:rFonts w:ascii="Arial" w:hAnsi="Arial" w:cs="Arial"/>
          <w:szCs w:val="24"/>
          <w:lang w:val="ro-RO"/>
        </w:rPr>
        <w:t>Comisionul de administrare / gestiune</w:t>
      </w:r>
      <w:r w:rsidR="005A6D38">
        <w:rPr>
          <w:rFonts w:ascii="Arial" w:hAnsi="Arial" w:cs="Arial"/>
          <w:szCs w:val="24"/>
          <w:lang w:val="ro-RO"/>
        </w:rPr>
        <w:t>.</w:t>
      </w:r>
    </w:p>
    <w:p w14:paraId="1FF55340" w14:textId="07C19639" w:rsidR="00ED3A58" w:rsidRPr="00B56648" w:rsidRDefault="00ED3A58" w:rsidP="001B1ADB">
      <w:pPr>
        <w:ind w:left="630"/>
        <w:rPr>
          <w:rFonts w:ascii="Arial" w:hAnsi="Arial" w:cs="Arial"/>
          <w:szCs w:val="24"/>
          <w:lang w:val="ro-RO"/>
        </w:rPr>
      </w:pPr>
      <w:r w:rsidRPr="00B56648">
        <w:rPr>
          <w:rFonts w:ascii="Arial" w:hAnsi="Arial" w:cs="Arial"/>
          <w:szCs w:val="24"/>
          <w:lang w:val="ro-RO"/>
        </w:rPr>
        <w:t xml:space="preserve">La evaluarea ofertelor îmbunătățite se va lua în calcul aceeași valoare a indicelui </w:t>
      </w:r>
      <w:r w:rsidRPr="00654619">
        <w:rPr>
          <w:rFonts w:ascii="Arial" w:hAnsi="Arial" w:cs="Arial"/>
          <w:szCs w:val="24"/>
          <w:lang w:val="ro-RO"/>
        </w:rPr>
        <w:t>ROBOR 3M publicat de B.N.R. în data de</w:t>
      </w:r>
      <w:r w:rsidR="00654619" w:rsidRPr="00654619">
        <w:rPr>
          <w:rFonts w:ascii="Arial" w:hAnsi="Arial" w:cs="Arial"/>
          <w:szCs w:val="24"/>
          <w:lang w:val="ro-RO"/>
        </w:rPr>
        <w:t xml:space="preserve"> 10.</w:t>
      </w:r>
      <w:r w:rsidR="003A09CB" w:rsidRPr="00654619">
        <w:rPr>
          <w:rFonts w:ascii="Arial" w:hAnsi="Arial" w:cs="Arial"/>
          <w:szCs w:val="24"/>
          <w:lang w:val="ro-RO"/>
        </w:rPr>
        <w:t>11.2025</w:t>
      </w:r>
      <w:r w:rsidR="005A6D38">
        <w:rPr>
          <w:rFonts w:ascii="Arial" w:hAnsi="Arial" w:cs="Arial"/>
          <w:szCs w:val="24"/>
          <w:lang w:val="ro-RO"/>
        </w:rPr>
        <w:t>.</w:t>
      </w:r>
    </w:p>
    <w:p w14:paraId="21877387" w14:textId="5D22BF08" w:rsidR="00ED3A58" w:rsidRPr="00B56648" w:rsidRDefault="00ED3A58" w:rsidP="001B1ADB">
      <w:pPr>
        <w:ind w:left="630"/>
        <w:rPr>
          <w:rFonts w:ascii="Arial" w:hAnsi="Arial" w:cs="Arial"/>
          <w:szCs w:val="24"/>
          <w:lang w:val="ro-RO"/>
        </w:rPr>
      </w:pPr>
      <w:r w:rsidRPr="00B56648">
        <w:rPr>
          <w:rFonts w:ascii="Arial" w:hAnsi="Arial" w:cs="Arial"/>
          <w:szCs w:val="24"/>
          <w:lang w:val="ro-RO"/>
        </w:rPr>
        <w:t>Împreună cu elementul supus reofertării, se va depune și graficul de rambursare actualizat conform noii dobânzi ofertate, separat pentru fiecare lot pentru care se reofertează.</w:t>
      </w:r>
      <w:r w:rsidR="00587F7C">
        <w:rPr>
          <w:rFonts w:ascii="Arial" w:hAnsi="Arial" w:cs="Arial"/>
          <w:szCs w:val="24"/>
          <w:lang w:val="ro-RO"/>
        </w:rPr>
        <w:t xml:space="preserve"> </w:t>
      </w:r>
      <w:r w:rsidR="00C45B9E">
        <w:rPr>
          <w:rFonts w:ascii="Arial" w:hAnsi="Arial" w:cs="Arial"/>
          <w:szCs w:val="24"/>
          <w:lang w:val="ro-RO"/>
        </w:rPr>
        <w:t>Graficul de rambursare actualizat va include si costu</w:t>
      </w:r>
      <w:r w:rsidR="005D1A5A">
        <w:rPr>
          <w:rFonts w:ascii="Arial" w:hAnsi="Arial" w:cs="Arial"/>
          <w:szCs w:val="24"/>
          <w:lang w:val="ro-RO"/>
        </w:rPr>
        <w:t xml:space="preserve">l total actualizat cu </w:t>
      </w:r>
      <w:r w:rsidR="00794E16">
        <w:rPr>
          <w:rFonts w:ascii="Arial" w:hAnsi="Arial" w:cs="Arial"/>
          <w:szCs w:val="24"/>
          <w:lang w:val="ro-RO"/>
        </w:rPr>
        <w:t>nivelul reofertat al comisioanelor.</w:t>
      </w:r>
    </w:p>
    <w:p w14:paraId="6467BB23" w14:textId="5CADC0AB" w:rsidR="00ED3A58" w:rsidRPr="001B1ADB" w:rsidRDefault="00ED3A58" w:rsidP="001B1ADB">
      <w:pPr>
        <w:ind w:left="630"/>
        <w:rPr>
          <w:rFonts w:ascii="Arial" w:hAnsi="Arial" w:cs="Arial"/>
          <w:szCs w:val="24"/>
          <w:lang w:val="ro-RO"/>
        </w:rPr>
      </w:pPr>
      <w:r w:rsidRPr="00B56648">
        <w:rPr>
          <w:rFonts w:ascii="Arial" w:hAnsi="Arial" w:cs="Arial"/>
          <w:szCs w:val="24"/>
          <w:u w:val="single"/>
          <w:lang w:val="ro-RO"/>
        </w:rPr>
        <w:t>Depunerea ofertelor îmbunătățite</w:t>
      </w:r>
      <w:r w:rsidRPr="00B56648">
        <w:rPr>
          <w:rFonts w:ascii="Arial" w:hAnsi="Arial" w:cs="Arial"/>
          <w:szCs w:val="24"/>
          <w:lang w:val="ro-RO"/>
        </w:rPr>
        <w:t xml:space="preserve"> se face la</w:t>
      </w:r>
      <w:r w:rsidR="004E7DCF" w:rsidRPr="004E7DCF">
        <w:rPr>
          <w:rFonts w:ascii="Arial" w:hAnsi="Arial" w:cs="Arial"/>
          <w:szCs w:val="24"/>
          <w:lang w:val="ro-RO"/>
        </w:rPr>
        <w:t xml:space="preserve"> sediul Electrocentrale București, </w:t>
      </w:r>
      <w:r w:rsidR="001B1ADB">
        <w:rPr>
          <w:rFonts w:ascii="Arial" w:hAnsi="Arial" w:cs="Arial"/>
          <w:szCs w:val="24"/>
          <w:lang w:val="ro-RO"/>
        </w:rPr>
        <w:t>la Registratură,</w:t>
      </w:r>
      <w:r w:rsidR="001B1ADB" w:rsidRPr="004E7DCF">
        <w:rPr>
          <w:rFonts w:ascii="Arial" w:hAnsi="Arial" w:cs="Arial"/>
          <w:szCs w:val="24"/>
          <w:lang w:val="ro-RO"/>
        </w:rPr>
        <w:t xml:space="preserve"> </w:t>
      </w:r>
      <w:r w:rsidR="004E7DCF" w:rsidRPr="004E7DCF">
        <w:rPr>
          <w:rFonts w:ascii="Arial" w:hAnsi="Arial" w:cs="Arial"/>
          <w:szCs w:val="24"/>
          <w:lang w:val="ro-RO"/>
        </w:rPr>
        <w:t>Splaiul Independenței, nr. 227,</w:t>
      </w:r>
      <w:r w:rsidR="001B1ADB">
        <w:rPr>
          <w:rFonts w:ascii="Arial" w:hAnsi="Arial" w:cs="Arial"/>
          <w:szCs w:val="24"/>
          <w:lang w:val="ro-RO"/>
        </w:rPr>
        <w:t xml:space="preserve"> </w:t>
      </w:r>
      <w:r w:rsidR="004E7DCF" w:rsidRPr="004E7DCF">
        <w:rPr>
          <w:rFonts w:ascii="Arial" w:hAnsi="Arial" w:cs="Arial"/>
          <w:szCs w:val="24"/>
          <w:lang w:val="ro-RO"/>
        </w:rPr>
        <w:t>Sector 6, București, cod poștal 060041,</w:t>
      </w:r>
      <w:r w:rsidRPr="00B56648">
        <w:rPr>
          <w:rFonts w:ascii="Arial" w:hAnsi="Arial" w:cs="Arial"/>
          <w:szCs w:val="24"/>
          <w:lang w:val="ro-RO"/>
        </w:rPr>
        <w:t xml:space="preserve"> </w:t>
      </w:r>
      <w:r w:rsidR="001B1ADB">
        <w:rPr>
          <w:rFonts w:ascii="Arial" w:hAnsi="Arial" w:cs="Arial"/>
          <w:szCs w:val="24"/>
          <w:lang w:val="ro-RO"/>
        </w:rPr>
        <w:t xml:space="preserve">la o dată </w:t>
      </w:r>
      <w:r w:rsidR="001B1ADB" w:rsidRPr="001B1ADB">
        <w:rPr>
          <w:rFonts w:ascii="Arial" w:hAnsi="Arial" w:cs="Arial"/>
          <w:szCs w:val="24"/>
          <w:lang w:val="ro-RO"/>
        </w:rPr>
        <w:t>ce se va stabili de comun acord cu ofertanţii</w:t>
      </w:r>
      <w:r w:rsidRPr="00B56648">
        <w:rPr>
          <w:rFonts w:ascii="Arial" w:hAnsi="Arial" w:cs="Arial"/>
          <w:szCs w:val="24"/>
          <w:lang w:val="ro-RO"/>
        </w:rPr>
        <w:t>.</w:t>
      </w:r>
    </w:p>
    <w:p w14:paraId="7A831749" w14:textId="77777777" w:rsidR="00ED3A58" w:rsidRPr="00B56648" w:rsidRDefault="00ED3A58" w:rsidP="001B1ADB">
      <w:pPr>
        <w:ind w:left="630"/>
        <w:rPr>
          <w:rFonts w:ascii="Arial" w:hAnsi="Arial" w:cs="Arial"/>
          <w:szCs w:val="24"/>
          <w:lang w:val="ro-RO"/>
        </w:rPr>
      </w:pPr>
      <w:r w:rsidRPr="00B56648">
        <w:rPr>
          <w:rFonts w:ascii="Arial" w:eastAsia="Calibri" w:hAnsi="Arial" w:cs="Arial"/>
          <w:szCs w:val="24"/>
          <w:lang w:val="ro-RO"/>
        </w:rPr>
        <w:t xml:space="preserve">Ofertele depuse după termenul limită vor fi marcate cu textul “Ofertă întârziată” și vor fi </w:t>
      </w:r>
      <w:r w:rsidRPr="001B1ADB">
        <w:rPr>
          <w:rFonts w:ascii="Arial" w:hAnsi="Arial" w:cs="Arial"/>
          <w:szCs w:val="24"/>
          <w:lang w:val="ro-RO"/>
        </w:rPr>
        <w:t>respinse</w:t>
      </w:r>
      <w:r w:rsidRPr="00B56648">
        <w:rPr>
          <w:rFonts w:ascii="Arial" w:eastAsia="Calibri" w:hAnsi="Arial" w:cs="Arial"/>
          <w:szCs w:val="24"/>
          <w:lang w:val="ro-RO"/>
        </w:rPr>
        <w:t xml:space="preserve"> de Autoritatea contractantă ca oferte întârziate.</w:t>
      </w:r>
    </w:p>
    <w:p w14:paraId="21FE2E68" w14:textId="77777777" w:rsidR="00ED3A58" w:rsidRPr="00B56648" w:rsidRDefault="00ED3A58" w:rsidP="001B1ADB">
      <w:pPr>
        <w:ind w:left="630"/>
        <w:rPr>
          <w:rFonts w:ascii="Arial" w:hAnsi="Arial" w:cs="Arial"/>
          <w:szCs w:val="24"/>
          <w:lang w:val="ro-RO"/>
        </w:rPr>
      </w:pPr>
      <w:r w:rsidRPr="00B56648">
        <w:rPr>
          <w:rFonts w:ascii="Arial" w:hAnsi="Arial" w:cs="Arial"/>
          <w:szCs w:val="24"/>
          <w:lang w:val="ro-RO"/>
        </w:rPr>
        <w:t>Perioada de valabilitate a ofertei îmbunătățite este de 90 de zile de la data deschiderii ofertelor îmbunătățite. Oferta valabilă pe o perioadă mai scurtă va fi respinsă ca inacceptabilă.</w:t>
      </w:r>
    </w:p>
    <w:p w14:paraId="2F471BF5" w14:textId="1C3954F5" w:rsidR="00ED3A58" w:rsidRPr="00B56648" w:rsidRDefault="00ED3A58" w:rsidP="001B1ADB">
      <w:pPr>
        <w:ind w:left="630"/>
        <w:rPr>
          <w:rFonts w:ascii="Arial" w:hAnsi="Arial" w:cs="Arial"/>
          <w:szCs w:val="24"/>
          <w:lang w:val="ro-RO"/>
        </w:rPr>
      </w:pPr>
      <w:r w:rsidRPr="00B56648">
        <w:rPr>
          <w:rFonts w:ascii="Arial" w:hAnsi="Arial" w:cs="Arial"/>
          <w:szCs w:val="24"/>
          <w:lang w:val="ro-RO"/>
        </w:rPr>
        <w:t xml:space="preserve">Ulterior primirii ofertelor revizuite se stabilește clasamentul final și câștigătorul. În cazul în care se constată că ofertele clasate pe primul loc au prețuri egale, </w:t>
      </w:r>
      <w:r w:rsidR="00924F3C">
        <w:rPr>
          <w:rFonts w:ascii="Arial" w:hAnsi="Arial" w:cs="Arial"/>
          <w:szCs w:val="24"/>
          <w:lang w:val="ro-RO"/>
        </w:rPr>
        <w:t>entitatea</w:t>
      </w:r>
      <w:r w:rsidRPr="00B56648">
        <w:rPr>
          <w:rFonts w:ascii="Arial" w:hAnsi="Arial" w:cs="Arial"/>
          <w:szCs w:val="24"/>
          <w:lang w:val="ro-RO"/>
        </w:rPr>
        <w:t xml:space="preserve"> contractantă va solicita reofertarea și depunerea acestora în plic închis, în vederea departajării ofertelor.</w:t>
      </w:r>
    </w:p>
    <w:p w14:paraId="47143B86" w14:textId="65BB2F84" w:rsidR="00DA2A4E" w:rsidRDefault="00924F3C" w:rsidP="001B1ADB">
      <w:pPr>
        <w:ind w:left="630"/>
        <w:rPr>
          <w:rFonts w:ascii="Arial" w:hAnsi="Arial" w:cs="Arial"/>
          <w:szCs w:val="24"/>
          <w:lang w:val="ro-RO"/>
        </w:rPr>
      </w:pPr>
      <w:r>
        <w:rPr>
          <w:rFonts w:ascii="Arial" w:hAnsi="Arial" w:cs="Arial"/>
          <w:szCs w:val="24"/>
          <w:lang w:val="ro-RO"/>
        </w:rPr>
        <w:t>Electrocentrale București</w:t>
      </w:r>
      <w:r w:rsidR="00ED3A58" w:rsidRPr="00B56648">
        <w:rPr>
          <w:rFonts w:ascii="Arial" w:hAnsi="Arial" w:cs="Arial"/>
          <w:szCs w:val="24"/>
          <w:lang w:val="ro-RO"/>
        </w:rPr>
        <w:t xml:space="preserve"> va încheia contractul de servicii de împrumut, pentru fiecare lot în parte, cu instituția de credit/asociația declarată câștigătoare, ca urmare a procedurii de atribuire. Clauzele contractului de împrumut vor fi negociate și agreate între câștigătorul desemnat și </w:t>
      </w:r>
      <w:r w:rsidR="007B4F58">
        <w:rPr>
          <w:rFonts w:ascii="Arial" w:hAnsi="Arial" w:cs="Arial"/>
          <w:szCs w:val="24"/>
          <w:lang w:val="ro-RO"/>
        </w:rPr>
        <w:t>Electrocentrale București</w:t>
      </w:r>
      <w:r w:rsidR="00ED3A58" w:rsidRPr="00B56648">
        <w:rPr>
          <w:rFonts w:ascii="Arial" w:hAnsi="Arial" w:cs="Arial"/>
          <w:szCs w:val="24"/>
          <w:lang w:val="ro-RO"/>
        </w:rPr>
        <w:t xml:space="preserve">, prin Comisia de evaluare. Semnarea contractului de servicii de împrumut se face de către </w:t>
      </w:r>
      <w:r w:rsidR="007B4F58" w:rsidRPr="001B1ADB">
        <w:rPr>
          <w:rFonts w:ascii="Arial" w:hAnsi="Arial" w:cs="Arial"/>
          <w:szCs w:val="24"/>
          <w:lang w:val="ro-RO"/>
        </w:rPr>
        <w:t>Directorul General</w:t>
      </w:r>
      <w:r w:rsidR="00ED3A58" w:rsidRPr="00B56648">
        <w:rPr>
          <w:rFonts w:ascii="Arial" w:hAnsi="Arial" w:cs="Arial"/>
          <w:szCs w:val="24"/>
          <w:lang w:val="ro-RO"/>
        </w:rPr>
        <w:t>.</w:t>
      </w:r>
    </w:p>
    <w:p w14:paraId="14389F32" w14:textId="5B21A92B" w:rsidR="009166E5" w:rsidRPr="00B56648" w:rsidRDefault="009166E5" w:rsidP="003A09CB">
      <w:pPr>
        <w:ind w:left="630"/>
        <w:rPr>
          <w:rFonts w:ascii="Arial" w:hAnsi="Arial" w:cs="Arial"/>
          <w:szCs w:val="24"/>
          <w:lang w:val="ro-RO"/>
        </w:rPr>
      </w:pPr>
      <w:r w:rsidRPr="00B56648">
        <w:rPr>
          <w:rFonts w:ascii="Arial" w:hAnsi="Arial" w:cs="Arial"/>
          <w:szCs w:val="24"/>
          <w:lang w:val="ro-RO"/>
        </w:rPr>
        <w:t xml:space="preserve">În situația în care nu se ajunge la un acord între părți în privința clauzelor fiecărui contract de servicii de împrumut, </w:t>
      </w:r>
      <w:r>
        <w:rPr>
          <w:rFonts w:ascii="Arial" w:hAnsi="Arial" w:cs="Arial"/>
          <w:szCs w:val="24"/>
          <w:lang w:val="ro-RO"/>
        </w:rPr>
        <w:t>Electrocentrale București</w:t>
      </w:r>
      <w:r w:rsidRPr="00B56648">
        <w:rPr>
          <w:rFonts w:ascii="Arial" w:hAnsi="Arial" w:cs="Arial"/>
          <w:szCs w:val="24"/>
          <w:lang w:val="ro-RO"/>
        </w:rPr>
        <w:t xml:space="preserve"> poate renunța la încheierea contractului cu ofertantul clasat pe primul loc, situație în care se va relua procedura de negociere cu următorul clasat.</w:t>
      </w:r>
    </w:p>
    <w:p w14:paraId="55C98C25" w14:textId="77777777" w:rsidR="00D80080" w:rsidRDefault="00D80080" w:rsidP="00297F5A">
      <w:pPr>
        <w:spacing w:after="120"/>
        <w:ind w:left="630"/>
        <w:rPr>
          <w:rFonts w:ascii="Arial" w:hAnsi="Arial" w:cs="Arial"/>
          <w:szCs w:val="24"/>
          <w:lang w:val="ro-RO"/>
        </w:rPr>
      </w:pPr>
      <w:r w:rsidRPr="00297F5A">
        <w:rPr>
          <w:rFonts w:ascii="Arial" w:hAnsi="Arial" w:cs="Arial"/>
          <w:szCs w:val="24"/>
          <w:lang w:val="ro-RO"/>
        </w:rPr>
        <w:t>Contractul pentru acordarea imprumutului bancar se va incheia in termen de maxim 3 zile lucratoare de la data aprobarii acestuia in Adunarea Generala a Actionarilor din Electrocentrale Bucuresti SA .</w:t>
      </w:r>
    </w:p>
    <w:p w14:paraId="612F40B5" w14:textId="77777777" w:rsidR="000E6513" w:rsidRPr="00297F5A" w:rsidRDefault="000E6513" w:rsidP="00297F5A">
      <w:pPr>
        <w:spacing w:after="120"/>
        <w:ind w:left="630"/>
        <w:rPr>
          <w:rFonts w:ascii="Arial" w:hAnsi="Arial" w:cs="Arial"/>
          <w:szCs w:val="24"/>
          <w:lang w:val="ro-RO"/>
        </w:rPr>
      </w:pPr>
    </w:p>
    <w:p w14:paraId="1BC14E88" w14:textId="6D5E93B9" w:rsidR="00204CE3" w:rsidRPr="00DA2A4E" w:rsidRDefault="00204CE3" w:rsidP="00780487">
      <w:pPr>
        <w:pStyle w:val="Heading1"/>
        <w:numPr>
          <w:ilvl w:val="0"/>
          <w:numId w:val="30"/>
        </w:numPr>
        <w:rPr>
          <w:rFonts w:cs="Arial"/>
          <w:bCs/>
          <w:sz w:val="24"/>
          <w:szCs w:val="24"/>
          <w:lang w:val="ro-RO"/>
        </w:rPr>
      </w:pPr>
      <w:r w:rsidRPr="00DA2A4E">
        <w:rPr>
          <w:rFonts w:cs="Arial"/>
          <w:bCs/>
          <w:sz w:val="24"/>
          <w:szCs w:val="24"/>
          <w:lang w:val="ro-RO"/>
        </w:rPr>
        <w:t>RISCURI</w:t>
      </w:r>
    </w:p>
    <w:tbl>
      <w:tblPr>
        <w:tblStyle w:val="TableGrid"/>
        <w:tblW w:w="0" w:type="auto"/>
        <w:jc w:val="center"/>
        <w:tblLook w:val="04A0" w:firstRow="1" w:lastRow="0" w:firstColumn="1" w:lastColumn="0" w:noHBand="0" w:noVBand="1"/>
      </w:tblPr>
      <w:tblGrid>
        <w:gridCol w:w="614"/>
        <w:gridCol w:w="2766"/>
        <w:gridCol w:w="3388"/>
        <w:gridCol w:w="1539"/>
        <w:gridCol w:w="990"/>
      </w:tblGrid>
      <w:tr w:rsidR="000D25E9" w:rsidRPr="002F2959" w14:paraId="30E9044A" w14:textId="77777777" w:rsidTr="00B36C14">
        <w:trPr>
          <w:tblHeader/>
          <w:jc w:val="center"/>
        </w:trPr>
        <w:tc>
          <w:tcPr>
            <w:tcW w:w="614" w:type="dxa"/>
            <w:shd w:val="clear" w:color="auto" w:fill="F2F2F2" w:themeFill="background1" w:themeFillShade="F2"/>
            <w:vAlign w:val="center"/>
          </w:tcPr>
          <w:p w14:paraId="142923F1" w14:textId="77777777" w:rsidR="000D25E9" w:rsidRPr="000E6513" w:rsidRDefault="000D25E9" w:rsidP="00DA2A4E">
            <w:pPr>
              <w:spacing w:after="120"/>
              <w:jc w:val="center"/>
              <w:rPr>
                <w:rFonts w:ascii="Arial" w:hAnsi="Arial" w:cs="Arial"/>
                <w:b/>
                <w:bCs/>
                <w:sz w:val="20"/>
                <w:szCs w:val="18"/>
              </w:rPr>
            </w:pPr>
            <w:r w:rsidRPr="000E6513">
              <w:rPr>
                <w:rFonts w:ascii="Arial" w:hAnsi="Arial" w:cs="Arial"/>
                <w:b/>
                <w:bCs/>
                <w:sz w:val="20"/>
                <w:szCs w:val="18"/>
              </w:rPr>
              <w:t>Nr. crt.</w:t>
            </w:r>
          </w:p>
        </w:tc>
        <w:tc>
          <w:tcPr>
            <w:tcW w:w="2766" w:type="dxa"/>
            <w:shd w:val="clear" w:color="auto" w:fill="F2F2F2" w:themeFill="background1" w:themeFillShade="F2"/>
            <w:vAlign w:val="center"/>
          </w:tcPr>
          <w:p w14:paraId="09547EAA" w14:textId="77777777" w:rsidR="000D25E9" w:rsidRPr="000E6513" w:rsidRDefault="000D25E9" w:rsidP="00DA2A4E">
            <w:pPr>
              <w:spacing w:after="120"/>
              <w:jc w:val="center"/>
              <w:rPr>
                <w:rFonts w:ascii="Arial" w:hAnsi="Arial" w:cs="Arial"/>
                <w:b/>
                <w:bCs/>
                <w:sz w:val="20"/>
                <w:szCs w:val="18"/>
              </w:rPr>
            </w:pPr>
            <w:r w:rsidRPr="000E6513">
              <w:rPr>
                <w:rFonts w:ascii="Arial" w:hAnsi="Arial" w:cs="Arial"/>
                <w:b/>
                <w:bCs/>
                <w:sz w:val="20"/>
                <w:szCs w:val="18"/>
              </w:rPr>
              <w:t>Descrierea riscului</w:t>
            </w:r>
          </w:p>
        </w:tc>
        <w:tc>
          <w:tcPr>
            <w:tcW w:w="3388" w:type="dxa"/>
            <w:shd w:val="clear" w:color="auto" w:fill="F2F2F2" w:themeFill="background1" w:themeFillShade="F2"/>
            <w:vAlign w:val="center"/>
          </w:tcPr>
          <w:p w14:paraId="098BF662" w14:textId="77777777" w:rsidR="000D25E9" w:rsidRPr="000E6513" w:rsidRDefault="000D25E9" w:rsidP="00DA2A4E">
            <w:pPr>
              <w:spacing w:after="120"/>
              <w:jc w:val="center"/>
              <w:rPr>
                <w:rFonts w:ascii="Arial" w:hAnsi="Arial" w:cs="Arial"/>
                <w:b/>
                <w:bCs/>
                <w:sz w:val="20"/>
                <w:szCs w:val="18"/>
              </w:rPr>
            </w:pPr>
            <w:r w:rsidRPr="000E6513">
              <w:rPr>
                <w:rFonts w:ascii="Arial" w:hAnsi="Arial" w:cs="Arial"/>
                <w:b/>
                <w:bCs/>
                <w:sz w:val="20"/>
                <w:szCs w:val="18"/>
              </w:rPr>
              <w:t>Măsuri de mitigare ale riscului</w:t>
            </w:r>
          </w:p>
        </w:tc>
        <w:tc>
          <w:tcPr>
            <w:tcW w:w="1539" w:type="dxa"/>
            <w:shd w:val="clear" w:color="auto" w:fill="F2F2F2" w:themeFill="background1" w:themeFillShade="F2"/>
            <w:vAlign w:val="center"/>
          </w:tcPr>
          <w:p w14:paraId="5977D109" w14:textId="77777777" w:rsidR="000D25E9" w:rsidRPr="000E6513" w:rsidRDefault="000D25E9" w:rsidP="00DA2A4E">
            <w:pPr>
              <w:spacing w:after="120"/>
              <w:jc w:val="center"/>
              <w:rPr>
                <w:rFonts w:ascii="Arial" w:hAnsi="Arial" w:cs="Arial"/>
                <w:b/>
                <w:bCs/>
                <w:sz w:val="20"/>
                <w:szCs w:val="18"/>
              </w:rPr>
            </w:pPr>
            <w:r w:rsidRPr="000E6513">
              <w:rPr>
                <w:rFonts w:ascii="Arial" w:hAnsi="Arial" w:cs="Arial"/>
                <w:b/>
                <w:bCs/>
                <w:sz w:val="20"/>
                <w:szCs w:val="18"/>
              </w:rPr>
              <w:t>Probabilitatea</w:t>
            </w:r>
          </w:p>
        </w:tc>
        <w:tc>
          <w:tcPr>
            <w:tcW w:w="990" w:type="dxa"/>
            <w:shd w:val="clear" w:color="auto" w:fill="F2F2F2" w:themeFill="background1" w:themeFillShade="F2"/>
            <w:vAlign w:val="center"/>
          </w:tcPr>
          <w:p w14:paraId="649B3264" w14:textId="77777777" w:rsidR="000D25E9" w:rsidRPr="000E6513" w:rsidRDefault="000D25E9" w:rsidP="00DA2A4E">
            <w:pPr>
              <w:spacing w:after="120"/>
              <w:jc w:val="center"/>
              <w:rPr>
                <w:rFonts w:ascii="Arial" w:hAnsi="Arial" w:cs="Arial"/>
                <w:b/>
                <w:bCs/>
                <w:sz w:val="20"/>
                <w:szCs w:val="18"/>
              </w:rPr>
            </w:pPr>
            <w:r w:rsidRPr="000E6513">
              <w:rPr>
                <w:rFonts w:ascii="Arial" w:hAnsi="Arial" w:cs="Arial"/>
                <w:b/>
                <w:bCs/>
                <w:sz w:val="20"/>
                <w:szCs w:val="18"/>
              </w:rPr>
              <w:t>Grad risc</w:t>
            </w:r>
          </w:p>
        </w:tc>
      </w:tr>
      <w:tr w:rsidR="000D25E9" w:rsidRPr="002F2959" w14:paraId="0E8344F1" w14:textId="77777777" w:rsidTr="00B36C14">
        <w:trPr>
          <w:jc w:val="center"/>
        </w:trPr>
        <w:tc>
          <w:tcPr>
            <w:tcW w:w="614" w:type="dxa"/>
            <w:vAlign w:val="center"/>
          </w:tcPr>
          <w:p w14:paraId="76565C2D" w14:textId="77777777" w:rsidR="000D25E9" w:rsidRPr="000E6513" w:rsidRDefault="000D25E9" w:rsidP="00780487">
            <w:pPr>
              <w:pStyle w:val="ListParagraph"/>
              <w:widowControl/>
              <w:numPr>
                <w:ilvl w:val="0"/>
                <w:numId w:val="31"/>
              </w:numPr>
              <w:autoSpaceDE/>
              <w:autoSpaceDN/>
              <w:spacing w:before="0" w:after="120"/>
              <w:ind w:left="0" w:firstLine="0"/>
              <w:contextualSpacing/>
              <w:jc w:val="center"/>
              <w:rPr>
                <w:rFonts w:ascii="Arial" w:hAnsi="Arial" w:cs="Arial"/>
                <w:sz w:val="20"/>
                <w:szCs w:val="18"/>
              </w:rPr>
            </w:pPr>
          </w:p>
        </w:tc>
        <w:tc>
          <w:tcPr>
            <w:tcW w:w="2766" w:type="dxa"/>
            <w:vAlign w:val="center"/>
          </w:tcPr>
          <w:p w14:paraId="6A1B2D9F" w14:textId="77777777"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 xml:space="preserve">Modificările legislative care </w:t>
            </w:r>
            <w:r w:rsidRPr="000E6513">
              <w:rPr>
                <w:rFonts w:ascii="Arial" w:hAnsi="Arial" w:cs="Arial"/>
                <w:sz w:val="20"/>
                <w:szCs w:val="18"/>
              </w:rPr>
              <w:lastRenderedPageBreak/>
              <w:t xml:space="preserve">pot influența implementarea contractului </w:t>
            </w:r>
          </w:p>
        </w:tc>
        <w:tc>
          <w:tcPr>
            <w:tcW w:w="3388" w:type="dxa"/>
            <w:vAlign w:val="center"/>
          </w:tcPr>
          <w:p w14:paraId="2FB20F98" w14:textId="77777777"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lastRenderedPageBreak/>
              <w:t xml:space="preserve">Monitorizarea permanentă de către </w:t>
            </w:r>
            <w:r w:rsidRPr="000E6513">
              <w:rPr>
                <w:rFonts w:ascii="Arial" w:hAnsi="Arial" w:cs="Arial"/>
                <w:sz w:val="20"/>
                <w:szCs w:val="18"/>
              </w:rPr>
              <w:lastRenderedPageBreak/>
              <w:t>ambele părți contractante a modificărilor legislative.</w:t>
            </w:r>
          </w:p>
        </w:tc>
        <w:tc>
          <w:tcPr>
            <w:tcW w:w="1539" w:type="dxa"/>
            <w:vAlign w:val="center"/>
          </w:tcPr>
          <w:p w14:paraId="5D0D0419"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lastRenderedPageBreak/>
              <w:t>Mediu</w:t>
            </w:r>
          </w:p>
        </w:tc>
        <w:tc>
          <w:tcPr>
            <w:tcW w:w="990" w:type="dxa"/>
            <w:vAlign w:val="center"/>
          </w:tcPr>
          <w:p w14:paraId="576310AB"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t>Mediu</w:t>
            </w:r>
          </w:p>
        </w:tc>
      </w:tr>
      <w:tr w:rsidR="000D25E9" w:rsidRPr="002F2959" w14:paraId="011CD6ED" w14:textId="77777777" w:rsidTr="00B36C14">
        <w:trPr>
          <w:jc w:val="center"/>
        </w:trPr>
        <w:tc>
          <w:tcPr>
            <w:tcW w:w="614" w:type="dxa"/>
            <w:vAlign w:val="center"/>
          </w:tcPr>
          <w:p w14:paraId="5CF89CB4" w14:textId="77777777" w:rsidR="000D25E9" w:rsidRPr="000E6513" w:rsidRDefault="000D25E9" w:rsidP="00780487">
            <w:pPr>
              <w:pStyle w:val="ListParagraph"/>
              <w:widowControl/>
              <w:numPr>
                <w:ilvl w:val="0"/>
                <w:numId w:val="31"/>
              </w:numPr>
              <w:autoSpaceDE/>
              <w:autoSpaceDN/>
              <w:spacing w:before="0" w:after="120"/>
              <w:ind w:left="0" w:firstLine="0"/>
              <w:contextualSpacing/>
              <w:jc w:val="center"/>
              <w:rPr>
                <w:rFonts w:ascii="Arial" w:hAnsi="Arial" w:cs="Arial"/>
                <w:sz w:val="20"/>
                <w:szCs w:val="18"/>
              </w:rPr>
            </w:pPr>
          </w:p>
        </w:tc>
        <w:tc>
          <w:tcPr>
            <w:tcW w:w="2766" w:type="dxa"/>
            <w:vAlign w:val="center"/>
          </w:tcPr>
          <w:p w14:paraId="48A08659" w14:textId="77777777"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Riscul de anulare și repetare a procedurii de achiziție publică</w:t>
            </w:r>
          </w:p>
        </w:tc>
        <w:tc>
          <w:tcPr>
            <w:tcW w:w="3388" w:type="dxa"/>
            <w:vAlign w:val="center"/>
          </w:tcPr>
          <w:p w14:paraId="514EDFD2" w14:textId="77777777"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Elaborarea documentației de atribuire într-un mod cât mai clar, astfel încât să fie ușor de înțeles de către potențialii ofertanți, reducându-se astfel riscul de a primi doar oferte neconforme care ar conduce la anularea procedurii.</w:t>
            </w:r>
          </w:p>
        </w:tc>
        <w:tc>
          <w:tcPr>
            <w:tcW w:w="1539" w:type="dxa"/>
            <w:vAlign w:val="center"/>
          </w:tcPr>
          <w:p w14:paraId="59ED4CCF"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t>Mediu</w:t>
            </w:r>
          </w:p>
        </w:tc>
        <w:tc>
          <w:tcPr>
            <w:tcW w:w="990" w:type="dxa"/>
            <w:vAlign w:val="center"/>
          </w:tcPr>
          <w:p w14:paraId="7FA89303"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t>Mediu</w:t>
            </w:r>
          </w:p>
        </w:tc>
      </w:tr>
      <w:tr w:rsidR="000D25E9" w:rsidRPr="002F2959" w14:paraId="42526CEE" w14:textId="77777777" w:rsidTr="00B36C14">
        <w:trPr>
          <w:jc w:val="center"/>
        </w:trPr>
        <w:tc>
          <w:tcPr>
            <w:tcW w:w="614" w:type="dxa"/>
            <w:vAlign w:val="center"/>
          </w:tcPr>
          <w:p w14:paraId="4A6DE6E3" w14:textId="77777777" w:rsidR="000D25E9" w:rsidRPr="000E6513" w:rsidRDefault="000D25E9" w:rsidP="00780487">
            <w:pPr>
              <w:pStyle w:val="ListParagraph"/>
              <w:widowControl/>
              <w:numPr>
                <w:ilvl w:val="0"/>
                <w:numId w:val="31"/>
              </w:numPr>
              <w:autoSpaceDE/>
              <w:autoSpaceDN/>
              <w:spacing w:before="0" w:after="120"/>
              <w:ind w:left="0" w:firstLine="0"/>
              <w:contextualSpacing/>
              <w:jc w:val="center"/>
              <w:rPr>
                <w:rFonts w:ascii="Arial" w:hAnsi="Arial" w:cs="Arial"/>
                <w:sz w:val="20"/>
                <w:szCs w:val="18"/>
              </w:rPr>
            </w:pPr>
          </w:p>
        </w:tc>
        <w:tc>
          <w:tcPr>
            <w:tcW w:w="2766" w:type="dxa"/>
            <w:vAlign w:val="center"/>
          </w:tcPr>
          <w:p w14:paraId="753F736C" w14:textId="166F278E"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Prelungirea</w:t>
            </w:r>
            <w:r w:rsidR="000E6513">
              <w:rPr>
                <w:rFonts w:ascii="Arial" w:hAnsi="Arial" w:cs="Arial"/>
                <w:sz w:val="20"/>
                <w:szCs w:val="18"/>
              </w:rPr>
              <w:t xml:space="preserve"> </w:t>
            </w:r>
            <w:r w:rsidRPr="000E6513">
              <w:rPr>
                <w:rFonts w:ascii="Arial" w:hAnsi="Arial" w:cs="Arial"/>
                <w:sz w:val="20"/>
                <w:szCs w:val="18"/>
              </w:rPr>
              <w:t xml:space="preserve">perioadei preconizate pentru achiziția </w:t>
            </w:r>
            <w:r w:rsidR="00D37A3F" w:rsidRPr="000E6513">
              <w:rPr>
                <w:rFonts w:ascii="Arial" w:hAnsi="Arial" w:cs="Arial"/>
                <w:sz w:val="20"/>
                <w:szCs w:val="18"/>
              </w:rPr>
              <w:t>serviciilor</w:t>
            </w:r>
            <w:r w:rsidRPr="000E6513">
              <w:rPr>
                <w:rFonts w:ascii="Arial" w:hAnsi="Arial" w:cs="Arial"/>
                <w:sz w:val="20"/>
                <w:szCs w:val="18"/>
              </w:rPr>
              <w:t>(întârzieri, blocaje, etc.).</w:t>
            </w:r>
          </w:p>
        </w:tc>
        <w:tc>
          <w:tcPr>
            <w:tcW w:w="3388" w:type="dxa"/>
            <w:vAlign w:val="center"/>
          </w:tcPr>
          <w:p w14:paraId="1E3BDD30" w14:textId="77777777"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Alocarea unei perioadei de timp suficiente pentru derularea procedurii de achiziție publică și atribuirea contractului.</w:t>
            </w:r>
          </w:p>
          <w:p w14:paraId="79A14417" w14:textId="77777777"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În cazul în care acest risc se va produce, va fi suplimentat efortul alocat pentru a se asigura finalizarea acestuia în perioada de timp stabilită.</w:t>
            </w:r>
          </w:p>
        </w:tc>
        <w:tc>
          <w:tcPr>
            <w:tcW w:w="1539" w:type="dxa"/>
            <w:vAlign w:val="center"/>
          </w:tcPr>
          <w:p w14:paraId="3ABE1566"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t>Mic</w:t>
            </w:r>
          </w:p>
        </w:tc>
        <w:tc>
          <w:tcPr>
            <w:tcW w:w="990" w:type="dxa"/>
            <w:vAlign w:val="center"/>
          </w:tcPr>
          <w:p w14:paraId="2947CB63"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t>Mediu</w:t>
            </w:r>
          </w:p>
        </w:tc>
      </w:tr>
      <w:tr w:rsidR="000D25E9" w:rsidRPr="002F2959" w14:paraId="07EC962E" w14:textId="77777777" w:rsidTr="00B36C14">
        <w:trPr>
          <w:jc w:val="center"/>
        </w:trPr>
        <w:tc>
          <w:tcPr>
            <w:tcW w:w="614" w:type="dxa"/>
            <w:vAlign w:val="center"/>
          </w:tcPr>
          <w:p w14:paraId="6F29C9BD" w14:textId="77777777" w:rsidR="000D25E9" w:rsidRPr="000E6513" w:rsidRDefault="000D25E9" w:rsidP="00780487">
            <w:pPr>
              <w:pStyle w:val="ListParagraph"/>
              <w:widowControl/>
              <w:numPr>
                <w:ilvl w:val="0"/>
                <w:numId w:val="31"/>
              </w:numPr>
              <w:autoSpaceDE/>
              <w:autoSpaceDN/>
              <w:spacing w:before="0" w:after="120"/>
              <w:ind w:left="0" w:firstLine="0"/>
              <w:contextualSpacing/>
              <w:jc w:val="center"/>
              <w:rPr>
                <w:rFonts w:ascii="Arial" w:hAnsi="Arial" w:cs="Arial"/>
                <w:sz w:val="20"/>
                <w:szCs w:val="18"/>
              </w:rPr>
            </w:pPr>
          </w:p>
        </w:tc>
        <w:tc>
          <w:tcPr>
            <w:tcW w:w="2766" w:type="dxa"/>
            <w:vAlign w:val="center"/>
          </w:tcPr>
          <w:p w14:paraId="312D4B5A" w14:textId="078D7DBE"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Întârzieri ce pot apărea în derularea contractului.</w:t>
            </w:r>
          </w:p>
        </w:tc>
        <w:tc>
          <w:tcPr>
            <w:tcW w:w="3388" w:type="dxa"/>
            <w:vAlign w:val="center"/>
          </w:tcPr>
          <w:p w14:paraId="4B5CF33A" w14:textId="53CD425F" w:rsidR="000D25E9" w:rsidRPr="000E6513" w:rsidRDefault="000328B6" w:rsidP="000E6513">
            <w:pPr>
              <w:spacing w:after="120"/>
              <w:jc w:val="left"/>
              <w:rPr>
                <w:rFonts w:ascii="Arial" w:hAnsi="Arial" w:cs="Arial"/>
                <w:sz w:val="20"/>
                <w:szCs w:val="18"/>
              </w:rPr>
            </w:pPr>
            <w:r w:rsidRPr="000E6513">
              <w:rPr>
                <w:rFonts w:ascii="Arial" w:hAnsi="Arial" w:cs="Arial"/>
                <w:sz w:val="20"/>
                <w:szCs w:val="18"/>
              </w:rPr>
              <w:t>Graficul de tragere estimate initial poate suporta modificări cauzate de întârzieri în execuția lucrărilor</w:t>
            </w:r>
            <w:r w:rsidR="00BA06E0" w:rsidRPr="000E6513">
              <w:rPr>
                <w:rFonts w:ascii="Arial" w:hAnsi="Arial" w:cs="Arial"/>
                <w:sz w:val="20"/>
                <w:szCs w:val="18"/>
              </w:rPr>
              <w:t xml:space="preserve"> și depunerea certificatelor intermediare de plată/situații de lucrări. Aceste întârzieri pot conduce la modificarea graficelor fizice și valorice și implicit la modificare necesarului de finanțare în baza căruia a fost estimate graficul de tragere.</w:t>
            </w:r>
          </w:p>
        </w:tc>
        <w:tc>
          <w:tcPr>
            <w:tcW w:w="1539" w:type="dxa"/>
            <w:vAlign w:val="center"/>
          </w:tcPr>
          <w:p w14:paraId="47EBD308"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t>Mediu</w:t>
            </w:r>
          </w:p>
        </w:tc>
        <w:tc>
          <w:tcPr>
            <w:tcW w:w="990" w:type="dxa"/>
            <w:vAlign w:val="center"/>
          </w:tcPr>
          <w:p w14:paraId="3D0BC761" w14:textId="61DE56C4" w:rsidR="000D25E9" w:rsidRPr="000E6513" w:rsidRDefault="00BA06E0" w:rsidP="002574B3">
            <w:pPr>
              <w:spacing w:after="120"/>
              <w:jc w:val="center"/>
              <w:rPr>
                <w:rFonts w:ascii="Arial" w:hAnsi="Arial" w:cs="Arial"/>
                <w:sz w:val="20"/>
                <w:szCs w:val="18"/>
              </w:rPr>
            </w:pPr>
            <w:r w:rsidRPr="000E6513">
              <w:rPr>
                <w:rFonts w:ascii="Arial" w:hAnsi="Arial" w:cs="Arial"/>
                <w:sz w:val="20"/>
                <w:szCs w:val="18"/>
              </w:rPr>
              <w:t>Mediu</w:t>
            </w:r>
          </w:p>
        </w:tc>
      </w:tr>
      <w:tr w:rsidR="000D25E9" w:rsidRPr="002F2959" w14:paraId="40E8D6ED" w14:textId="77777777" w:rsidTr="00B36C14">
        <w:trPr>
          <w:jc w:val="center"/>
        </w:trPr>
        <w:tc>
          <w:tcPr>
            <w:tcW w:w="614" w:type="dxa"/>
            <w:vAlign w:val="center"/>
          </w:tcPr>
          <w:p w14:paraId="1A4A1032" w14:textId="77777777" w:rsidR="000D25E9" w:rsidRPr="000E6513" w:rsidRDefault="000D25E9" w:rsidP="00780487">
            <w:pPr>
              <w:pStyle w:val="ListParagraph"/>
              <w:widowControl/>
              <w:numPr>
                <w:ilvl w:val="0"/>
                <w:numId w:val="31"/>
              </w:numPr>
              <w:autoSpaceDE/>
              <w:autoSpaceDN/>
              <w:spacing w:before="0" w:after="120"/>
              <w:ind w:left="0" w:firstLine="0"/>
              <w:contextualSpacing/>
              <w:jc w:val="center"/>
              <w:rPr>
                <w:rFonts w:ascii="Arial" w:hAnsi="Arial" w:cs="Arial"/>
                <w:sz w:val="20"/>
                <w:szCs w:val="18"/>
              </w:rPr>
            </w:pPr>
          </w:p>
        </w:tc>
        <w:tc>
          <w:tcPr>
            <w:tcW w:w="2766" w:type="dxa"/>
            <w:vAlign w:val="center"/>
          </w:tcPr>
          <w:p w14:paraId="265C0B75" w14:textId="77777777"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Riscul de a elabora o ofertă neconformă, ca urmare a neînțelegerii cerințelor înscrise în documentația de atribuire.</w:t>
            </w:r>
          </w:p>
        </w:tc>
        <w:tc>
          <w:tcPr>
            <w:tcW w:w="3388" w:type="dxa"/>
            <w:vAlign w:val="center"/>
          </w:tcPr>
          <w:p w14:paraId="3430514F" w14:textId="1C1585A9" w:rsidR="000D25E9" w:rsidRPr="000E6513" w:rsidRDefault="000D25E9" w:rsidP="000E6513">
            <w:pPr>
              <w:spacing w:after="120"/>
              <w:jc w:val="left"/>
              <w:rPr>
                <w:rFonts w:ascii="Arial" w:hAnsi="Arial" w:cs="Arial"/>
                <w:sz w:val="20"/>
                <w:szCs w:val="18"/>
              </w:rPr>
            </w:pPr>
            <w:r w:rsidRPr="000E6513">
              <w:rPr>
                <w:rFonts w:ascii="Arial" w:hAnsi="Arial" w:cs="Arial"/>
                <w:sz w:val="20"/>
                <w:szCs w:val="18"/>
              </w:rPr>
              <w:t xml:space="preserve">Transmiterea către </w:t>
            </w:r>
            <w:r w:rsidR="0025188D" w:rsidRPr="000E6513">
              <w:rPr>
                <w:rFonts w:ascii="Arial" w:hAnsi="Arial" w:cs="Arial"/>
                <w:sz w:val="20"/>
                <w:szCs w:val="18"/>
              </w:rPr>
              <w:t xml:space="preserve">Entitatea </w:t>
            </w:r>
            <w:r w:rsidRPr="000E6513">
              <w:rPr>
                <w:rFonts w:ascii="Arial" w:hAnsi="Arial" w:cs="Arial"/>
                <w:sz w:val="20"/>
                <w:szCs w:val="18"/>
              </w:rPr>
              <w:t>Contractantă de solicitări de clarificări asupra documentației de atribuire și primirea de răspunsuri clare, edificatoare.</w:t>
            </w:r>
          </w:p>
        </w:tc>
        <w:tc>
          <w:tcPr>
            <w:tcW w:w="1539" w:type="dxa"/>
            <w:vAlign w:val="center"/>
          </w:tcPr>
          <w:p w14:paraId="3CAC1A51"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t>Mică</w:t>
            </w:r>
          </w:p>
        </w:tc>
        <w:tc>
          <w:tcPr>
            <w:tcW w:w="990" w:type="dxa"/>
            <w:vAlign w:val="center"/>
          </w:tcPr>
          <w:p w14:paraId="317A6E5E" w14:textId="77777777" w:rsidR="000D25E9" w:rsidRPr="000E6513" w:rsidRDefault="000D25E9" w:rsidP="002574B3">
            <w:pPr>
              <w:spacing w:after="120"/>
              <w:jc w:val="center"/>
              <w:rPr>
                <w:rFonts w:ascii="Arial" w:hAnsi="Arial" w:cs="Arial"/>
                <w:sz w:val="20"/>
                <w:szCs w:val="18"/>
              </w:rPr>
            </w:pPr>
            <w:r w:rsidRPr="000E6513">
              <w:rPr>
                <w:rFonts w:ascii="Arial" w:hAnsi="Arial" w:cs="Arial"/>
                <w:sz w:val="20"/>
                <w:szCs w:val="18"/>
              </w:rPr>
              <w:t>Mic</w:t>
            </w:r>
          </w:p>
        </w:tc>
      </w:tr>
      <w:tr w:rsidR="0025188D" w:rsidRPr="002F2959" w14:paraId="32952EE8" w14:textId="77777777" w:rsidTr="00B36C14">
        <w:trPr>
          <w:jc w:val="center"/>
        </w:trPr>
        <w:tc>
          <w:tcPr>
            <w:tcW w:w="614" w:type="dxa"/>
            <w:vAlign w:val="center"/>
          </w:tcPr>
          <w:p w14:paraId="3F8A2694" w14:textId="77777777" w:rsidR="0025188D" w:rsidRPr="000E6513" w:rsidRDefault="0025188D" w:rsidP="00780487">
            <w:pPr>
              <w:pStyle w:val="ListParagraph"/>
              <w:widowControl/>
              <w:numPr>
                <w:ilvl w:val="0"/>
                <w:numId w:val="31"/>
              </w:numPr>
              <w:autoSpaceDE/>
              <w:autoSpaceDN/>
              <w:spacing w:before="0" w:after="120"/>
              <w:ind w:left="0" w:firstLine="0"/>
              <w:contextualSpacing/>
              <w:jc w:val="center"/>
              <w:rPr>
                <w:rFonts w:ascii="Arial" w:hAnsi="Arial" w:cs="Arial"/>
                <w:sz w:val="20"/>
                <w:szCs w:val="18"/>
              </w:rPr>
            </w:pPr>
          </w:p>
        </w:tc>
        <w:tc>
          <w:tcPr>
            <w:tcW w:w="2766" w:type="dxa"/>
            <w:vAlign w:val="center"/>
          </w:tcPr>
          <w:p w14:paraId="31F6C57F" w14:textId="72DF3BB8" w:rsidR="0025188D" w:rsidRPr="000E6513" w:rsidRDefault="0025188D" w:rsidP="000E6513">
            <w:pPr>
              <w:spacing w:after="120"/>
              <w:jc w:val="left"/>
              <w:rPr>
                <w:rFonts w:ascii="Arial" w:hAnsi="Arial" w:cs="Arial"/>
                <w:sz w:val="20"/>
                <w:szCs w:val="18"/>
              </w:rPr>
            </w:pPr>
            <w:r w:rsidRPr="000E6513">
              <w:rPr>
                <w:rFonts w:ascii="Arial" w:hAnsi="Arial" w:cs="Arial"/>
                <w:sz w:val="20"/>
                <w:szCs w:val="18"/>
              </w:rPr>
              <w:t>Deficiențe de comunicare între părțile implicate în implementarea contractului (atât la nivelul echipei beneficiarului, cât și în relația beneficiar contractor).</w:t>
            </w:r>
          </w:p>
        </w:tc>
        <w:tc>
          <w:tcPr>
            <w:tcW w:w="3388" w:type="dxa"/>
            <w:vAlign w:val="center"/>
          </w:tcPr>
          <w:p w14:paraId="630368C9" w14:textId="0EDA662A" w:rsidR="0025188D" w:rsidRPr="000E6513" w:rsidRDefault="0025188D" w:rsidP="000E6513">
            <w:pPr>
              <w:spacing w:after="120"/>
              <w:jc w:val="left"/>
              <w:rPr>
                <w:rFonts w:ascii="Arial" w:hAnsi="Arial" w:cs="Arial"/>
                <w:sz w:val="20"/>
                <w:szCs w:val="18"/>
              </w:rPr>
            </w:pPr>
            <w:r w:rsidRPr="000E6513">
              <w:rPr>
                <w:rFonts w:ascii="Arial" w:hAnsi="Arial" w:cs="Arial"/>
                <w:sz w:val="20"/>
                <w:szCs w:val="18"/>
              </w:rPr>
              <w:t xml:space="preserve">Stabilirea unei proceduri/unor mecanisme/unor canale eficiente de comunicare între </w:t>
            </w:r>
            <w:r w:rsidR="00B82E2C" w:rsidRPr="000E6513">
              <w:rPr>
                <w:rFonts w:ascii="Arial" w:hAnsi="Arial" w:cs="Arial"/>
                <w:sz w:val="20"/>
                <w:szCs w:val="18"/>
              </w:rPr>
              <w:t>contractori</w:t>
            </w:r>
            <w:r w:rsidRPr="000E6513">
              <w:rPr>
                <w:rFonts w:ascii="Arial" w:hAnsi="Arial" w:cs="Arial"/>
                <w:sz w:val="20"/>
                <w:szCs w:val="18"/>
              </w:rPr>
              <w:t xml:space="preserve"> și personalul din echipa de proiect, astfel încât să fie transmise </w:t>
            </w:r>
            <w:r w:rsidR="00CB58A9" w:rsidRPr="000E6513">
              <w:rPr>
                <w:rFonts w:ascii="Arial" w:hAnsi="Arial" w:cs="Arial"/>
                <w:sz w:val="20"/>
                <w:szCs w:val="18"/>
              </w:rPr>
              <w:t xml:space="preserve">informații </w:t>
            </w:r>
            <w:r w:rsidRPr="000E6513">
              <w:rPr>
                <w:rFonts w:ascii="Arial" w:hAnsi="Arial" w:cs="Arial"/>
                <w:sz w:val="20"/>
                <w:szCs w:val="18"/>
              </w:rPr>
              <w:t xml:space="preserve">clare. </w:t>
            </w:r>
          </w:p>
        </w:tc>
        <w:tc>
          <w:tcPr>
            <w:tcW w:w="1539" w:type="dxa"/>
            <w:vAlign w:val="center"/>
          </w:tcPr>
          <w:p w14:paraId="14D7C415" w14:textId="0463CD3F" w:rsidR="0025188D" w:rsidRPr="000E6513" w:rsidRDefault="0025188D" w:rsidP="0025188D">
            <w:pPr>
              <w:spacing w:after="120"/>
              <w:jc w:val="center"/>
              <w:rPr>
                <w:rFonts w:ascii="Arial" w:hAnsi="Arial" w:cs="Arial"/>
                <w:sz w:val="20"/>
                <w:szCs w:val="18"/>
              </w:rPr>
            </w:pPr>
            <w:r w:rsidRPr="000E6513">
              <w:rPr>
                <w:rFonts w:ascii="Arial" w:hAnsi="Arial" w:cs="Arial"/>
                <w:sz w:val="20"/>
                <w:szCs w:val="18"/>
              </w:rPr>
              <w:t>Mic</w:t>
            </w:r>
          </w:p>
        </w:tc>
        <w:tc>
          <w:tcPr>
            <w:tcW w:w="990" w:type="dxa"/>
            <w:vAlign w:val="center"/>
          </w:tcPr>
          <w:p w14:paraId="348A2409" w14:textId="096547BE" w:rsidR="0025188D" w:rsidRPr="000E6513" w:rsidRDefault="0025188D" w:rsidP="0025188D">
            <w:pPr>
              <w:spacing w:after="120"/>
              <w:jc w:val="center"/>
              <w:rPr>
                <w:rFonts w:ascii="Arial" w:hAnsi="Arial" w:cs="Arial"/>
                <w:sz w:val="20"/>
                <w:szCs w:val="18"/>
              </w:rPr>
            </w:pPr>
            <w:r w:rsidRPr="000E6513">
              <w:rPr>
                <w:rFonts w:ascii="Arial" w:hAnsi="Arial" w:cs="Arial"/>
                <w:sz w:val="20"/>
                <w:szCs w:val="18"/>
              </w:rPr>
              <w:t>M</w:t>
            </w:r>
            <w:r w:rsidR="005D0F13" w:rsidRPr="000E6513">
              <w:rPr>
                <w:rFonts w:ascii="Arial" w:hAnsi="Arial" w:cs="Arial"/>
                <w:sz w:val="20"/>
                <w:szCs w:val="18"/>
              </w:rPr>
              <w:t>ediu</w:t>
            </w:r>
          </w:p>
        </w:tc>
      </w:tr>
      <w:tr w:rsidR="003471D0" w:rsidRPr="002F2959" w14:paraId="5C8B4817" w14:textId="77777777" w:rsidTr="00B36C14">
        <w:trPr>
          <w:jc w:val="center"/>
        </w:trPr>
        <w:tc>
          <w:tcPr>
            <w:tcW w:w="614" w:type="dxa"/>
            <w:vAlign w:val="center"/>
          </w:tcPr>
          <w:p w14:paraId="2035589E" w14:textId="77777777" w:rsidR="003471D0" w:rsidRPr="000E6513" w:rsidRDefault="003471D0" w:rsidP="00780487">
            <w:pPr>
              <w:pStyle w:val="ListParagraph"/>
              <w:widowControl/>
              <w:numPr>
                <w:ilvl w:val="0"/>
                <w:numId w:val="31"/>
              </w:numPr>
              <w:autoSpaceDE/>
              <w:autoSpaceDN/>
              <w:spacing w:before="0" w:after="120"/>
              <w:ind w:left="0" w:firstLine="0"/>
              <w:contextualSpacing/>
              <w:jc w:val="center"/>
              <w:rPr>
                <w:rFonts w:ascii="Arial" w:hAnsi="Arial" w:cs="Arial"/>
                <w:sz w:val="20"/>
                <w:szCs w:val="18"/>
              </w:rPr>
            </w:pPr>
          </w:p>
        </w:tc>
        <w:tc>
          <w:tcPr>
            <w:tcW w:w="2766" w:type="dxa"/>
            <w:vAlign w:val="center"/>
          </w:tcPr>
          <w:p w14:paraId="3995732D" w14:textId="45FE7948" w:rsidR="003471D0" w:rsidRPr="000E6513" w:rsidRDefault="003471D0" w:rsidP="000E6513">
            <w:pPr>
              <w:spacing w:after="120"/>
              <w:jc w:val="left"/>
              <w:rPr>
                <w:rFonts w:ascii="Arial" w:hAnsi="Arial" w:cs="Arial"/>
                <w:sz w:val="20"/>
                <w:szCs w:val="18"/>
              </w:rPr>
            </w:pPr>
            <w:r w:rsidRPr="000E6513">
              <w:rPr>
                <w:rFonts w:ascii="Arial" w:hAnsi="Arial" w:cs="Arial"/>
                <w:sz w:val="20"/>
                <w:szCs w:val="18"/>
              </w:rPr>
              <w:t>Întârzieri în procesul de luare a deciziilor.</w:t>
            </w:r>
          </w:p>
        </w:tc>
        <w:tc>
          <w:tcPr>
            <w:tcW w:w="3388" w:type="dxa"/>
            <w:vAlign w:val="center"/>
          </w:tcPr>
          <w:p w14:paraId="35704DA8" w14:textId="3490CA66" w:rsidR="003471D0" w:rsidRPr="000E6513" w:rsidRDefault="003471D0" w:rsidP="000E6513">
            <w:pPr>
              <w:spacing w:after="120"/>
              <w:jc w:val="left"/>
              <w:rPr>
                <w:rFonts w:ascii="Arial" w:hAnsi="Arial" w:cs="Arial"/>
                <w:sz w:val="20"/>
                <w:szCs w:val="18"/>
              </w:rPr>
            </w:pPr>
            <w:r w:rsidRPr="000E6513">
              <w:rPr>
                <w:rFonts w:ascii="Arial" w:hAnsi="Arial" w:cs="Arial"/>
                <w:sz w:val="20"/>
                <w:szCs w:val="18"/>
              </w:rPr>
              <w:t>Implicarea la nivel managerial din partea Beneficiarului și contractorului pentru stabilirea și alocarea resurselor necesare</w:t>
            </w:r>
          </w:p>
        </w:tc>
        <w:tc>
          <w:tcPr>
            <w:tcW w:w="1539" w:type="dxa"/>
            <w:vAlign w:val="center"/>
          </w:tcPr>
          <w:p w14:paraId="305FE45F" w14:textId="6521BD53" w:rsidR="003471D0" w:rsidRPr="000E6513" w:rsidRDefault="003471D0" w:rsidP="003471D0">
            <w:pPr>
              <w:spacing w:after="120"/>
              <w:jc w:val="center"/>
              <w:rPr>
                <w:rFonts w:ascii="Arial" w:hAnsi="Arial" w:cs="Arial"/>
                <w:sz w:val="20"/>
                <w:szCs w:val="18"/>
              </w:rPr>
            </w:pPr>
            <w:r w:rsidRPr="000E6513">
              <w:rPr>
                <w:rFonts w:ascii="Arial" w:hAnsi="Arial" w:cs="Arial"/>
                <w:sz w:val="20"/>
                <w:szCs w:val="18"/>
              </w:rPr>
              <w:t>Mediu</w:t>
            </w:r>
          </w:p>
        </w:tc>
        <w:tc>
          <w:tcPr>
            <w:tcW w:w="990" w:type="dxa"/>
            <w:vAlign w:val="center"/>
          </w:tcPr>
          <w:p w14:paraId="69C8EF25" w14:textId="5A690293" w:rsidR="003471D0" w:rsidRPr="000E6513" w:rsidRDefault="003471D0" w:rsidP="003471D0">
            <w:pPr>
              <w:spacing w:after="120"/>
              <w:jc w:val="center"/>
              <w:rPr>
                <w:rFonts w:ascii="Arial" w:hAnsi="Arial" w:cs="Arial"/>
                <w:sz w:val="20"/>
                <w:szCs w:val="18"/>
              </w:rPr>
            </w:pPr>
            <w:r w:rsidRPr="000E6513">
              <w:rPr>
                <w:rFonts w:ascii="Arial" w:hAnsi="Arial" w:cs="Arial"/>
                <w:sz w:val="20"/>
                <w:szCs w:val="18"/>
              </w:rPr>
              <w:t>Mediu</w:t>
            </w:r>
          </w:p>
        </w:tc>
      </w:tr>
    </w:tbl>
    <w:p w14:paraId="7B709869" w14:textId="590C4179" w:rsidR="00162C8E" w:rsidRPr="00B56648" w:rsidRDefault="001A5033" w:rsidP="003A215C">
      <w:pPr>
        <w:jc w:val="center"/>
        <w:rPr>
          <w:rFonts w:ascii="Arial" w:hAnsi="Arial" w:cs="Arial"/>
          <w:b/>
          <w:lang w:val="ro-RO"/>
        </w:rPr>
      </w:pPr>
      <w:bookmarkStart w:id="18" w:name="tree#148"/>
      <w:bookmarkStart w:id="19" w:name="tree#149"/>
      <w:bookmarkStart w:id="20" w:name="tree#150"/>
      <w:bookmarkStart w:id="21" w:name="tree#151"/>
      <w:bookmarkStart w:id="22" w:name="tree#154"/>
      <w:bookmarkStart w:id="23" w:name="tree#155"/>
      <w:bookmarkStart w:id="24" w:name="tree#156"/>
      <w:bookmarkEnd w:id="3"/>
      <w:bookmarkEnd w:id="18"/>
      <w:bookmarkEnd w:id="19"/>
      <w:bookmarkEnd w:id="20"/>
      <w:bookmarkEnd w:id="21"/>
      <w:bookmarkEnd w:id="22"/>
      <w:bookmarkEnd w:id="23"/>
      <w:bookmarkEnd w:id="24"/>
      <w:r>
        <w:rPr>
          <w:rFonts w:ascii="Arial" w:hAnsi="Arial" w:cs="Arial"/>
          <w:b/>
          <w:lang w:val="ro-RO"/>
        </w:rPr>
        <w:t>Şef Serviciu Investiţii</w:t>
      </w:r>
    </w:p>
    <w:p w14:paraId="2993E24A" w14:textId="4638B2DF" w:rsidR="00162C8E" w:rsidRPr="00B56648" w:rsidRDefault="001A5033" w:rsidP="003A215C">
      <w:pPr>
        <w:jc w:val="center"/>
        <w:rPr>
          <w:rFonts w:ascii="Arial" w:hAnsi="Arial" w:cs="Arial"/>
          <w:lang w:val="ro-RO"/>
        </w:rPr>
      </w:pPr>
      <w:r>
        <w:rPr>
          <w:rFonts w:ascii="Arial" w:hAnsi="Arial" w:cs="Arial"/>
          <w:lang w:val="ro-RO"/>
        </w:rPr>
        <w:t>Ovidiu VOICU</w:t>
      </w:r>
    </w:p>
    <w:p w14:paraId="295D0B53" w14:textId="77777777" w:rsidR="00162C8E" w:rsidRPr="00B56648" w:rsidRDefault="00162C8E" w:rsidP="00162C8E">
      <w:pPr>
        <w:tabs>
          <w:tab w:val="center" w:pos="1800"/>
        </w:tabs>
        <w:rPr>
          <w:rFonts w:ascii="Arial" w:hAnsi="Arial" w:cs="Arial"/>
          <w:b/>
          <w:lang w:val="ro-RO"/>
        </w:rPr>
      </w:pPr>
      <w:bookmarkStart w:id="25" w:name="_GoBack"/>
      <w:bookmarkEnd w:id="25"/>
    </w:p>
    <w:p w14:paraId="1006DC42" w14:textId="77777777" w:rsidR="00162C8E" w:rsidRPr="00B56648" w:rsidRDefault="00162C8E" w:rsidP="00162C8E">
      <w:pPr>
        <w:tabs>
          <w:tab w:val="center" w:pos="1800"/>
        </w:tabs>
        <w:rPr>
          <w:rFonts w:ascii="Arial" w:hAnsi="Arial" w:cs="Arial"/>
          <w:b/>
          <w:lang w:val="ro-RO"/>
        </w:rPr>
      </w:pPr>
      <w:r w:rsidRPr="00B56648">
        <w:rPr>
          <w:rFonts w:ascii="Arial" w:hAnsi="Arial" w:cs="Arial"/>
          <w:b/>
          <w:lang w:val="ro-RO"/>
        </w:rPr>
        <w:tab/>
      </w:r>
      <w:r w:rsidR="00456C41" w:rsidRPr="00B56648">
        <w:rPr>
          <w:rFonts w:ascii="Arial" w:hAnsi="Arial" w:cs="Arial"/>
          <w:b/>
          <w:lang w:val="ro-RO"/>
        </w:rPr>
        <w:t>Elaborat</w:t>
      </w:r>
    </w:p>
    <w:p w14:paraId="723C7AE8" w14:textId="77777777" w:rsidR="00503200" w:rsidRPr="00B56648" w:rsidRDefault="00162C8E" w:rsidP="00C401B0">
      <w:pPr>
        <w:tabs>
          <w:tab w:val="center" w:pos="1800"/>
        </w:tabs>
        <w:rPr>
          <w:rFonts w:ascii="Arial" w:hAnsi="Arial" w:cs="Arial"/>
          <w:lang w:val="ro-RO"/>
        </w:rPr>
      </w:pPr>
      <w:r w:rsidRPr="00B56648">
        <w:rPr>
          <w:rFonts w:ascii="Arial" w:hAnsi="Arial" w:cs="Arial"/>
          <w:lang w:val="ro-RO"/>
        </w:rPr>
        <w:tab/>
        <w:t>Mihu Gîrjoabă</w:t>
      </w:r>
    </w:p>
    <w:sectPr w:rsidR="00503200" w:rsidRPr="00B56648" w:rsidSect="005A0D3F">
      <w:footerReference w:type="default" r:id="rId14"/>
      <w:pgSz w:w="11907" w:h="16840" w:code="9"/>
      <w:pgMar w:top="1134" w:right="1134" w:bottom="851" w:left="1134" w:header="720" w:footer="335"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78E03C" w14:textId="77777777" w:rsidR="001B1ADB" w:rsidRDefault="001B1ADB">
      <w:r>
        <w:separator/>
      </w:r>
    </w:p>
  </w:endnote>
  <w:endnote w:type="continuationSeparator" w:id="0">
    <w:p w14:paraId="1A5BB510" w14:textId="77777777" w:rsidR="001B1ADB" w:rsidRDefault="001B1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badi">
    <w:altName w:val="Arial"/>
    <w:charset w:val="00"/>
    <w:family w:val="swiss"/>
    <w:pitch w:val="variable"/>
    <w:sig w:usb0="80000003" w:usb1="00000000" w:usb2="00000000" w:usb3="00000000" w:csb0="00000093" w:csb1="00000000"/>
  </w:font>
  <w:font w:name="Aptos">
    <w:altName w:val="Arial"/>
    <w:panose1 w:val="00000000000000000000"/>
    <w:charset w:val="00"/>
    <w:family w:val="swiss"/>
    <w:notTrueType/>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R">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055493"/>
      <w:docPartObj>
        <w:docPartGallery w:val="Page Numbers (Bottom of Page)"/>
        <w:docPartUnique/>
      </w:docPartObj>
    </w:sdtPr>
    <w:sdtEndPr>
      <w:rPr>
        <w:noProof/>
      </w:rPr>
    </w:sdtEndPr>
    <w:sdtContent>
      <w:p w14:paraId="22682F07" w14:textId="77777777" w:rsidR="001B1ADB" w:rsidRDefault="001B1ADB">
        <w:pPr>
          <w:pStyle w:val="Footer"/>
          <w:jc w:val="right"/>
        </w:pPr>
        <w:r>
          <w:fldChar w:fldCharType="begin"/>
        </w:r>
        <w:r>
          <w:instrText xml:space="preserve"> PAGE   \* MERGEFORMAT </w:instrText>
        </w:r>
        <w:r>
          <w:fldChar w:fldCharType="separate"/>
        </w:r>
        <w:r w:rsidR="003A215C">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A99F4" w14:textId="77777777" w:rsidR="001B1ADB" w:rsidRDefault="001B1ADB">
      <w:r>
        <w:separator/>
      </w:r>
    </w:p>
  </w:footnote>
  <w:footnote w:type="continuationSeparator" w:id="0">
    <w:p w14:paraId="6CD05986" w14:textId="77777777" w:rsidR="001B1ADB" w:rsidRDefault="001B1A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D5278F2"/>
    <w:lvl w:ilvl="0">
      <w:numFmt w:val="decimal"/>
      <w:pStyle w:val="Formatvorlage1"/>
      <w:lvlText w:val="*"/>
      <w:lvlJc w:val="left"/>
    </w:lvl>
  </w:abstractNum>
  <w:abstractNum w:abstractNumId="1">
    <w:nsid w:val="00000019"/>
    <w:multiLevelType w:val="multilevel"/>
    <w:tmpl w:val="00000019"/>
    <w:name w:val="WW8Num25"/>
    <w:lvl w:ilvl="0">
      <w:start w:val="1"/>
      <w:numFmt w:val="bullet"/>
      <w:lvlText w:val=""/>
      <w:lvlJc w:val="left"/>
      <w:pPr>
        <w:tabs>
          <w:tab w:val="num" w:pos="720"/>
        </w:tabs>
        <w:ind w:left="720" w:hanging="360"/>
      </w:pPr>
      <w:rPr>
        <w:rFonts w:ascii="Symbol" w:hAnsi="Symbo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s="Aria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Aria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71569B6"/>
    <w:multiLevelType w:val="hybridMultilevel"/>
    <w:tmpl w:val="BCD83FD8"/>
    <w:lvl w:ilvl="0" w:tplc="BC36EF70">
      <w:numFmt w:val="bullet"/>
      <w:pStyle w:val="5C-Bullet"/>
      <w:lvlText w:val="–"/>
      <w:lvlJc w:val="left"/>
      <w:pPr>
        <w:tabs>
          <w:tab w:val="num" w:pos="1570"/>
        </w:tabs>
        <w:ind w:left="1570" w:hanging="360"/>
      </w:pPr>
      <w:rPr>
        <w:rFonts w:ascii="Arial" w:eastAsia="Times New Roman" w:hAnsi="Arial" w:cs="Arial" w:hint="default"/>
      </w:rPr>
    </w:lvl>
    <w:lvl w:ilvl="1" w:tplc="04090003">
      <w:start w:val="1"/>
      <w:numFmt w:val="bullet"/>
      <w:lvlText w:val="o"/>
      <w:lvlJc w:val="left"/>
      <w:pPr>
        <w:tabs>
          <w:tab w:val="num" w:pos="2290"/>
        </w:tabs>
        <w:ind w:left="2290" w:hanging="360"/>
      </w:pPr>
      <w:rPr>
        <w:rFonts w:ascii="Courier New" w:hAnsi="Courier New" w:cs="Courier New" w:hint="default"/>
      </w:rPr>
    </w:lvl>
    <w:lvl w:ilvl="2" w:tplc="04090005" w:tentative="1">
      <w:start w:val="1"/>
      <w:numFmt w:val="bullet"/>
      <w:lvlText w:val=""/>
      <w:lvlJc w:val="left"/>
      <w:pPr>
        <w:tabs>
          <w:tab w:val="num" w:pos="3010"/>
        </w:tabs>
        <w:ind w:left="3010" w:hanging="360"/>
      </w:pPr>
      <w:rPr>
        <w:rFonts w:ascii="Wingdings" w:hAnsi="Wingdings" w:hint="default"/>
      </w:rPr>
    </w:lvl>
    <w:lvl w:ilvl="3" w:tplc="04090001">
      <w:start w:val="1"/>
      <w:numFmt w:val="bullet"/>
      <w:lvlText w:val=""/>
      <w:lvlJc w:val="left"/>
      <w:pPr>
        <w:tabs>
          <w:tab w:val="num" w:pos="3730"/>
        </w:tabs>
        <w:ind w:left="3730" w:hanging="360"/>
      </w:pPr>
      <w:rPr>
        <w:rFonts w:ascii="Symbol" w:hAnsi="Symbol" w:hint="default"/>
      </w:rPr>
    </w:lvl>
    <w:lvl w:ilvl="4" w:tplc="04090003" w:tentative="1">
      <w:start w:val="1"/>
      <w:numFmt w:val="bullet"/>
      <w:lvlText w:val="o"/>
      <w:lvlJc w:val="left"/>
      <w:pPr>
        <w:tabs>
          <w:tab w:val="num" w:pos="4450"/>
        </w:tabs>
        <w:ind w:left="4450" w:hanging="360"/>
      </w:pPr>
      <w:rPr>
        <w:rFonts w:ascii="Courier New" w:hAnsi="Courier New" w:cs="Courier New" w:hint="default"/>
      </w:rPr>
    </w:lvl>
    <w:lvl w:ilvl="5" w:tplc="04090005" w:tentative="1">
      <w:start w:val="1"/>
      <w:numFmt w:val="bullet"/>
      <w:lvlText w:val=""/>
      <w:lvlJc w:val="left"/>
      <w:pPr>
        <w:tabs>
          <w:tab w:val="num" w:pos="5170"/>
        </w:tabs>
        <w:ind w:left="5170" w:hanging="360"/>
      </w:pPr>
      <w:rPr>
        <w:rFonts w:ascii="Wingdings" w:hAnsi="Wingdings" w:hint="default"/>
      </w:rPr>
    </w:lvl>
    <w:lvl w:ilvl="6" w:tplc="04090001" w:tentative="1">
      <w:start w:val="1"/>
      <w:numFmt w:val="bullet"/>
      <w:lvlText w:val=""/>
      <w:lvlJc w:val="left"/>
      <w:pPr>
        <w:tabs>
          <w:tab w:val="num" w:pos="5890"/>
        </w:tabs>
        <w:ind w:left="5890" w:hanging="360"/>
      </w:pPr>
      <w:rPr>
        <w:rFonts w:ascii="Symbol" w:hAnsi="Symbol" w:hint="default"/>
      </w:rPr>
    </w:lvl>
    <w:lvl w:ilvl="7" w:tplc="04090003" w:tentative="1">
      <w:start w:val="1"/>
      <w:numFmt w:val="bullet"/>
      <w:lvlText w:val="o"/>
      <w:lvlJc w:val="left"/>
      <w:pPr>
        <w:tabs>
          <w:tab w:val="num" w:pos="6610"/>
        </w:tabs>
        <w:ind w:left="6610" w:hanging="360"/>
      </w:pPr>
      <w:rPr>
        <w:rFonts w:ascii="Courier New" w:hAnsi="Courier New" w:cs="Courier New" w:hint="default"/>
      </w:rPr>
    </w:lvl>
    <w:lvl w:ilvl="8" w:tplc="04090005" w:tentative="1">
      <w:start w:val="1"/>
      <w:numFmt w:val="bullet"/>
      <w:lvlText w:val=""/>
      <w:lvlJc w:val="left"/>
      <w:pPr>
        <w:tabs>
          <w:tab w:val="num" w:pos="7330"/>
        </w:tabs>
        <w:ind w:left="7330" w:hanging="360"/>
      </w:pPr>
      <w:rPr>
        <w:rFonts w:ascii="Wingdings" w:hAnsi="Wingdings" w:hint="default"/>
      </w:rPr>
    </w:lvl>
  </w:abstractNum>
  <w:abstractNum w:abstractNumId="3">
    <w:nsid w:val="07CC4C50"/>
    <w:multiLevelType w:val="multilevel"/>
    <w:tmpl w:val="DCE0FE5E"/>
    <w:lvl w:ilvl="0">
      <w:start w:val="1"/>
      <w:numFmt w:val="decimal"/>
      <w:pStyle w:val="Heading1"/>
      <w:lvlText w:val="%1"/>
      <w:lvlJc w:val="left"/>
      <w:pPr>
        <w:tabs>
          <w:tab w:val="num" w:pos="3410"/>
        </w:tabs>
        <w:ind w:left="3410"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2989"/>
        </w:tabs>
        <w:ind w:left="2989" w:hanging="720"/>
      </w:pPr>
      <w:rPr>
        <w:rFonts w:hint="default"/>
      </w:rPr>
    </w:lvl>
    <w:lvl w:ilvl="3">
      <w:start w:val="1"/>
      <w:numFmt w:val="decimal"/>
      <w:pStyle w:val="Heading4"/>
      <w:lvlText w:val="%1.%2.%3.%4"/>
      <w:lvlJc w:val="left"/>
      <w:pPr>
        <w:tabs>
          <w:tab w:val="num" w:pos="6677"/>
        </w:tabs>
        <w:ind w:left="6677"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0D31474"/>
    <w:multiLevelType w:val="hybridMultilevel"/>
    <w:tmpl w:val="BEC0539C"/>
    <w:lvl w:ilvl="0" w:tplc="64080DAE">
      <w:start w:val="1"/>
      <w:numFmt w:val="decimal"/>
      <w:pStyle w:val="StyleBodyTextCentered"/>
      <w:lvlText w:val="%1."/>
      <w:lvlJc w:val="left"/>
      <w:pPr>
        <w:tabs>
          <w:tab w:val="num" w:pos="907"/>
        </w:tabs>
        <w:ind w:left="964" w:hanging="90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17EA15C3"/>
    <w:multiLevelType w:val="singleLevel"/>
    <w:tmpl w:val="615A4F2E"/>
    <w:lvl w:ilvl="0">
      <w:start w:val="1"/>
      <w:numFmt w:val="bullet"/>
      <w:pStyle w:val="Bullet1"/>
      <w:lvlText w:val=""/>
      <w:lvlJc w:val="left"/>
      <w:pPr>
        <w:tabs>
          <w:tab w:val="num" w:pos="360"/>
        </w:tabs>
        <w:ind w:left="360" w:hanging="360"/>
      </w:pPr>
      <w:rPr>
        <w:rFonts w:ascii="Symbol" w:hAnsi="Symbol" w:hint="default"/>
        <w:sz w:val="21"/>
        <w:szCs w:val="21"/>
      </w:rPr>
    </w:lvl>
  </w:abstractNum>
  <w:abstractNum w:abstractNumId="6">
    <w:nsid w:val="1AD048AE"/>
    <w:multiLevelType w:val="hybridMultilevel"/>
    <w:tmpl w:val="F8625E90"/>
    <w:lvl w:ilvl="0" w:tplc="91A054F4">
      <w:start w:val="1"/>
      <w:numFmt w:val="bullet"/>
      <w:pStyle w:val="P1"/>
      <w:lvlText w:val=""/>
      <w:lvlJc w:val="left"/>
      <w:pPr>
        <w:tabs>
          <w:tab w:val="num" w:pos="1276"/>
        </w:tabs>
        <w:ind w:left="1276" w:hanging="425"/>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142432"/>
    <w:multiLevelType w:val="hybridMultilevel"/>
    <w:tmpl w:val="ABF68CCC"/>
    <w:lvl w:ilvl="0" w:tplc="04180001">
      <w:start w:val="1"/>
      <w:numFmt w:val="bullet"/>
      <w:pStyle w:val="P0"/>
      <w:lvlText w:val=""/>
      <w:lvlJc w:val="left"/>
      <w:pPr>
        <w:tabs>
          <w:tab w:val="num" w:pos="425"/>
        </w:tabs>
        <w:ind w:left="425" w:hanging="425"/>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21A6279D"/>
    <w:multiLevelType w:val="hybridMultilevel"/>
    <w:tmpl w:val="BACE1CE0"/>
    <w:lvl w:ilvl="0" w:tplc="04090001">
      <w:start w:val="1"/>
      <w:numFmt w:val="bullet"/>
      <w:lvlText w:val=""/>
      <w:lvlJc w:val="left"/>
      <w:pPr>
        <w:ind w:left="128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3B63E0F"/>
    <w:multiLevelType w:val="multilevel"/>
    <w:tmpl w:val="77E641BC"/>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5AF7597"/>
    <w:multiLevelType w:val="hybridMultilevel"/>
    <w:tmpl w:val="E110C5D6"/>
    <w:lvl w:ilvl="0" w:tplc="04180001">
      <w:start w:val="1"/>
      <w:numFmt w:val="lowerLetter"/>
      <w:pStyle w:val="A"/>
      <w:lvlText w:val="%1)"/>
      <w:lvlJc w:val="left"/>
      <w:pPr>
        <w:tabs>
          <w:tab w:val="num" w:pos="1843"/>
        </w:tabs>
        <w:ind w:left="1843" w:hanging="567"/>
      </w:pPr>
      <w:rPr>
        <w:rFonts w:hint="default"/>
        <w:i w:val="0"/>
      </w:rPr>
    </w:lvl>
    <w:lvl w:ilvl="1" w:tplc="04180003" w:tentative="1">
      <w:start w:val="1"/>
      <w:numFmt w:val="lowerLetter"/>
      <w:lvlText w:val="%2."/>
      <w:lvlJc w:val="left"/>
      <w:pPr>
        <w:tabs>
          <w:tab w:val="num" w:pos="1440"/>
        </w:tabs>
        <w:ind w:left="1440" w:hanging="360"/>
      </w:pPr>
    </w:lvl>
    <w:lvl w:ilvl="2" w:tplc="04180005" w:tentative="1">
      <w:start w:val="1"/>
      <w:numFmt w:val="lowerRoman"/>
      <w:lvlText w:val="%3."/>
      <w:lvlJc w:val="right"/>
      <w:pPr>
        <w:tabs>
          <w:tab w:val="num" w:pos="2160"/>
        </w:tabs>
        <w:ind w:left="2160" w:hanging="180"/>
      </w:pPr>
    </w:lvl>
    <w:lvl w:ilvl="3" w:tplc="04180001" w:tentative="1">
      <w:start w:val="1"/>
      <w:numFmt w:val="decimal"/>
      <w:lvlText w:val="%4."/>
      <w:lvlJc w:val="left"/>
      <w:pPr>
        <w:tabs>
          <w:tab w:val="num" w:pos="2880"/>
        </w:tabs>
        <w:ind w:left="2880" w:hanging="360"/>
      </w:pPr>
    </w:lvl>
    <w:lvl w:ilvl="4" w:tplc="04180003" w:tentative="1">
      <w:start w:val="1"/>
      <w:numFmt w:val="lowerLetter"/>
      <w:lvlText w:val="%5."/>
      <w:lvlJc w:val="left"/>
      <w:pPr>
        <w:tabs>
          <w:tab w:val="num" w:pos="3600"/>
        </w:tabs>
        <w:ind w:left="3600" w:hanging="360"/>
      </w:pPr>
    </w:lvl>
    <w:lvl w:ilvl="5" w:tplc="04180005" w:tentative="1">
      <w:start w:val="1"/>
      <w:numFmt w:val="lowerRoman"/>
      <w:lvlText w:val="%6."/>
      <w:lvlJc w:val="right"/>
      <w:pPr>
        <w:tabs>
          <w:tab w:val="num" w:pos="4320"/>
        </w:tabs>
        <w:ind w:left="4320" w:hanging="180"/>
      </w:pPr>
    </w:lvl>
    <w:lvl w:ilvl="6" w:tplc="04180001" w:tentative="1">
      <w:start w:val="1"/>
      <w:numFmt w:val="decimal"/>
      <w:lvlText w:val="%7."/>
      <w:lvlJc w:val="left"/>
      <w:pPr>
        <w:tabs>
          <w:tab w:val="num" w:pos="5040"/>
        </w:tabs>
        <w:ind w:left="5040" w:hanging="360"/>
      </w:pPr>
    </w:lvl>
    <w:lvl w:ilvl="7" w:tplc="04180003" w:tentative="1">
      <w:start w:val="1"/>
      <w:numFmt w:val="lowerLetter"/>
      <w:lvlText w:val="%8."/>
      <w:lvlJc w:val="left"/>
      <w:pPr>
        <w:tabs>
          <w:tab w:val="num" w:pos="5760"/>
        </w:tabs>
        <w:ind w:left="5760" w:hanging="360"/>
      </w:pPr>
    </w:lvl>
    <w:lvl w:ilvl="8" w:tplc="04180005" w:tentative="1">
      <w:start w:val="1"/>
      <w:numFmt w:val="lowerRoman"/>
      <w:lvlText w:val="%9."/>
      <w:lvlJc w:val="right"/>
      <w:pPr>
        <w:tabs>
          <w:tab w:val="num" w:pos="6480"/>
        </w:tabs>
        <w:ind w:left="6480" w:hanging="180"/>
      </w:pPr>
    </w:lvl>
  </w:abstractNum>
  <w:abstractNum w:abstractNumId="11">
    <w:nsid w:val="26287A3E"/>
    <w:multiLevelType w:val="hybridMultilevel"/>
    <w:tmpl w:val="E0280456"/>
    <w:lvl w:ilvl="0" w:tplc="0890CC3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pStyle w:val="AuflistungRmV-2"/>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2">
    <w:nsid w:val="266357F4"/>
    <w:multiLevelType w:val="hybridMultilevel"/>
    <w:tmpl w:val="EF205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A54B79"/>
    <w:multiLevelType w:val="hybridMultilevel"/>
    <w:tmpl w:val="47D08310"/>
    <w:lvl w:ilvl="0" w:tplc="74D46028">
      <w:start w:val="1"/>
      <w:numFmt w:val="upperRoman"/>
      <w:lvlText w:val="%1."/>
      <w:lvlJc w:val="left"/>
      <w:pPr>
        <w:ind w:left="2007" w:hanging="720"/>
      </w:pPr>
      <w:rPr>
        <w:rFonts w:hint="default"/>
        <w:sz w:val="24"/>
        <w:szCs w:val="24"/>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14">
    <w:nsid w:val="28895822"/>
    <w:multiLevelType w:val="hybridMultilevel"/>
    <w:tmpl w:val="A574ECCE"/>
    <w:lvl w:ilvl="0" w:tplc="65806CA4">
      <w:start w:val="1"/>
      <w:numFmt w:val="bullet"/>
      <w:lvlText w:val="►"/>
      <w:lvlJc w:val="left"/>
      <w:pPr>
        <w:ind w:left="720" w:hanging="360"/>
      </w:pPr>
      <w:rPr>
        <w:rFonts w:ascii="Abadi" w:hAnsi="Aba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28E91D5D"/>
    <w:multiLevelType w:val="hybridMultilevel"/>
    <w:tmpl w:val="7E5C3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8E7510"/>
    <w:multiLevelType w:val="hybridMultilevel"/>
    <w:tmpl w:val="708C2BD0"/>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2EA11220"/>
    <w:multiLevelType w:val="multilevel"/>
    <w:tmpl w:val="695A2B9C"/>
    <w:lvl w:ilvl="0">
      <w:start w:val="1"/>
      <w:numFmt w:val="decimal"/>
      <w:lvlText w:val="%1."/>
      <w:lvlJc w:val="left"/>
      <w:pPr>
        <w:tabs>
          <w:tab w:val="num" w:pos="360"/>
        </w:tabs>
        <w:ind w:left="360" w:hanging="360"/>
      </w:pPr>
      <w:rPr>
        <w:rFonts w:hint="default"/>
      </w:rPr>
    </w:lvl>
    <w:lvl w:ilvl="1">
      <w:start w:val="1"/>
      <w:numFmt w:val="decimal"/>
      <w:pStyle w:val="Cuprins22"/>
      <w:lvlText w:val="%1.%2."/>
      <w:lvlJc w:val="left"/>
      <w:rPr>
        <w:b/>
        <w:bCs w:val="0"/>
        <w:i/>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E77F9B"/>
    <w:multiLevelType w:val="hybridMultilevel"/>
    <w:tmpl w:val="7E3ADFA2"/>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AFA3C90"/>
    <w:multiLevelType w:val="hybridMultilevel"/>
    <w:tmpl w:val="C5862A90"/>
    <w:lvl w:ilvl="0" w:tplc="5F06CAD4">
      <w:start w:val="1"/>
      <w:numFmt w:val="bullet"/>
      <w:pStyle w:val="Style3"/>
      <w:lvlText w:val=""/>
      <w:lvlJc w:val="left"/>
      <w:pPr>
        <w:tabs>
          <w:tab w:val="num" w:pos="1042"/>
        </w:tabs>
        <w:ind w:left="1042" w:hanging="360"/>
      </w:pPr>
      <w:rPr>
        <w:rFonts w:ascii="Symbol" w:hAnsi="Symbol" w:hint="default"/>
      </w:rPr>
    </w:lvl>
    <w:lvl w:ilvl="1" w:tplc="04090003">
      <w:start w:val="1"/>
      <w:numFmt w:val="bullet"/>
      <w:lvlText w:val="o"/>
      <w:lvlJc w:val="left"/>
      <w:pPr>
        <w:tabs>
          <w:tab w:val="num" w:pos="1762"/>
        </w:tabs>
        <w:ind w:left="1762" w:hanging="360"/>
      </w:pPr>
      <w:rPr>
        <w:rFonts w:ascii="Courier New" w:hAnsi="Courier New" w:cs="Courier New" w:hint="default"/>
      </w:rPr>
    </w:lvl>
    <w:lvl w:ilvl="2" w:tplc="04090005">
      <w:start w:val="1"/>
      <w:numFmt w:val="bullet"/>
      <w:lvlText w:val=""/>
      <w:lvlJc w:val="left"/>
      <w:pPr>
        <w:tabs>
          <w:tab w:val="num" w:pos="2482"/>
        </w:tabs>
        <w:ind w:left="2482" w:hanging="360"/>
      </w:pPr>
      <w:rPr>
        <w:rFonts w:ascii="Wingdings" w:hAnsi="Wingdings" w:hint="default"/>
      </w:rPr>
    </w:lvl>
    <w:lvl w:ilvl="3" w:tplc="04090001" w:tentative="1">
      <w:start w:val="1"/>
      <w:numFmt w:val="bullet"/>
      <w:lvlText w:val=""/>
      <w:lvlJc w:val="left"/>
      <w:pPr>
        <w:tabs>
          <w:tab w:val="num" w:pos="3202"/>
        </w:tabs>
        <w:ind w:left="3202" w:hanging="360"/>
      </w:pPr>
      <w:rPr>
        <w:rFonts w:ascii="Symbol" w:hAnsi="Symbol" w:hint="default"/>
      </w:rPr>
    </w:lvl>
    <w:lvl w:ilvl="4" w:tplc="04090003" w:tentative="1">
      <w:start w:val="1"/>
      <w:numFmt w:val="bullet"/>
      <w:lvlText w:val="o"/>
      <w:lvlJc w:val="left"/>
      <w:pPr>
        <w:tabs>
          <w:tab w:val="num" w:pos="3922"/>
        </w:tabs>
        <w:ind w:left="3922" w:hanging="360"/>
      </w:pPr>
      <w:rPr>
        <w:rFonts w:ascii="Courier New" w:hAnsi="Courier New" w:cs="Courier New" w:hint="default"/>
      </w:rPr>
    </w:lvl>
    <w:lvl w:ilvl="5" w:tplc="04090005" w:tentative="1">
      <w:start w:val="1"/>
      <w:numFmt w:val="bullet"/>
      <w:lvlText w:val=""/>
      <w:lvlJc w:val="left"/>
      <w:pPr>
        <w:tabs>
          <w:tab w:val="num" w:pos="4642"/>
        </w:tabs>
        <w:ind w:left="4642" w:hanging="360"/>
      </w:pPr>
      <w:rPr>
        <w:rFonts w:ascii="Wingdings" w:hAnsi="Wingdings" w:hint="default"/>
      </w:rPr>
    </w:lvl>
    <w:lvl w:ilvl="6" w:tplc="04090001" w:tentative="1">
      <w:start w:val="1"/>
      <w:numFmt w:val="bullet"/>
      <w:lvlText w:val=""/>
      <w:lvlJc w:val="left"/>
      <w:pPr>
        <w:tabs>
          <w:tab w:val="num" w:pos="5362"/>
        </w:tabs>
        <w:ind w:left="5362" w:hanging="360"/>
      </w:pPr>
      <w:rPr>
        <w:rFonts w:ascii="Symbol" w:hAnsi="Symbol" w:hint="default"/>
      </w:rPr>
    </w:lvl>
    <w:lvl w:ilvl="7" w:tplc="04090003" w:tentative="1">
      <w:start w:val="1"/>
      <w:numFmt w:val="bullet"/>
      <w:lvlText w:val="o"/>
      <w:lvlJc w:val="left"/>
      <w:pPr>
        <w:tabs>
          <w:tab w:val="num" w:pos="6082"/>
        </w:tabs>
        <w:ind w:left="6082" w:hanging="360"/>
      </w:pPr>
      <w:rPr>
        <w:rFonts w:ascii="Courier New" w:hAnsi="Courier New" w:cs="Courier New" w:hint="default"/>
      </w:rPr>
    </w:lvl>
    <w:lvl w:ilvl="8" w:tplc="04090005" w:tentative="1">
      <w:start w:val="1"/>
      <w:numFmt w:val="bullet"/>
      <w:lvlText w:val=""/>
      <w:lvlJc w:val="left"/>
      <w:pPr>
        <w:tabs>
          <w:tab w:val="num" w:pos="6802"/>
        </w:tabs>
        <w:ind w:left="6802" w:hanging="360"/>
      </w:pPr>
      <w:rPr>
        <w:rFonts w:ascii="Wingdings" w:hAnsi="Wingdings" w:hint="default"/>
      </w:rPr>
    </w:lvl>
  </w:abstractNum>
  <w:abstractNum w:abstractNumId="20">
    <w:nsid w:val="3B7C33AA"/>
    <w:multiLevelType w:val="hybridMultilevel"/>
    <w:tmpl w:val="8FD6A550"/>
    <w:lvl w:ilvl="0" w:tplc="08090005">
      <w:start w:val="1"/>
      <w:numFmt w:val="bullet"/>
      <w:lvlText w:val=""/>
      <w:lvlJc w:val="left"/>
      <w:pPr>
        <w:ind w:left="768" w:hanging="360"/>
      </w:pPr>
      <w:rPr>
        <w:rFonts w:ascii="Wingdings" w:hAnsi="Wingdings" w:hint="default"/>
      </w:rPr>
    </w:lvl>
    <w:lvl w:ilvl="1" w:tplc="08090003">
      <w:start w:val="1"/>
      <w:numFmt w:val="bullet"/>
      <w:lvlText w:val="o"/>
      <w:lvlJc w:val="left"/>
      <w:pPr>
        <w:ind w:left="1488" w:hanging="360"/>
      </w:pPr>
      <w:rPr>
        <w:rFonts w:ascii="Courier New" w:hAnsi="Courier New" w:cs="Courier New" w:hint="default"/>
      </w:rPr>
    </w:lvl>
    <w:lvl w:ilvl="2" w:tplc="08090005">
      <w:start w:val="1"/>
      <w:numFmt w:val="bullet"/>
      <w:lvlText w:val=""/>
      <w:lvlJc w:val="left"/>
      <w:pPr>
        <w:ind w:left="2208" w:hanging="360"/>
      </w:pPr>
      <w:rPr>
        <w:rFonts w:ascii="Wingdings" w:hAnsi="Wingdings" w:hint="default"/>
      </w:rPr>
    </w:lvl>
    <w:lvl w:ilvl="3" w:tplc="08090001">
      <w:start w:val="1"/>
      <w:numFmt w:val="bullet"/>
      <w:lvlText w:val=""/>
      <w:lvlJc w:val="left"/>
      <w:pPr>
        <w:ind w:left="2928" w:hanging="360"/>
      </w:pPr>
      <w:rPr>
        <w:rFonts w:ascii="Symbol" w:hAnsi="Symbol" w:hint="default"/>
      </w:rPr>
    </w:lvl>
    <w:lvl w:ilvl="4" w:tplc="08090003">
      <w:start w:val="1"/>
      <w:numFmt w:val="bullet"/>
      <w:lvlText w:val="o"/>
      <w:lvlJc w:val="left"/>
      <w:pPr>
        <w:ind w:left="3648" w:hanging="360"/>
      </w:pPr>
      <w:rPr>
        <w:rFonts w:ascii="Courier New" w:hAnsi="Courier New" w:cs="Courier New" w:hint="default"/>
      </w:rPr>
    </w:lvl>
    <w:lvl w:ilvl="5" w:tplc="08090005">
      <w:start w:val="1"/>
      <w:numFmt w:val="bullet"/>
      <w:lvlText w:val=""/>
      <w:lvlJc w:val="left"/>
      <w:pPr>
        <w:ind w:left="4368" w:hanging="360"/>
      </w:pPr>
      <w:rPr>
        <w:rFonts w:ascii="Wingdings" w:hAnsi="Wingdings" w:hint="default"/>
      </w:rPr>
    </w:lvl>
    <w:lvl w:ilvl="6" w:tplc="08090001">
      <w:start w:val="1"/>
      <w:numFmt w:val="bullet"/>
      <w:lvlText w:val=""/>
      <w:lvlJc w:val="left"/>
      <w:pPr>
        <w:ind w:left="5088" w:hanging="360"/>
      </w:pPr>
      <w:rPr>
        <w:rFonts w:ascii="Symbol" w:hAnsi="Symbol" w:hint="default"/>
      </w:rPr>
    </w:lvl>
    <w:lvl w:ilvl="7" w:tplc="08090003">
      <w:start w:val="1"/>
      <w:numFmt w:val="bullet"/>
      <w:lvlText w:val="o"/>
      <w:lvlJc w:val="left"/>
      <w:pPr>
        <w:ind w:left="5808" w:hanging="360"/>
      </w:pPr>
      <w:rPr>
        <w:rFonts w:ascii="Courier New" w:hAnsi="Courier New" w:cs="Courier New" w:hint="default"/>
      </w:rPr>
    </w:lvl>
    <w:lvl w:ilvl="8" w:tplc="08090005">
      <w:start w:val="1"/>
      <w:numFmt w:val="bullet"/>
      <w:lvlText w:val=""/>
      <w:lvlJc w:val="left"/>
      <w:pPr>
        <w:ind w:left="6528" w:hanging="360"/>
      </w:pPr>
      <w:rPr>
        <w:rFonts w:ascii="Wingdings" w:hAnsi="Wingdings" w:hint="default"/>
      </w:rPr>
    </w:lvl>
  </w:abstractNum>
  <w:abstractNum w:abstractNumId="21">
    <w:nsid w:val="3BE03664"/>
    <w:multiLevelType w:val="hybridMultilevel"/>
    <w:tmpl w:val="C4628718"/>
    <w:lvl w:ilvl="0" w:tplc="A38E0ED0">
      <w:start w:val="1"/>
      <w:numFmt w:val="bullet"/>
      <w:pStyle w:val="P2"/>
      <w:lvlText w:val=""/>
      <w:lvlJc w:val="left"/>
      <w:pPr>
        <w:tabs>
          <w:tab w:val="num" w:pos="1701"/>
        </w:tabs>
        <w:ind w:left="1701" w:hanging="425"/>
      </w:pPr>
      <w:rPr>
        <w:rFonts w:ascii="Symbol" w:hAnsi="Symbol" w:hint="default"/>
      </w:rPr>
    </w:lvl>
    <w:lvl w:ilvl="1" w:tplc="04090019" w:tentative="1">
      <w:start w:val="1"/>
      <w:numFmt w:val="bullet"/>
      <w:lvlText w:val="o"/>
      <w:lvlJc w:val="left"/>
      <w:pPr>
        <w:tabs>
          <w:tab w:val="num" w:pos="2716"/>
        </w:tabs>
        <w:ind w:left="2716" w:hanging="360"/>
      </w:pPr>
      <w:rPr>
        <w:rFonts w:ascii="Courier New" w:hAnsi="Courier New" w:hint="default"/>
      </w:rPr>
    </w:lvl>
    <w:lvl w:ilvl="2" w:tplc="0409001B" w:tentative="1">
      <w:start w:val="1"/>
      <w:numFmt w:val="bullet"/>
      <w:lvlText w:val=""/>
      <w:lvlJc w:val="left"/>
      <w:pPr>
        <w:tabs>
          <w:tab w:val="num" w:pos="3436"/>
        </w:tabs>
        <w:ind w:left="3436" w:hanging="360"/>
      </w:pPr>
      <w:rPr>
        <w:rFonts w:ascii="Wingdings" w:hAnsi="Wingdings" w:hint="default"/>
      </w:rPr>
    </w:lvl>
    <w:lvl w:ilvl="3" w:tplc="0409000F" w:tentative="1">
      <w:start w:val="1"/>
      <w:numFmt w:val="bullet"/>
      <w:lvlText w:val=""/>
      <w:lvlJc w:val="left"/>
      <w:pPr>
        <w:tabs>
          <w:tab w:val="num" w:pos="4156"/>
        </w:tabs>
        <w:ind w:left="4156" w:hanging="360"/>
      </w:pPr>
      <w:rPr>
        <w:rFonts w:ascii="Symbol" w:hAnsi="Symbol" w:hint="default"/>
      </w:rPr>
    </w:lvl>
    <w:lvl w:ilvl="4" w:tplc="04090019" w:tentative="1">
      <w:start w:val="1"/>
      <w:numFmt w:val="bullet"/>
      <w:lvlText w:val="o"/>
      <w:lvlJc w:val="left"/>
      <w:pPr>
        <w:tabs>
          <w:tab w:val="num" w:pos="4876"/>
        </w:tabs>
        <w:ind w:left="4876" w:hanging="360"/>
      </w:pPr>
      <w:rPr>
        <w:rFonts w:ascii="Courier New" w:hAnsi="Courier New" w:hint="default"/>
      </w:rPr>
    </w:lvl>
    <w:lvl w:ilvl="5" w:tplc="0409001B" w:tentative="1">
      <w:start w:val="1"/>
      <w:numFmt w:val="bullet"/>
      <w:lvlText w:val=""/>
      <w:lvlJc w:val="left"/>
      <w:pPr>
        <w:tabs>
          <w:tab w:val="num" w:pos="5596"/>
        </w:tabs>
        <w:ind w:left="5596" w:hanging="360"/>
      </w:pPr>
      <w:rPr>
        <w:rFonts w:ascii="Wingdings" w:hAnsi="Wingdings" w:hint="default"/>
      </w:rPr>
    </w:lvl>
    <w:lvl w:ilvl="6" w:tplc="0409000F" w:tentative="1">
      <w:start w:val="1"/>
      <w:numFmt w:val="bullet"/>
      <w:lvlText w:val=""/>
      <w:lvlJc w:val="left"/>
      <w:pPr>
        <w:tabs>
          <w:tab w:val="num" w:pos="6316"/>
        </w:tabs>
        <w:ind w:left="6316" w:hanging="360"/>
      </w:pPr>
      <w:rPr>
        <w:rFonts w:ascii="Symbol" w:hAnsi="Symbol" w:hint="default"/>
      </w:rPr>
    </w:lvl>
    <w:lvl w:ilvl="7" w:tplc="04090019" w:tentative="1">
      <w:start w:val="1"/>
      <w:numFmt w:val="bullet"/>
      <w:lvlText w:val="o"/>
      <w:lvlJc w:val="left"/>
      <w:pPr>
        <w:tabs>
          <w:tab w:val="num" w:pos="7036"/>
        </w:tabs>
        <w:ind w:left="7036" w:hanging="360"/>
      </w:pPr>
      <w:rPr>
        <w:rFonts w:ascii="Courier New" w:hAnsi="Courier New" w:hint="default"/>
      </w:rPr>
    </w:lvl>
    <w:lvl w:ilvl="8" w:tplc="0409001B" w:tentative="1">
      <w:start w:val="1"/>
      <w:numFmt w:val="bullet"/>
      <w:lvlText w:val=""/>
      <w:lvlJc w:val="left"/>
      <w:pPr>
        <w:tabs>
          <w:tab w:val="num" w:pos="7756"/>
        </w:tabs>
        <w:ind w:left="7756" w:hanging="360"/>
      </w:pPr>
      <w:rPr>
        <w:rFonts w:ascii="Wingdings" w:hAnsi="Wingdings" w:hint="default"/>
      </w:rPr>
    </w:lvl>
  </w:abstractNum>
  <w:abstractNum w:abstractNumId="22">
    <w:nsid w:val="3C635158"/>
    <w:multiLevelType w:val="multilevel"/>
    <w:tmpl w:val="35F45DEA"/>
    <w:lvl w:ilvl="0">
      <w:start w:val="1"/>
      <w:numFmt w:val="decimal"/>
      <w:lvlText w:val="%1"/>
      <w:lvlJc w:val="left"/>
      <w:pPr>
        <w:tabs>
          <w:tab w:val="num" w:pos="792"/>
        </w:tabs>
        <w:ind w:left="792" w:hanging="432"/>
      </w:pPr>
      <w:rPr>
        <w:rFonts w:hint="default"/>
      </w:rPr>
    </w:lvl>
    <w:lvl w:ilvl="1">
      <w:start w:val="1"/>
      <w:numFmt w:val="decimal"/>
      <w:pStyle w:val="Formatvorlageberschrift2FettBlockLinks0cmErsteZeile0cm1"/>
      <w:lvlText w:val="%1.%2"/>
      <w:lvlJc w:val="left"/>
      <w:pPr>
        <w:tabs>
          <w:tab w:val="num" w:pos="284"/>
        </w:tabs>
        <w:ind w:left="936" w:hanging="76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3">
    <w:nsid w:val="59ED1BB8"/>
    <w:multiLevelType w:val="hybridMultilevel"/>
    <w:tmpl w:val="274AACD6"/>
    <w:lvl w:ilvl="0" w:tplc="9C80848A">
      <w:numFmt w:val="bullet"/>
      <w:lvlText w:val=""/>
      <w:lvlJc w:val="left"/>
      <w:pPr>
        <w:ind w:left="720" w:hanging="360"/>
      </w:pPr>
      <w:rPr>
        <w:rFonts w:ascii="Wingdings" w:eastAsia="Aptos" w:hAnsi="Wingding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5BDC4386"/>
    <w:multiLevelType w:val="hybridMultilevel"/>
    <w:tmpl w:val="6EECDDF4"/>
    <w:lvl w:ilvl="0" w:tplc="FFFFFFFF">
      <w:start w:val="1"/>
      <w:numFmt w:val="bullet"/>
      <w:pStyle w:val="P3"/>
      <w:lvlText w:val=""/>
      <w:lvlJc w:val="left"/>
      <w:pPr>
        <w:tabs>
          <w:tab w:val="num" w:pos="2126"/>
        </w:tabs>
        <w:ind w:left="2126" w:hanging="425"/>
      </w:pPr>
      <w:rPr>
        <w:rFonts w:ascii="Symbol" w:hAnsi="Symbol" w:hint="default"/>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25">
    <w:nsid w:val="64C64571"/>
    <w:multiLevelType w:val="hybridMultilevel"/>
    <w:tmpl w:val="BDB68BD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nsid w:val="66DB2AA1"/>
    <w:multiLevelType w:val="hybridMultilevel"/>
    <w:tmpl w:val="015C9C46"/>
    <w:lvl w:ilvl="0" w:tplc="04180001">
      <w:start w:val="1"/>
      <w:numFmt w:val="bullet"/>
      <w:lvlText w:val=""/>
      <w:lvlJc w:val="left"/>
      <w:pPr>
        <w:ind w:left="1440" w:hanging="360"/>
      </w:pPr>
      <w:rPr>
        <w:rFonts w:ascii="Symbol" w:hAnsi="Symbol" w:hint="default"/>
      </w:rPr>
    </w:lvl>
    <w:lvl w:ilvl="1" w:tplc="D3BC8D66">
      <w:numFmt w:val="bullet"/>
      <w:lvlText w:val="-"/>
      <w:lvlJc w:val="left"/>
      <w:pPr>
        <w:ind w:left="2550" w:hanging="750"/>
      </w:pPr>
      <w:rPr>
        <w:rFonts w:ascii="Arial" w:eastAsia="Times New Roman" w:hAnsi="Arial" w:cs="Arial"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nsid w:val="6B6137C6"/>
    <w:multiLevelType w:val="hybridMultilevel"/>
    <w:tmpl w:val="D974D432"/>
    <w:lvl w:ilvl="0" w:tplc="65806CA4">
      <w:start w:val="1"/>
      <w:numFmt w:val="bullet"/>
      <w:lvlText w:val="►"/>
      <w:lvlJc w:val="left"/>
      <w:pPr>
        <w:ind w:left="720" w:hanging="360"/>
      </w:pPr>
      <w:rPr>
        <w:rFonts w:ascii="Abadi" w:hAnsi="Aba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nsid w:val="6B6A07E1"/>
    <w:multiLevelType w:val="hybridMultilevel"/>
    <w:tmpl w:val="D062CAA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nsid w:val="6EFA3C90"/>
    <w:multiLevelType w:val="multilevel"/>
    <w:tmpl w:val="59C0A316"/>
    <w:styleLink w:val="cuprins11"/>
    <w:lvl w:ilvl="0">
      <w:start w:val="1"/>
      <w:numFmt w:val="decimal"/>
      <w:lvlText w:val="%1"/>
      <w:lvlJc w:val="left"/>
      <w:pPr>
        <w:tabs>
          <w:tab w:val="num" w:pos="0"/>
        </w:tabs>
        <w:ind w:left="0" w:firstLine="0"/>
      </w:pPr>
      <w:rPr>
        <w:rFonts w:ascii="Arial" w:hAnsi="Arial" w:cs="Times New Roman" w:hint="default"/>
        <w:b/>
        <w:bCs w:val="0"/>
        <w:i w:val="0"/>
        <w:iCs w:val="0"/>
        <w:caps w:val="0"/>
        <w:smallCaps w:val="0"/>
        <w:strike w:val="0"/>
        <w:dstrike w:val="0"/>
        <w:vanish w:val="0"/>
        <w:color w:val="000000"/>
        <w:spacing w:val="0"/>
        <w:kern w:val="0"/>
        <w:position w:val="0"/>
        <w:sz w:val="24"/>
        <w:u w:val="none"/>
        <w:vertAlign w:val="baseline"/>
        <w:em w:val="none"/>
      </w:rPr>
    </w:lvl>
    <w:lvl w:ilvl="1">
      <w:start w:val="1"/>
      <w:numFmt w:val="decimal"/>
      <w:lvlText w:val="%1.%2"/>
      <w:lvlJc w:val="left"/>
      <w:pPr>
        <w:tabs>
          <w:tab w:val="num" w:pos="0"/>
        </w:tabs>
        <w:ind w:left="0" w:firstLine="0"/>
      </w:pPr>
      <w:rPr>
        <w:rFonts w:hint="default"/>
        <w:b/>
        <w:bCs w:val="0"/>
        <w:i w:val="0"/>
        <w:iCs w:val="0"/>
        <w:caps w:val="0"/>
        <w:strike w:val="0"/>
        <w:dstrike w:val="0"/>
        <w:color w:val="auto"/>
        <w:spacing w:val="0"/>
        <w:w w:val="100"/>
        <w:kern w:val="0"/>
        <w:position w:val="0"/>
        <w:sz w:val="22"/>
        <w:szCs w:val="24"/>
        <w:u w:val="none"/>
        <w:effect w:val="none"/>
        <w:em w:val="none"/>
      </w:rPr>
    </w:lvl>
    <w:lvl w:ilvl="2">
      <w:start w:val="2"/>
      <w:numFmt w:val="decimal"/>
      <w:lvlText w:val="%1.%2.%3"/>
      <w:lvlJc w:val="left"/>
      <w:pPr>
        <w:tabs>
          <w:tab w:val="num" w:pos="0"/>
        </w:tabs>
        <w:ind w:left="0" w:firstLine="0"/>
      </w:pPr>
      <w:rPr>
        <w:rFonts w:hint="default"/>
        <w:b w:val="0"/>
        <w:i w:val="0"/>
        <w:sz w:val="22"/>
      </w:rPr>
    </w:lvl>
    <w:lvl w:ilvl="3">
      <w:start w:val="6"/>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0">
    <w:nsid w:val="728F3AF8"/>
    <w:multiLevelType w:val="multilevel"/>
    <w:tmpl w:val="59C0A316"/>
    <w:styleLink w:val="CurrentList1"/>
    <w:lvl w:ilvl="0">
      <w:start w:val="1"/>
      <w:numFmt w:val="decimal"/>
      <w:lvlText w:val="%1"/>
      <w:lvlJc w:val="left"/>
      <w:pPr>
        <w:tabs>
          <w:tab w:val="num" w:pos="0"/>
        </w:tabs>
        <w:ind w:left="0" w:firstLine="0"/>
      </w:pPr>
      <w:rPr>
        <w:rFonts w:cs="Times New Roman" w:hint="default"/>
        <w:b/>
        <w:bCs w:val="0"/>
        <w:i w:val="0"/>
        <w:iCs w:val="0"/>
        <w:caps w:val="0"/>
        <w:smallCaps w:val="0"/>
        <w:strike w:val="0"/>
        <w:dstrike w:val="0"/>
        <w:vanish w:val="0"/>
        <w:color w:val="000000"/>
        <w:spacing w:val="0"/>
        <w:kern w:val="0"/>
        <w:position w:val="0"/>
        <w:sz w:val="24"/>
        <w:u w:val="none"/>
        <w:vertAlign w:val="baseline"/>
        <w:em w:val="none"/>
      </w:rPr>
    </w:lvl>
    <w:lvl w:ilvl="1">
      <w:start w:val="1"/>
      <w:numFmt w:val="decimal"/>
      <w:lvlText w:val="%1.%2"/>
      <w:lvlJc w:val="left"/>
      <w:pPr>
        <w:tabs>
          <w:tab w:val="num" w:pos="0"/>
        </w:tabs>
        <w:ind w:left="0" w:firstLine="0"/>
      </w:pPr>
      <w:rPr>
        <w:rFonts w:hint="default"/>
        <w:b/>
        <w:bCs w:val="0"/>
        <w:i w:val="0"/>
        <w:iCs w:val="0"/>
        <w:caps w:val="0"/>
        <w:strike w:val="0"/>
        <w:dstrike w:val="0"/>
        <w:color w:val="auto"/>
        <w:spacing w:val="0"/>
        <w:w w:val="100"/>
        <w:kern w:val="0"/>
        <w:position w:val="0"/>
        <w:sz w:val="22"/>
        <w:szCs w:val="24"/>
        <w:u w:val="none"/>
        <w:effect w:val="none"/>
        <w:em w:val="none"/>
      </w:rPr>
    </w:lvl>
    <w:lvl w:ilvl="2">
      <w:start w:val="2"/>
      <w:numFmt w:val="decimal"/>
      <w:lvlText w:val="%1.%2.%3"/>
      <w:lvlJc w:val="left"/>
      <w:pPr>
        <w:tabs>
          <w:tab w:val="num" w:pos="0"/>
        </w:tabs>
        <w:ind w:left="0" w:firstLine="0"/>
      </w:pPr>
      <w:rPr>
        <w:rFonts w:hint="default"/>
        <w:b w:val="0"/>
        <w:i w:val="0"/>
        <w:sz w:val="22"/>
      </w:rPr>
    </w:lvl>
    <w:lvl w:ilvl="3">
      <w:start w:val="6"/>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1">
    <w:nsid w:val="73E1622D"/>
    <w:multiLevelType w:val="hybridMultilevel"/>
    <w:tmpl w:val="859E87F0"/>
    <w:lvl w:ilvl="0" w:tplc="C792A94E">
      <w:start w:val="2"/>
      <w:numFmt w:val="bullet"/>
      <w:lvlText w:val=""/>
      <w:lvlJc w:val="left"/>
      <w:pPr>
        <w:ind w:left="720" w:hanging="360"/>
      </w:pPr>
      <w:rPr>
        <w:rFonts w:ascii="Symbol" w:eastAsiaTheme="minorHAnsi" w:hAnsi="Symbo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04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62C5855"/>
    <w:multiLevelType w:val="hybridMultilevel"/>
    <w:tmpl w:val="BC74205A"/>
    <w:lvl w:ilvl="0" w:tplc="EAA0AE9A">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3"/>
  </w:num>
  <w:num w:numId="2">
    <w:abstractNumId w:val="11"/>
  </w:num>
  <w:num w:numId="3">
    <w:abstractNumId w:val="0"/>
    <w:lvlOverride w:ilvl="0">
      <w:lvl w:ilvl="0">
        <w:start w:val="1"/>
        <w:numFmt w:val="bullet"/>
        <w:pStyle w:val="Formatvorlage1"/>
        <w:lvlText w:val=""/>
        <w:lvlJc w:val="left"/>
        <w:pPr>
          <w:tabs>
            <w:tab w:val="num" w:pos="1276"/>
          </w:tabs>
          <w:ind w:left="1276" w:hanging="425"/>
        </w:pPr>
        <w:rPr>
          <w:rFonts w:ascii="Symbol" w:hAnsi="Symbol" w:hint="default"/>
        </w:rPr>
      </w:lvl>
    </w:lvlOverride>
  </w:num>
  <w:num w:numId="4">
    <w:abstractNumId w:val="7"/>
  </w:num>
  <w:num w:numId="5">
    <w:abstractNumId w:val="21"/>
  </w:num>
  <w:num w:numId="6">
    <w:abstractNumId w:val="24"/>
  </w:num>
  <w:num w:numId="7">
    <w:abstractNumId w:val="10"/>
  </w:num>
  <w:num w:numId="8">
    <w:abstractNumId w:val="4"/>
  </w:num>
  <w:num w:numId="9">
    <w:abstractNumId w:val="17"/>
  </w:num>
  <w:num w:numId="10">
    <w:abstractNumId w:val="30"/>
  </w:num>
  <w:num w:numId="11">
    <w:abstractNumId w:val="32"/>
  </w:num>
  <w:num w:numId="12">
    <w:abstractNumId w:val="29"/>
  </w:num>
  <w:num w:numId="13">
    <w:abstractNumId w:val="2"/>
  </w:num>
  <w:num w:numId="14">
    <w:abstractNumId w:val="22"/>
  </w:num>
  <w:num w:numId="15">
    <w:abstractNumId w:val="6"/>
  </w:num>
  <w:num w:numId="16">
    <w:abstractNumId w:val="19"/>
  </w:num>
  <w:num w:numId="17">
    <w:abstractNumId w:val="5"/>
  </w:num>
  <w:num w:numId="18">
    <w:abstractNumId w:val="15"/>
  </w:num>
  <w:num w:numId="19">
    <w:abstractNumId w:val="20"/>
  </w:num>
  <w:num w:numId="20">
    <w:abstractNumId w:val="16"/>
  </w:num>
  <w:num w:numId="21">
    <w:abstractNumId w:val="23"/>
  </w:num>
  <w:num w:numId="22">
    <w:abstractNumId w:val="27"/>
  </w:num>
  <w:num w:numId="23">
    <w:abstractNumId w:val="14"/>
  </w:num>
  <w:num w:numId="24">
    <w:abstractNumId w:val="31"/>
  </w:num>
  <w:num w:numId="25">
    <w:abstractNumId w:val="25"/>
  </w:num>
  <w:num w:numId="26">
    <w:abstractNumId w:val="8"/>
  </w:num>
  <w:num w:numId="27">
    <w:abstractNumId w:val="18"/>
  </w:num>
  <w:num w:numId="28">
    <w:abstractNumId w:val="26"/>
  </w:num>
  <w:num w:numId="29">
    <w:abstractNumId w:val="13"/>
  </w:num>
  <w:num w:numId="30">
    <w:abstractNumId w:val="9"/>
  </w:num>
  <w:num w:numId="31">
    <w:abstractNumId w:val="12"/>
  </w:num>
  <w:num w:numId="32">
    <w:abstractNumId w:val="33"/>
  </w:num>
  <w:num w:numId="33">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881"/>
    <w:rsid w:val="00000531"/>
    <w:rsid w:val="00000858"/>
    <w:rsid w:val="00000FCD"/>
    <w:rsid w:val="000040A6"/>
    <w:rsid w:val="000043EE"/>
    <w:rsid w:val="0000586F"/>
    <w:rsid w:val="000059DE"/>
    <w:rsid w:val="000059EF"/>
    <w:rsid w:val="000061E6"/>
    <w:rsid w:val="00007A49"/>
    <w:rsid w:val="00011002"/>
    <w:rsid w:val="00011508"/>
    <w:rsid w:val="0001154C"/>
    <w:rsid w:val="00011F1D"/>
    <w:rsid w:val="00012678"/>
    <w:rsid w:val="000147EC"/>
    <w:rsid w:val="0001497D"/>
    <w:rsid w:val="0001576B"/>
    <w:rsid w:val="000160E6"/>
    <w:rsid w:val="0001635D"/>
    <w:rsid w:val="00016CEF"/>
    <w:rsid w:val="00016E57"/>
    <w:rsid w:val="00017094"/>
    <w:rsid w:val="000207C6"/>
    <w:rsid w:val="0002122F"/>
    <w:rsid w:val="00024B5D"/>
    <w:rsid w:val="00024E3E"/>
    <w:rsid w:val="0002643C"/>
    <w:rsid w:val="0002668B"/>
    <w:rsid w:val="00027C9E"/>
    <w:rsid w:val="00027D38"/>
    <w:rsid w:val="00030B33"/>
    <w:rsid w:val="00031184"/>
    <w:rsid w:val="00031AB6"/>
    <w:rsid w:val="00031C68"/>
    <w:rsid w:val="00031F20"/>
    <w:rsid w:val="000328B6"/>
    <w:rsid w:val="00032E07"/>
    <w:rsid w:val="0003354D"/>
    <w:rsid w:val="00033CDC"/>
    <w:rsid w:val="00034034"/>
    <w:rsid w:val="0003459E"/>
    <w:rsid w:val="00034BBA"/>
    <w:rsid w:val="00035529"/>
    <w:rsid w:val="00035F81"/>
    <w:rsid w:val="000368D9"/>
    <w:rsid w:val="00036F29"/>
    <w:rsid w:val="00036FE8"/>
    <w:rsid w:val="000378DD"/>
    <w:rsid w:val="00037B04"/>
    <w:rsid w:val="00040CC5"/>
    <w:rsid w:val="0004122B"/>
    <w:rsid w:val="000416E1"/>
    <w:rsid w:val="00041AE5"/>
    <w:rsid w:val="0004220D"/>
    <w:rsid w:val="00045342"/>
    <w:rsid w:val="000463D7"/>
    <w:rsid w:val="00046660"/>
    <w:rsid w:val="00046B4C"/>
    <w:rsid w:val="000522E2"/>
    <w:rsid w:val="00053180"/>
    <w:rsid w:val="000544D4"/>
    <w:rsid w:val="00055ADA"/>
    <w:rsid w:val="00055F92"/>
    <w:rsid w:val="00056240"/>
    <w:rsid w:val="000565E6"/>
    <w:rsid w:val="00056F26"/>
    <w:rsid w:val="00056F2D"/>
    <w:rsid w:val="00057035"/>
    <w:rsid w:val="000576E2"/>
    <w:rsid w:val="00061C83"/>
    <w:rsid w:val="00063AA5"/>
    <w:rsid w:val="00063DAF"/>
    <w:rsid w:val="00064735"/>
    <w:rsid w:val="0006694F"/>
    <w:rsid w:val="00067B23"/>
    <w:rsid w:val="00071522"/>
    <w:rsid w:val="00071A61"/>
    <w:rsid w:val="00071AA6"/>
    <w:rsid w:val="00071D48"/>
    <w:rsid w:val="00071EA7"/>
    <w:rsid w:val="00073AB2"/>
    <w:rsid w:val="00075242"/>
    <w:rsid w:val="000760AF"/>
    <w:rsid w:val="00076A81"/>
    <w:rsid w:val="00076EF9"/>
    <w:rsid w:val="00076FF9"/>
    <w:rsid w:val="000803F2"/>
    <w:rsid w:val="0008079B"/>
    <w:rsid w:val="00080970"/>
    <w:rsid w:val="00081607"/>
    <w:rsid w:val="00081906"/>
    <w:rsid w:val="00081B1C"/>
    <w:rsid w:val="00081F32"/>
    <w:rsid w:val="00081F36"/>
    <w:rsid w:val="000824DD"/>
    <w:rsid w:val="00082839"/>
    <w:rsid w:val="00082B10"/>
    <w:rsid w:val="00083698"/>
    <w:rsid w:val="000836AC"/>
    <w:rsid w:val="00083746"/>
    <w:rsid w:val="000837CA"/>
    <w:rsid w:val="000852AF"/>
    <w:rsid w:val="00085498"/>
    <w:rsid w:val="00085638"/>
    <w:rsid w:val="00086271"/>
    <w:rsid w:val="00087465"/>
    <w:rsid w:val="00087578"/>
    <w:rsid w:val="000916BC"/>
    <w:rsid w:val="000924C8"/>
    <w:rsid w:val="0009254D"/>
    <w:rsid w:val="00093732"/>
    <w:rsid w:val="0009396F"/>
    <w:rsid w:val="000940EF"/>
    <w:rsid w:val="00094BD6"/>
    <w:rsid w:val="00094CAA"/>
    <w:rsid w:val="00094DA7"/>
    <w:rsid w:val="0009629B"/>
    <w:rsid w:val="000A0980"/>
    <w:rsid w:val="000A23AC"/>
    <w:rsid w:val="000A23C5"/>
    <w:rsid w:val="000A30A5"/>
    <w:rsid w:val="000A4BB1"/>
    <w:rsid w:val="000A5934"/>
    <w:rsid w:val="000A6368"/>
    <w:rsid w:val="000A64A2"/>
    <w:rsid w:val="000A75CD"/>
    <w:rsid w:val="000A76AF"/>
    <w:rsid w:val="000A78B4"/>
    <w:rsid w:val="000A7ADB"/>
    <w:rsid w:val="000B0701"/>
    <w:rsid w:val="000B0740"/>
    <w:rsid w:val="000B201A"/>
    <w:rsid w:val="000B2BF1"/>
    <w:rsid w:val="000B2F0E"/>
    <w:rsid w:val="000B4542"/>
    <w:rsid w:val="000B4F13"/>
    <w:rsid w:val="000B5015"/>
    <w:rsid w:val="000B65CA"/>
    <w:rsid w:val="000B7109"/>
    <w:rsid w:val="000B7A47"/>
    <w:rsid w:val="000B7B42"/>
    <w:rsid w:val="000C0352"/>
    <w:rsid w:val="000C0875"/>
    <w:rsid w:val="000C2682"/>
    <w:rsid w:val="000C35AD"/>
    <w:rsid w:val="000C47E0"/>
    <w:rsid w:val="000C4868"/>
    <w:rsid w:val="000C4922"/>
    <w:rsid w:val="000C5203"/>
    <w:rsid w:val="000C60B3"/>
    <w:rsid w:val="000C6690"/>
    <w:rsid w:val="000C778B"/>
    <w:rsid w:val="000D138F"/>
    <w:rsid w:val="000D1F6E"/>
    <w:rsid w:val="000D237C"/>
    <w:rsid w:val="000D25E9"/>
    <w:rsid w:val="000D2BF0"/>
    <w:rsid w:val="000D2D59"/>
    <w:rsid w:val="000D305A"/>
    <w:rsid w:val="000D33B9"/>
    <w:rsid w:val="000D3889"/>
    <w:rsid w:val="000D3BCA"/>
    <w:rsid w:val="000D4A0D"/>
    <w:rsid w:val="000D5230"/>
    <w:rsid w:val="000D54CA"/>
    <w:rsid w:val="000D6667"/>
    <w:rsid w:val="000D7E47"/>
    <w:rsid w:val="000E0607"/>
    <w:rsid w:val="000E0727"/>
    <w:rsid w:val="000E1127"/>
    <w:rsid w:val="000E22F7"/>
    <w:rsid w:val="000E264F"/>
    <w:rsid w:val="000E3999"/>
    <w:rsid w:val="000E4CE0"/>
    <w:rsid w:val="000E6513"/>
    <w:rsid w:val="000E720D"/>
    <w:rsid w:val="000E72FA"/>
    <w:rsid w:val="000E7CC9"/>
    <w:rsid w:val="000F0188"/>
    <w:rsid w:val="000F042E"/>
    <w:rsid w:val="000F0A21"/>
    <w:rsid w:val="000F0B02"/>
    <w:rsid w:val="000F2884"/>
    <w:rsid w:val="000F29BD"/>
    <w:rsid w:val="000F39A6"/>
    <w:rsid w:val="000F4A20"/>
    <w:rsid w:val="000F5BED"/>
    <w:rsid w:val="000F667E"/>
    <w:rsid w:val="000F7A49"/>
    <w:rsid w:val="001007D3"/>
    <w:rsid w:val="00100BD5"/>
    <w:rsid w:val="001017F3"/>
    <w:rsid w:val="00101954"/>
    <w:rsid w:val="00104232"/>
    <w:rsid w:val="00104676"/>
    <w:rsid w:val="00104D68"/>
    <w:rsid w:val="00104F39"/>
    <w:rsid w:val="001058C3"/>
    <w:rsid w:val="00105F67"/>
    <w:rsid w:val="00110AE7"/>
    <w:rsid w:val="00110FAD"/>
    <w:rsid w:val="001120D0"/>
    <w:rsid w:val="001131AD"/>
    <w:rsid w:val="00113601"/>
    <w:rsid w:val="00114579"/>
    <w:rsid w:val="00116900"/>
    <w:rsid w:val="00117382"/>
    <w:rsid w:val="001200FF"/>
    <w:rsid w:val="00120301"/>
    <w:rsid w:val="001232B8"/>
    <w:rsid w:val="001235B0"/>
    <w:rsid w:val="001237A6"/>
    <w:rsid w:val="00123F9B"/>
    <w:rsid w:val="001246A2"/>
    <w:rsid w:val="00125DE3"/>
    <w:rsid w:val="0012729F"/>
    <w:rsid w:val="00127C0E"/>
    <w:rsid w:val="00130938"/>
    <w:rsid w:val="00132014"/>
    <w:rsid w:val="00132B13"/>
    <w:rsid w:val="00132EBA"/>
    <w:rsid w:val="0013331A"/>
    <w:rsid w:val="00133C73"/>
    <w:rsid w:val="001340FD"/>
    <w:rsid w:val="001355D6"/>
    <w:rsid w:val="00135B96"/>
    <w:rsid w:val="00135D55"/>
    <w:rsid w:val="00137B79"/>
    <w:rsid w:val="00137FA4"/>
    <w:rsid w:val="0014069B"/>
    <w:rsid w:val="00142BC8"/>
    <w:rsid w:val="00142CDA"/>
    <w:rsid w:val="00142D07"/>
    <w:rsid w:val="00143B85"/>
    <w:rsid w:val="00144C8D"/>
    <w:rsid w:val="00144CCB"/>
    <w:rsid w:val="00145370"/>
    <w:rsid w:val="0014648E"/>
    <w:rsid w:val="00146A13"/>
    <w:rsid w:val="00146D07"/>
    <w:rsid w:val="00146D2D"/>
    <w:rsid w:val="00147E40"/>
    <w:rsid w:val="00150456"/>
    <w:rsid w:val="00152242"/>
    <w:rsid w:val="00152DD0"/>
    <w:rsid w:val="00153EC8"/>
    <w:rsid w:val="001547E6"/>
    <w:rsid w:val="00154E13"/>
    <w:rsid w:val="0015520F"/>
    <w:rsid w:val="001564F9"/>
    <w:rsid w:val="001578FD"/>
    <w:rsid w:val="00162C8E"/>
    <w:rsid w:val="00164E85"/>
    <w:rsid w:val="001657CB"/>
    <w:rsid w:val="00165E77"/>
    <w:rsid w:val="001667BA"/>
    <w:rsid w:val="00167E1D"/>
    <w:rsid w:val="00170482"/>
    <w:rsid w:val="00170875"/>
    <w:rsid w:val="001723E7"/>
    <w:rsid w:val="00172B71"/>
    <w:rsid w:val="00172C97"/>
    <w:rsid w:val="0017358E"/>
    <w:rsid w:val="0017421A"/>
    <w:rsid w:val="00174BAA"/>
    <w:rsid w:val="001754C9"/>
    <w:rsid w:val="001761B1"/>
    <w:rsid w:val="001803C7"/>
    <w:rsid w:val="00180492"/>
    <w:rsid w:val="00182737"/>
    <w:rsid w:val="001830DA"/>
    <w:rsid w:val="0018385B"/>
    <w:rsid w:val="00183CDE"/>
    <w:rsid w:val="001840BF"/>
    <w:rsid w:val="00185015"/>
    <w:rsid w:val="00185143"/>
    <w:rsid w:val="00185C80"/>
    <w:rsid w:val="00185E8C"/>
    <w:rsid w:val="0018711B"/>
    <w:rsid w:val="00187A77"/>
    <w:rsid w:val="00190AF7"/>
    <w:rsid w:val="001916B6"/>
    <w:rsid w:val="00192519"/>
    <w:rsid w:val="00193909"/>
    <w:rsid w:val="00194956"/>
    <w:rsid w:val="00194A3E"/>
    <w:rsid w:val="00194DEC"/>
    <w:rsid w:val="00196294"/>
    <w:rsid w:val="00196F80"/>
    <w:rsid w:val="001A00C1"/>
    <w:rsid w:val="001A0665"/>
    <w:rsid w:val="001A0A54"/>
    <w:rsid w:val="001A192F"/>
    <w:rsid w:val="001A19BA"/>
    <w:rsid w:val="001A21BD"/>
    <w:rsid w:val="001A23D8"/>
    <w:rsid w:val="001A383F"/>
    <w:rsid w:val="001A471D"/>
    <w:rsid w:val="001A4F9E"/>
    <w:rsid w:val="001A5033"/>
    <w:rsid w:val="001A5BAA"/>
    <w:rsid w:val="001A5DC2"/>
    <w:rsid w:val="001A616A"/>
    <w:rsid w:val="001A61BE"/>
    <w:rsid w:val="001A70EB"/>
    <w:rsid w:val="001B1031"/>
    <w:rsid w:val="001B1ADB"/>
    <w:rsid w:val="001B234C"/>
    <w:rsid w:val="001B2420"/>
    <w:rsid w:val="001B3671"/>
    <w:rsid w:val="001B54B5"/>
    <w:rsid w:val="001B6CD0"/>
    <w:rsid w:val="001C0854"/>
    <w:rsid w:val="001C1571"/>
    <w:rsid w:val="001C1593"/>
    <w:rsid w:val="001C269F"/>
    <w:rsid w:val="001C2705"/>
    <w:rsid w:val="001C29E0"/>
    <w:rsid w:val="001C2DF2"/>
    <w:rsid w:val="001C42E8"/>
    <w:rsid w:val="001C5A48"/>
    <w:rsid w:val="001C5AEA"/>
    <w:rsid w:val="001C5DE6"/>
    <w:rsid w:val="001C6A66"/>
    <w:rsid w:val="001C6CF2"/>
    <w:rsid w:val="001C7358"/>
    <w:rsid w:val="001C7583"/>
    <w:rsid w:val="001C7DED"/>
    <w:rsid w:val="001D0B5A"/>
    <w:rsid w:val="001D15DC"/>
    <w:rsid w:val="001D18F6"/>
    <w:rsid w:val="001D19E3"/>
    <w:rsid w:val="001D1CE7"/>
    <w:rsid w:val="001D3466"/>
    <w:rsid w:val="001D4828"/>
    <w:rsid w:val="001D488F"/>
    <w:rsid w:val="001D4E6A"/>
    <w:rsid w:val="001D59C4"/>
    <w:rsid w:val="001D7FF1"/>
    <w:rsid w:val="001E1EDD"/>
    <w:rsid w:val="001E2EAE"/>
    <w:rsid w:val="001E331B"/>
    <w:rsid w:val="001E419A"/>
    <w:rsid w:val="001E4262"/>
    <w:rsid w:val="001E44D8"/>
    <w:rsid w:val="001E54A8"/>
    <w:rsid w:val="001E57B0"/>
    <w:rsid w:val="001E5BEA"/>
    <w:rsid w:val="001E74D1"/>
    <w:rsid w:val="001E75C7"/>
    <w:rsid w:val="001E7C00"/>
    <w:rsid w:val="001F0119"/>
    <w:rsid w:val="001F0965"/>
    <w:rsid w:val="001F0990"/>
    <w:rsid w:val="001F0A71"/>
    <w:rsid w:val="001F0D8E"/>
    <w:rsid w:val="001F1CF9"/>
    <w:rsid w:val="001F3172"/>
    <w:rsid w:val="001F4387"/>
    <w:rsid w:val="001F4A05"/>
    <w:rsid w:val="001F6D26"/>
    <w:rsid w:val="0020096A"/>
    <w:rsid w:val="002028D3"/>
    <w:rsid w:val="00203391"/>
    <w:rsid w:val="002034B2"/>
    <w:rsid w:val="00203D49"/>
    <w:rsid w:val="00204CE3"/>
    <w:rsid w:val="00205A71"/>
    <w:rsid w:val="00205AB1"/>
    <w:rsid w:val="002067D0"/>
    <w:rsid w:val="0021195D"/>
    <w:rsid w:val="002121E5"/>
    <w:rsid w:val="002128C7"/>
    <w:rsid w:val="0021386D"/>
    <w:rsid w:val="00213CEF"/>
    <w:rsid w:val="00213EBB"/>
    <w:rsid w:val="002141E8"/>
    <w:rsid w:val="002142CE"/>
    <w:rsid w:val="002144B9"/>
    <w:rsid w:val="00214923"/>
    <w:rsid w:val="00215B7A"/>
    <w:rsid w:val="00216129"/>
    <w:rsid w:val="00216576"/>
    <w:rsid w:val="00217860"/>
    <w:rsid w:val="00217A50"/>
    <w:rsid w:val="00220DC8"/>
    <w:rsid w:val="00222E58"/>
    <w:rsid w:val="002233B6"/>
    <w:rsid w:val="00224E10"/>
    <w:rsid w:val="00225003"/>
    <w:rsid w:val="002257A0"/>
    <w:rsid w:val="00226D0F"/>
    <w:rsid w:val="00226F84"/>
    <w:rsid w:val="002272C5"/>
    <w:rsid w:val="00230AB9"/>
    <w:rsid w:val="002319A5"/>
    <w:rsid w:val="00232660"/>
    <w:rsid w:val="00232BCA"/>
    <w:rsid w:val="00232E99"/>
    <w:rsid w:val="0023348F"/>
    <w:rsid w:val="00233BE0"/>
    <w:rsid w:val="00236B9B"/>
    <w:rsid w:val="00237567"/>
    <w:rsid w:val="00240111"/>
    <w:rsid w:val="00240208"/>
    <w:rsid w:val="002407FA"/>
    <w:rsid w:val="00241CC7"/>
    <w:rsid w:val="00242AE7"/>
    <w:rsid w:val="0024336D"/>
    <w:rsid w:val="002439EA"/>
    <w:rsid w:val="00243E45"/>
    <w:rsid w:val="002442A9"/>
    <w:rsid w:val="00245395"/>
    <w:rsid w:val="00245D70"/>
    <w:rsid w:val="00246AE8"/>
    <w:rsid w:val="00246C71"/>
    <w:rsid w:val="00251531"/>
    <w:rsid w:val="0025188D"/>
    <w:rsid w:val="0025237A"/>
    <w:rsid w:val="0025265A"/>
    <w:rsid w:val="00252C8E"/>
    <w:rsid w:val="00252F9F"/>
    <w:rsid w:val="002538CC"/>
    <w:rsid w:val="00253F27"/>
    <w:rsid w:val="0025428C"/>
    <w:rsid w:val="002543F7"/>
    <w:rsid w:val="00255BE8"/>
    <w:rsid w:val="002565DF"/>
    <w:rsid w:val="002571AF"/>
    <w:rsid w:val="002574B3"/>
    <w:rsid w:val="00260640"/>
    <w:rsid w:val="00260CEA"/>
    <w:rsid w:val="00262609"/>
    <w:rsid w:val="00262615"/>
    <w:rsid w:val="0026286C"/>
    <w:rsid w:val="002635E4"/>
    <w:rsid w:val="00263866"/>
    <w:rsid w:val="0026436E"/>
    <w:rsid w:val="00264787"/>
    <w:rsid w:val="00264D80"/>
    <w:rsid w:val="00265EE8"/>
    <w:rsid w:val="00266981"/>
    <w:rsid w:val="00266AB4"/>
    <w:rsid w:val="00266D17"/>
    <w:rsid w:val="00267824"/>
    <w:rsid w:val="00267A76"/>
    <w:rsid w:val="00270151"/>
    <w:rsid w:val="00271661"/>
    <w:rsid w:val="00271B4C"/>
    <w:rsid w:val="0027216E"/>
    <w:rsid w:val="0027241C"/>
    <w:rsid w:val="002738A9"/>
    <w:rsid w:val="00275829"/>
    <w:rsid w:val="0027642F"/>
    <w:rsid w:val="00277407"/>
    <w:rsid w:val="00281495"/>
    <w:rsid w:val="00281756"/>
    <w:rsid w:val="00283485"/>
    <w:rsid w:val="00283A60"/>
    <w:rsid w:val="0028469D"/>
    <w:rsid w:val="0028555A"/>
    <w:rsid w:val="002920D3"/>
    <w:rsid w:val="002935B0"/>
    <w:rsid w:val="00294608"/>
    <w:rsid w:val="00294BBA"/>
    <w:rsid w:val="0029514D"/>
    <w:rsid w:val="00296713"/>
    <w:rsid w:val="00297949"/>
    <w:rsid w:val="00297ABC"/>
    <w:rsid w:val="00297F5A"/>
    <w:rsid w:val="002A0FD1"/>
    <w:rsid w:val="002A2A15"/>
    <w:rsid w:val="002A2ED7"/>
    <w:rsid w:val="002A32CA"/>
    <w:rsid w:val="002A33A1"/>
    <w:rsid w:val="002A3835"/>
    <w:rsid w:val="002A4E35"/>
    <w:rsid w:val="002A59E1"/>
    <w:rsid w:val="002A6435"/>
    <w:rsid w:val="002A6E37"/>
    <w:rsid w:val="002A77D6"/>
    <w:rsid w:val="002A7C30"/>
    <w:rsid w:val="002B0815"/>
    <w:rsid w:val="002B3A54"/>
    <w:rsid w:val="002B3D83"/>
    <w:rsid w:val="002B43EC"/>
    <w:rsid w:val="002B478D"/>
    <w:rsid w:val="002B5659"/>
    <w:rsid w:val="002B7898"/>
    <w:rsid w:val="002B7D40"/>
    <w:rsid w:val="002C2DAA"/>
    <w:rsid w:val="002C2EBB"/>
    <w:rsid w:val="002C3540"/>
    <w:rsid w:val="002C35E9"/>
    <w:rsid w:val="002C3767"/>
    <w:rsid w:val="002C37E2"/>
    <w:rsid w:val="002C3C42"/>
    <w:rsid w:val="002C47C0"/>
    <w:rsid w:val="002C57F9"/>
    <w:rsid w:val="002C5E09"/>
    <w:rsid w:val="002C629D"/>
    <w:rsid w:val="002C6588"/>
    <w:rsid w:val="002C71AB"/>
    <w:rsid w:val="002C7876"/>
    <w:rsid w:val="002D1214"/>
    <w:rsid w:val="002D1618"/>
    <w:rsid w:val="002D2383"/>
    <w:rsid w:val="002D2512"/>
    <w:rsid w:val="002D31FE"/>
    <w:rsid w:val="002D3E8E"/>
    <w:rsid w:val="002D54C7"/>
    <w:rsid w:val="002D6CC6"/>
    <w:rsid w:val="002D6DB7"/>
    <w:rsid w:val="002E0200"/>
    <w:rsid w:val="002E1C83"/>
    <w:rsid w:val="002E274D"/>
    <w:rsid w:val="002E3323"/>
    <w:rsid w:val="002E3DF0"/>
    <w:rsid w:val="002E6E03"/>
    <w:rsid w:val="002E7333"/>
    <w:rsid w:val="002E7DA5"/>
    <w:rsid w:val="002F0BB8"/>
    <w:rsid w:val="002F12E4"/>
    <w:rsid w:val="002F1E76"/>
    <w:rsid w:val="002F271D"/>
    <w:rsid w:val="002F352D"/>
    <w:rsid w:val="002F395B"/>
    <w:rsid w:val="002F43C5"/>
    <w:rsid w:val="002F45CF"/>
    <w:rsid w:val="002F548C"/>
    <w:rsid w:val="002F6505"/>
    <w:rsid w:val="002F6DEA"/>
    <w:rsid w:val="002F7DA9"/>
    <w:rsid w:val="00300B8D"/>
    <w:rsid w:val="003014B7"/>
    <w:rsid w:val="00301999"/>
    <w:rsid w:val="00301D34"/>
    <w:rsid w:val="003023BE"/>
    <w:rsid w:val="003030E4"/>
    <w:rsid w:val="00303951"/>
    <w:rsid w:val="003041E7"/>
    <w:rsid w:val="0030435B"/>
    <w:rsid w:val="00305881"/>
    <w:rsid w:val="003062A6"/>
    <w:rsid w:val="003064A3"/>
    <w:rsid w:val="00307B9D"/>
    <w:rsid w:val="0031078E"/>
    <w:rsid w:val="00311D2B"/>
    <w:rsid w:val="00311EFC"/>
    <w:rsid w:val="00312DFC"/>
    <w:rsid w:val="00313EE7"/>
    <w:rsid w:val="00314385"/>
    <w:rsid w:val="003146F0"/>
    <w:rsid w:val="00314CF4"/>
    <w:rsid w:val="0031516B"/>
    <w:rsid w:val="00316316"/>
    <w:rsid w:val="00321767"/>
    <w:rsid w:val="0032235E"/>
    <w:rsid w:val="00322C7C"/>
    <w:rsid w:val="00324565"/>
    <w:rsid w:val="003251ED"/>
    <w:rsid w:val="00326798"/>
    <w:rsid w:val="00330BCF"/>
    <w:rsid w:val="00330EB6"/>
    <w:rsid w:val="0033120B"/>
    <w:rsid w:val="00332425"/>
    <w:rsid w:val="00332FFB"/>
    <w:rsid w:val="0033378E"/>
    <w:rsid w:val="003351CF"/>
    <w:rsid w:val="00335E64"/>
    <w:rsid w:val="00335F1D"/>
    <w:rsid w:val="00336F4F"/>
    <w:rsid w:val="003375C7"/>
    <w:rsid w:val="0033763E"/>
    <w:rsid w:val="00340700"/>
    <w:rsid w:val="00341B11"/>
    <w:rsid w:val="0034235A"/>
    <w:rsid w:val="00343892"/>
    <w:rsid w:val="00344F2D"/>
    <w:rsid w:val="0034548D"/>
    <w:rsid w:val="00347003"/>
    <w:rsid w:val="00347033"/>
    <w:rsid w:val="003471D0"/>
    <w:rsid w:val="00347246"/>
    <w:rsid w:val="00347F89"/>
    <w:rsid w:val="0035068A"/>
    <w:rsid w:val="00350A1C"/>
    <w:rsid w:val="0035163E"/>
    <w:rsid w:val="0035382E"/>
    <w:rsid w:val="00353F1D"/>
    <w:rsid w:val="00355743"/>
    <w:rsid w:val="00355FB3"/>
    <w:rsid w:val="00356553"/>
    <w:rsid w:val="00356936"/>
    <w:rsid w:val="003569A8"/>
    <w:rsid w:val="00356A93"/>
    <w:rsid w:val="003572BA"/>
    <w:rsid w:val="003614BC"/>
    <w:rsid w:val="00362314"/>
    <w:rsid w:val="00362F49"/>
    <w:rsid w:val="00362F59"/>
    <w:rsid w:val="003631B0"/>
    <w:rsid w:val="00365AB9"/>
    <w:rsid w:val="00367C0B"/>
    <w:rsid w:val="003700FE"/>
    <w:rsid w:val="003701D3"/>
    <w:rsid w:val="00370550"/>
    <w:rsid w:val="00371701"/>
    <w:rsid w:val="00371FD8"/>
    <w:rsid w:val="00372093"/>
    <w:rsid w:val="00372EE2"/>
    <w:rsid w:val="00373B60"/>
    <w:rsid w:val="00375E31"/>
    <w:rsid w:val="00377087"/>
    <w:rsid w:val="00377770"/>
    <w:rsid w:val="00377E44"/>
    <w:rsid w:val="00377EB8"/>
    <w:rsid w:val="00380787"/>
    <w:rsid w:val="0038079B"/>
    <w:rsid w:val="003807C2"/>
    <w:rsid w:val="0038134D"/>
    <w:rsid w:val="00381D4A"/>
    <w:rsid w:val="00382E79"/>
    <w:rsid w:val="0038370A"/>
    <w:rsid w:val="003852F1"/>
    <w:rsid w:val="00386183"/>
    <w:rsid w:val="00387B1B"/>
    <w:rsid w:val="00390363"/>
    <w:rsid w:val="0039049F"/>
    <w:rsid w:val="00393084"/>
    <w:rsid w:val="003937CE"/>
    <w:rsid w:val="00393AF4"/>
    <w:rsid w:val="00393B88"/>
    <w:rsid w:val="003943D4"/>
    <w:rsid w:val="00394CC9"/>
    <w:rsid w:val="00395498"/>
    <w:rsid w:val="0039702A"/>
    <w:rsid w:val="00397AE5"/>
    <w:rsid w:val="003A027D"/>
    <w:rsid w:val="003A0301"/>
    <w:rsid w:val="003A09CB"/>
    <w:rsid w:val="003A215C"/>
    <w:rsid w:val="003A34EF"/>
    <w:rsid w:val="003A3F3C"/>
    <w:rsid w:val="003A3F8A"/>
    <w:rsid w:val="003A57FE"/>
    <w:rsid w:val="003A5CC7"/>
    <w:rsid w:val="003A5FA4"/>
    <w:rsid w:val="003A70D3"/>
    <w:rsid w:val="003B087C"/>
    <w:rsid w:val="003B1D73"/>
    <w:rsid w:val="003B2D15"/>
    <w:rsid w:val="003B2D71"/>
    <w:rsid w:val="003B3D52"/>
    <w:rsid w:val="003B3F74"/>
    <w:rsid w:val="003B448F"/>
    <w:rsid w:val="003B4B07"/>
    <w:rsid w:val="003B5356"/>
    <w:rsid w:val="003B5815"/>
    <w:rsid w:val="003B5BD1"/>
    <w:rsid w:val="003B5EDB"/>
    <w:rsid w:val="003B781C"/>
    <w:rsid w:val="003C02A2"/>
    <w:rsid w:val="003C0CC1"/>
    <w:rsid w:val="003C2F77"/>
    <w:rsid w:val="003C30AD"/>
    <w:rsid w:val="003C36EF"/>
    <w:rsid w:val="003C38D4"/>
    <w:rsid w:val="003C3C07"/>
    <w:rsid w:val="003C4D78"/>
    <w:rsid w:val="003C4E2E"/>
    <w:rsid w:val="003C66AC"/>
    <w:rsid w:val="003C6F3A"/>
    <w:rsid w:val="003C7BBD"/>
    <w:rsid w:val="003D1071"/>
    <w:rsid w:val="003D1277"/>
    <w:rsid w:val="003D1825"/>
    <w:rsid w:val="003D23BC"/>
    <w:rsid w:val="003D343A"/>
    <w:rsid w:val="003D3706"/>
    <w:rsid w:val="003D37B4"/>
    <w:rsid w:val="003D5A15"/>
    <w:rsid w:val="003D62D3"/>
    <w:rsid w:val="003D6BB0"/>
    <w:rsid w:val="003E2458"/>
    <w:rsid w:val="003E469C"/>
    <w:rsid w:val="003E4F44"/>
    <w:rsid w:val="003E6841"/>
    <w:rsid w:val="003E777B"/>
    <w:rsid w:val="003E7FBA"/>
    <w:rsid w:val="003F243D"/>
    <w:rsid w:val="003F29FB"/>
    <w:rsid w:val="003F37B1"/>
    <w:rsid w:val="003F4321"/>
    <w:rsid w:val="003F4573"/>
    <w:rsid w:val="003F55C3"/>
    <w:rsid w:val="003F5B7F"/>
    <w:rsid w:val="00401114"/>
    <w:rsid w:val="004011AC"/>
    <w:rsid w:val="00404187"/>
    <w:rsid w:val="004057B2"/>
    <w:rsid w:val="00405E5F"/>
    <w:rsid w:val="0040683F"/>
    <w:rsid w:val="004069EE"/>
    <w:rsid w:val="00406D32"/>
    <w:rsid w:val="00406D6B"/>
    <w:rsid w:val="00407472"/>
    <w:rsid w:val="00410AB2"/>
    <w:rsid w:val="00410B20"/>
    <w:rsid w:val="004113CC"/>
    <w:rsid w:val="004118D4"/>
    <w:rsid w:val="00411E92"/>
    <w:rsid w:val="00411EDB"/>
    <w:rsid w:val="00412324"/>
    <w:rsid w:val="0041265A"/>
    <w:rsid w:val="00412CD6"/>
    <w:rsid w:val="00413853"/>
    <w:rsid w:val="00414FAB"/>
    <w:rsid w:val="0041685E"/>
    <w:rsid w:val="00416E67"/>
    <w:rsid w:val="004177C2"/>
    <w:rsid w:val="00422066"/>
    <w:rsid w:val="004233F7"/>
    <w:rsid w:val="00423DE1"/>
    <w:rsid w:val="00423E41"/>
    <w:rsid w:val="004259E1"/>
    <w:rsid w:val="00425B46"/>
    <w:rsid w:val="00425F4A"/>
    <w:rsid w:val="0042723B"/>
    <w:rsid w:val="0042760A"/>
    <w:rsid w:val="00427FC8"/>
    <w:rsid w:val="0043083D"/>
    <w:rsid w:val="00431C2F"/>
    <w:rsid w:val="00432455"/>
    <w:rsid w:val="00432E84"/>
    <w:rsid w:val="0043498F"/>
    <w:rsid w:val="00435213"/>
    <w:rsid w:val="00435A24"/>
    <w:rsid w:val="00436F1B"/>
    <w:rsid w:val="00440828"/>
    <w:rsid w:val="00441298"/>
    <w:rsid w:val="00441B05"/>
    <w:rsid w:val="00441B90"/>
    <w:rsid w:val="00441C9E"/>
    <w:rsid w:val="00441FE6"/>
    <w:rsid w:val="004423DA"/>
    <w:rsid w:val="00443E14"/>
    <w:rsid w:val="00444F5C"/>
    <w:rsid w:val="004451E6"/>
    <w:rsid w:val="004455FA"/>
    <w:rsid w:val="00447405"/>
    <w:rsid w:val="00447C2F"/>
    <w:rsid w:val="00451928"/>
    <w:rsid w:val="00451AF5"/>
    <w:rsid w:val="0045518E"/>
    <w:rsid w:val="00456905"/>
    <w:rsid w:val="00456C41"/>
    <w:rsid w:val="004573AD"/>
    <w:rsid w:val="00457B84"/>
    <w:rsid w:val="00460029"/>
    <w:rsid w:val="0046127C"/>
    <w:rsid w:val="0046160F"/>
    <w:rsid w:val="00461A5A"/>
    <w:rsid w:val="00462326"/>
    <w:rsid w:val="00463927"/>
    <w:rsid w:val="004640EA"/>
    <w:rsid w:val="00464483"/>
    <w:rsid w:val="00464A67"/>
    <w:rsid w:val="00465324"/>
    <w:rsid w:val="0046577C"/>
    <w:rsid w:val="00465B2C"/>
    <w:rsid w:val="004674A8"/>
    <w:rsid w:val="00467C46"/>
    <w:rsid w:val="004706A3"/>
    <w:rsid w:val="00470FB9"/>
    <w:rsid w:val="004717DF"/>
    <w:rsid w:val="00472A4F"/>
    <w:rsid w:val="00472D6A"/>
    <w:rsid w:val="00473496"/>
    <w:rsid w:val="00474073"/>
    <w:rsid w:val="00474549"/>
    <w:rsid w:val="00474C0E"/>
    <w:rsid w:val="00475724"/>
    <w:rsid w:val="00476D61"/>
    <w:rsid w:val="00477A0C"/>
    <w:rsid w:val="00480079"/>
    <w:rsid w:val="00481C49"/>
    <w:rsid w:val="004836A1"/>
    <w:rsid w:val="00483917"/>
    <w:rsid w:val="00483E70"/>
    <w:rsid w:val="0048468D"/>
    <w:rsid w:val="004850AC"/>
    <w:rsid w:val="00485806"/>
    <w:rsid w:val="00486F42"/>
    <w:rsid w:val="004871FB"/>
    <w:rsid w:val="00487921"/>
    <w:rsid w:val="00487D2C"/>
    <w:rsid w:val="00490BD3"/>
    <w:rsid w:val="00490C41"/>
    <w:rsid w:val="00491620"/>
    <w:rsid w:val="0049192F"/>
    <w:rsid w:val="00491FE3"/>
    <w:rsid w:val="00492234"/>
    <w:rsid w:val="0049330C"/>
    <w:rsid w:val="004939E2"/>
    <w:rsid w:val="00494770"/>
    <w:rsid w:val="00495DCB"/>
    <w:rsid w:val="004965FE"/>
    <w:rsid w:val="004A00CE"/>
    <w:rsid w:val="004A0A5B"/>
    <w:rsid w:val="004A1DD0"/>
    <w:rsid w:val="004A2D0A"/>
    <w:rsid w:val="004A2F7F"/>
    <w:rsid w:val="004A3BE4"/>
    <w:rsid w:val="004A3D7A"/>
    <w:rsid w:val="004A3EEE"/>
    <w:rsid w:val="004A3F71"/>
    <w:rsid w:val="004A424F"/>
    <w:rsid w:val="004A42E0"/>
    <w:rsid w:val="004A4AD2"/>
    <w:rsid w:val="004A6E06"/>
    <w:rsid w:val="004B07FA"/>
    <w:rsid w:val="004B0F2D"/>
    <w:rsid w:val="004B1B0B"/>
    <w:rsid w:val="004B20A6"/>
    <w:rsid w:val="004B26B1"/>
    <w:rsid w:val="004B3389"/>
    <w:rsid w:val="004B45B9"/>
    <w:rsid w:val="004B4994"/>
    <w:rsid w:val="004B7296"/>
    <w:rsid w:val="004C2033"/>
    <w:rsid w:val="004C2862"/>
    <w:rsid w:val="004C403E"/>
    <w:rsid w:val="004C41E3"/>
    <w:rsid w:val="004C4FC6"/>
    <w:rsid w:val="004C5CBD"/>
    <w:rsid w:val="004C7018"/>
    <w:rsid w:val="004C78CA"/>
    <w:rsid w:val="004D12CA"/>
    <w:rsid w:val="004D1E6E"/>
    <w:rsid w:val="004D24FE"/>
    <w:rsid w:val="004D3737"/>
    <w:rsid w:val="004D3D9B"/>
    <w:rsid w:val="004D4175"/>
    <w:rsid w:val="004D4AF0"/>
    <w:rsid w:val="004D4E10"/>
    <w:rsid w:val="004D5D36"/>
    <w:rsid w:val="004D7DEF"/>
    <w:rsid w:val="004E03CB"/>
    <w:rsid w:val="004E15E9"/>
    <w:rsid w:val="004E380C"/>
    <w:rsid w:val="004E4D10"/>
    <w:rsid w:val="004E594C"/>
    <w:rsid w:val="004E5C2B"/>
    <w:rsid w:val="004E6162"/>
    <w:rsid w:val="004E651E"/>
    <w:rsid w:val="004E67C9"/>
    <w:rsid w:val="004E7DCF"/>
    <w:rsid w:val="004F0557"/>
    <w:rsid w:val="004F19B7"/>
    <w:rsid w:val="004F3316"/>
    <w:rsid w:val="004F353B"/>
    <w:rsid w:val="004F3D0B"/>
    <w:rsid w:val="004F4CCB"/>
    <w:rsid w:val="004F4FAC"/>
    <w:rsid w:val="004F556B"/>
    <w:rsid w:val="004F5D87"/>
    <w:rsid w:val="004F6882"/>
    <w:rsid w:val="004F6E8F"/>
    <w:rsid w:val="004F6FB0"/>
    <w:rsid w:val="004F7D2B"/>
    <w:rsid w:val="00500767"/>
    <w:rsid w:val="005011C9"/>
    <w:rsid w:val="00501700"/>
    <w:rsid w:val="00501F9A"/>
    <w:rsid w:val="00502D10"/>
    <w:rsid w:val="00503200"/>
    <w:rsid w:val="00506E7F"/>
    <w:rsid w:val="0050748F"/>
    <w:rsid w:val="00507735"/>
    <w:rsid w:val="00507D69"/>
    <w:rsid w:val="0051050E"/>
    <w:rsid w:val="005105A6"/>
    <w:rsid w:val="00511262"/>
    <w:rsid w:val="00511BB3"/>
    <w:rsid w:val="00512502"/>
    <w:rsid w:val="00513397"/>
    <w:rsid w:val="00513514"/>
    <w:rsid w:val="005138A7"/>
    <w:rsid w:val="00514815"/>
    <w:rsid w:val="005149DE"/>
    <w:rsid w:val="005164E3"/>
    <w:rsid w:val="00517EFB"/>
    <w:rsid w:val="00520765"/>
    <w:rsid w:val="005213AB"/>
    <w:rsid w:val="00521B46"/>
    <w:rsid w:val="00524BCE"/>
    <w:rsid w:val="00525118"/>
    <w:rsid w:val="00525B71"/>
    <w:rsid w:val="00526D5F"/>
    <w:rsid w:val="00526D91"/>
    <w:rsid w:val="005276EA"/>
    <w:rsid w:val="005306FA"/>
    <w:rsid w:val="00531CAC"/>
    <w:rsid w:val="00532318"/>
    <w:rsid w:val="00532A33"/>
    <w:rsid w:val="00533880"/>
    <w:rsid w:val="0053506D"/>
    <w:rsid w:val="0053529E"/>
    <w:rsid w:val="005352F9"/>
    <w:rsid w:val="005358CD"/>
    <w:rsid w:val="00536719"/>
    <w:rsid w:val="00537032"/>
    <w:rsid w:val="00537727"/>
    <w:rsid w:val="0054012C"/>
    <w:rsid w:val="0054177E"/>
    <w:rsid w:val="00541C7C"/>
    <w:rsid w:val="00541E2D"/>
    <w:rsid w:val="005442C6"/>
    <w:rsid w:val="005458C5"/>
    <w:rsid w:val="00547787"/>
    <w:rsid w:val="00547888"/>
    <w:rsid w:val="00547EB0"/>
    <w:rsid w:val="0055244A"/>
    <w:rsid w:val="0055321F"/>
    <w:rsid w:val="005533CE"/>
    <w:rsid w:val="005564F5"/>
    <w:rsid w:val="00556C6F"/>
    <w:rsid w:val="0055753D"/>
    <w:rsid w:val="005623F1"/>
    <w:rsid w:val="0056314B"/>
    <w:rsid w:val="00563D0F"/>
    <w:rsid w:val="00563EF4"/>
    <w:rsid w:val="0056412F"/>
    <w:rsid w:val="00565721"/>
    <w:rsid w:val="005667F8"/>
    <w:rsid w:val="005670C8"/>
    <w:rsid w:val="00571320"/>
    <w:rsid w:val="00571A31"/>
    <w:rsid w:val="0057242F"/>
    <w:rsid w:val="00572CC0"/>
    <w:rsid w:val="00572EAB"/>
    <w:rsid w:val="005732BA"/>
    <w:rsid w:val="00573EB9"/>
    <w:rsid w:val="00574D3F"/>
    <w:rsid w:val="00576241"/>
    <w:rsid w:val="00576C1D"/>
    <w:rsid w:val="005774DB"/>
    <w:rsid w:val="00577755"/>
    <w:rsid w:val="00577DDD"/>
    <w:rsid w:val="00577EB0"/>
    <w:rsid w:val="005824F8"/>
    <w:rsid w:val="005832D1"/>
    <w:rsid w:val="00583863"/>
    <w:rsid w:val="00587741"/>
    <w:rsid w:val="00587F7C"/>
    <w:rsid w:val="005912B0"/>
    <w:rsid w:val="00591CB5"/>
    <w:rsid w:val="005931FC"/>
    <w:rsid w:val="005934F1"/>
    <w:rsid w:val="00593B9E"/>
    <w:rsid w:val="00594BEB"/>
    <w:rsid w:val="00594C20"/>
    <w:rsid w:val="0059531E"/>
    <w:rsid w:val="00595E8D"/>
    <w:rsid w:val="00596B53"/>
    <w:rsid w:val="00596E65"/>
    <w:rsid w:val="005A0D3F"/>
    <w:rsid w:val="005A11F8"/>
    <w:rsid w:val="005A1356"/>
    <w:rsid w:val="005A2154"/>
    <w:rsid w:val="005A42DC"/>
    <w:rsid w:val="005A59DF"/>
    <w:rsid w:val="005A5A46"/>
    <w:rsid w:val="005A6995"/>
    <w:rsid w:val="005A6B05"/>
    <w:rsid w:val="005A6D38"/>
    <w:rsid w:val="005B046F"/>
    <w:rsid w:val="005B0BDD"/>
    <w:rsid w:val="005B0FE9"/>
    <w:rsid w:val="005B15FB"/>
    <w:rsid w:val="005B1D6C"/>
    <w:rsid w:val="005B2FB1"/>
    <w:rsid w:val="005B3A3A"/>
    <w:rsid w:val="005B3CA5"/>
    <w:rsid w:val="005B4A2C"/>
    <w:rsid w:val="005B5217"/>
    <w:rsid w:val="005B59A6"/>
    <w:rsid w:val="005B5B97"/>
    <w:rsid w:val="005B64C0"/>
    <w:rsid w:val="005B78E0"/>
    <w:rsid w:val="005C1A2C"/>
    <w:rsid w:val="005C2808"/>
    <w:rsid w:val="005C5092"/>
    <w:rsid w:val="005C6844"/>
    <w:rsid w:val="005C7AB1"/>
    <w:rsid w:val="005D00B3"/>
    <w:rsid w:val="005D0F13"/>
    <w:rsid w:val="005D0F57"/>
    <w:rsid w:val="005D14CF"/>
    <w:rsid w:val="005D1845"/>
    <w:rsid w:val="005D1A5A"/>
    <w:rsid w:val="005D30AF"/>
    <w:rsid w:val="005D39BD"/>
    <w:rsid w:val="005D3F86"/>
    <w:rsid w:val="005D534F"/>
    <w:rsid w:val="005D5415"/>
    <w:rsid w:val="005D65F3"/>
    <w:rsid w:val="005D67BD"/>
    <w:rsid w:val="005D69C2"/>
    <w:rsid w:val="005D7A04"/>
    <w:rsid w:val="005E1055"/>
    <w:rsid w:val="005E1251"/>
    <w:rsid w:val="005E19DB"/>
    <w:rsid w:val="005E1FBB"/>
    <w:rsid w:val="005E30D9"/>
    <w:rsid w:val="005E406D"/>
    <w:rsid w:val="005E47E7"/>
    <w:rsid w:val="005E5E30"/>
    <w:rsid w:val="005E6CA2"/>
    <w:rsid w:val="005E741B"/>
    <w:rsid w:val="005E796C"/>
    <w:rsid w:val="005E79B1"/>
    <w:rsid w:val="005E79B4"/>
    <w:rsid w:val="005F1225"/>
    <w:rsid w:val="005F2835"/>
    <w:rsid w:val="005F4204"/>
    <w:rsid w:val="005F4723"/>
    <w:rsid w:val="005F4C42"/>
    <w:rsid w:val="005F51FB"/>
    <w:rsid w:val="005F67B6"/>
    <w:rsid w:val="005F7EE7"/>
    <w:rsid w:val="006004C5"/>
    <w:rsid w:val="00600CC4"/>
    <w:rsid w:val="0060184D"/>
    <w:rsid w:val="00601892"/>
    <w:rsid w:val="00603F28"/>
    <w:rsid w:val="00604003"/>
    <w:rsid w:val="00605D2F"/>
    <w:rsid w:val="006069CA"/>
    <w:rsid w:val="00610385"/>
    <w:rsid w:val="006105B5"/>
    <w:rsid w:val="00611FCF"/>
    <w:rsid w:val="0061328A"/>
    <w:rsid w:val="006140BF"/>
    <w:rsid w:val="00614475"/>
    <w:rsid w:val="00614C76"/>
    <w:rsid w:val="0061530D"/>
    <w:rsid w:val="00615478"/>
    <w:rsid w:val="00616C27"/>
    <w:rsid w:val="00620987"/>
    <w:rsid w:val="0062124B"/>
    <w:rsid w:val="0062128F"/>
    <w:rsid w:val="00621CBC"/>
    <w:rsid w:val="00622E84"/>
    <w:rsid w:val="0062398F"/>
    <w:rsid w:val="0062443E"/>
    <w:rsid w:val="00626054"/>
    <w:rsid w:val="006263B2"/>
    <w:rsid w:val="00626D91"/>
    <w:rsid w:val="00627F93"/>
    <w:rsid w:val="006304E3"/>
    <w:rsid w:val="006310A9"/>
    <w:rsid w:val="00632525"/>
    <w:rsid w:val="00632DD5"/>
    <w:rsid w:val="0063343C"/>
    <w:rsid w:val="0063759F"/>
    <w:rsid w:val="00637A29"/>
    <w:rsid w:val="00637E80"/>
    <w:rsid w:val="0064116D"/>
    <w:rsid w:val="00642BB1"/>
    <w:rsid w:val="006434AE"/>
    <w:rsid w:val="0064453A"/>
    <w:rsid w:val="00644803"/>
    <w:rsid w:val="006448C9"/>
    <w:rsid w:val="00644939"/>
    <w:rsid w:val="00645800"/>
    <w:rsid w:val="00646BDA"/>
    <w:rsid w:val="00646C16"/>
    <w:rsid w:val="006476B3"/>
    <w:rsid w:val="0064770C"/>
    <w:rsid w:val="00647E2A"/>
    <w:rsid w:val="00651C68"/>
    <w:rsid w:val="00652117"/>
    <w:rsid w:val="006523BE"/>
    <w:rsid w:val="00654619"/>
    <w:rsid w:val="0065473B"/>
    <w:rsid w:val="006556AD"/>
    <w:rsid w:val="0065662A"/>
    <w:rsid w:val="00656BD2"/>
    <w:rsid w:val="00657228"/>
    <w:rsid w:val="0065773B"/>
    <w:rsid w:val="0066085B"/>
    <w:rsid w:val="006616F5"/>
    <w:rsid w:val="00662E4A"/>
    <w:rsid w:val="0066361C"/>
    <w:rsid w:val="00664A04"/>
    <w:rsid w:val="00665050"/>
    <w:rsid w:val="00667575"/>
    <w:rsid w:val="00667B1F"/>
    <w:rsid w:val="006705B7"/>
    <w:rsid w:val="00670DE4"/>
    <w:rsid w:val="00671026"/>
    <w:rsid w:val="0067164A"/>
    <w:rsid w:val="0067179F"/>
    <w:rsid w:val="00671989"/>
    <w:rsid w:val="006722C1"/>
    <w:rsid w:val="0067288F"/>
    <w:rsid w:val="006730DD"/>
    <w:rsid w:val="00673FEA"/>
    <w:rsid w:val="00674AAE"/>
    <w:rsid w:val="00675268"/>
    <w:rsid w:val="00676A92"/>
    <w:rsid w:val="006778C0"/>
    <w:rsid w:val="00680037"/>
    <w:rsid w:val="00680A5A"/>
    <w:rsid w:val="00681794"/>
    <w:rsid w:val="00681FD2"/>
    <w:rsid w:val="00682C66"/>
    <w:rsid w:val="00683054"/>
    <w:rsid w:val="006834DC"/>
    <w:rsid w:val="0068350F"/>
    <w:rsid w:val="0068664F"/>
    <w:rsid w:val="0068676A"/>
    <w:rsid w:val="006867BE"/>
    <w:rsid w:val="00690888"/>
    <w:rsid w:val="006918DC"/>
    <w:rsid w:val="0069274B"/>
    <w:rsid w:val="00693FCA"/>
    <w:rsid w:val="00694E67"/>
    <w:rsid w:val="006955F4"/>
    <w:rsid w:val="00695D89"/>
    <w:rsid w:val="006975BA"/>
    <w:rsid w:val="00697D07"/>
    <w:rsid w:val="006A0046"/>
    <w:rsid w:val="006A00DB"/>
    <w:rsid w:val="006A1FDF"/>
    <w:rsid w:val="006A2D06"/>
    <w:rsid w:val="006A3B43"/>
    <w:rsid w:val="006A5461"/>
    <w:rsid w:val="006A551B"/>
    <w:rsid w:val="006A5686"/>
    <w:rsid w:val="006A5EE6"/>
    <w:rsid w:val="006A6ECD"/>
    <w:rsid w:val="006A7016"/>
    <w:rsid w:val="006B0350"/>
    <w:rsid w:val="006B0895"/>
    <w:rsid w:val="006B1A21"/>
    <w:rsid w:val="006B1B4E"/>
    <w:rsid w:val="006B21AC"/>
    <w:rsid w:val="006B278B"/>
    <w:rsid w:val="006B3A90"/>
    <w:rsid w:val="006B4142"/>
    <w:rsid w:val="006B659D"/>
    <w:rsid w:val="006B7460"/>
    <w:rsid w:val="006B7E43"/>
    <w:rsid w:val="006C078B"/>
    <w:rsid w:val="006C1ACA"/>
    <w:rsid w:val="006C419D"/>
    <w:rsid w:val="006C46DA"/>
    <w:rsid w:val="006C4A1D"/>
    <w:rsid w:val="006C5395"/>
    <w:rsid w:val="006C5DF9"/>
    <w:rsid w:val="006C639F"/>
    <w:rsid w:val="006C657F"/>
    <w:rsid w:val="006C6A86"/>
    <w:rsid w:val="006D02AB"/>
    <w:rsid w:val="006D0A96"/>
    <w:rsid w:val="006D15D3"/>
    <w:rsid w:val="006D1CB8"/>
    <w:rsid w:val="006D23FC"/>
    <w:rsid w:val="006D34A5"/>
    <w:rsid w:val="006D4124"/>
    <w:rsid w:val="006D4567"/>
    <w:rsid w:val="006D48B5"/>
    <w:rsid w:val="006D5020"/>
    <w:rsid w:val="006D547B"/>
    <w:rsid w:val="006D5814"/>
    <w:rsid w:val="006D70B6"/>
    <w:rsid w:val="006D796D"/>
    <w:rsid w:val="006D7AAE"/>
    <w:rsid w:val="006D7B9A"/>
    <w:rsid w:val="006E05CF"/>
    <w:rsid w:val="006E07C6"/>
    <w:rsid w:val="006E16E1"/>
    <w:rsid w:val="006E29D9"/>
    <w:rsid w:val="006E3B58"/>
    <w:rsid w:val="006E3ED7"/>
    <w:rsid w:val="006E4480"/>
    <w:rsid w:val="006E582E"/>
    <w:rsid w:val="006F016F"/>
    <w:rsid w:val="006F08A8"/>
    <w:rsid w:val="006F0A54"/>
    <w:rsid w:val="006F0F84"/>
    <w:rsid w:val="006F11D4"/>
    <w:rsid w:val="006F1286"/>
    <w:rsid w:val="006F2322"/>
    <w:rsid w:val="006F5705"/>
    <w:rsid w:val="006F67DD"/>
    <w:rsid w:val="006F782D"/>
    <w:rsid w:val="006F7831"/>
    <w:rsid w:val="006F7E4E"/>
    <w:rsid w:val="007001E5"/>
    <w:rsid w:val="00702A08"/>
    <w:rsid w:val="00702AE9"/>
    <w:rsid w:val="00703A11"/>
    <w:rsid w:val="007056CC"/>
    <w:rsid w:val="00705C09"/>
    <w:rsid w:val="007061CF"/>
    <w:rsid w:val="00710DBF"/>
    <w:rsid w:val="007118D3"/>
    <w:rsid w:val="00711ADD"/>
    <w:rsid w:val="00711D6A"/>
    <w:rsid w:val="00714373"/>
    <w:rsid w:val="0071469E"/>
    <w:rsid w:val="00714824"/>
    <w:rsid w:val="00714D1B"/>
    <w:rsid w:val="007156DB"/>
    <w:rsid w:val="00715AD7"/>
    <w:rsid w:val="00716F7B"/>
    <w:rsid w:val="00717665"/>
    <w:rsid w:val="0072079A"/>
    <w:rsid w:val="00721DFE"/>
    <w:rsid w:val="0072317F"/>
    <w:rsid w:val="00723580"/>
    <w:rsid w:val="007342EF"/>
    <w:rsid w:val="00734958"/>
    <w:rsid w:val="007358F2"/>
    <w:rsid w:val="00735F80"/>
    <w:rsid w:val="0073647E"/>
    <w:rsid w:val="007365E9"/>
    <w:rsid w:val="00736F4E"/>
    <w:rsid w:val="00737330"/>
    <w:rsid w:val="00740064"/>
    <w:rsid w:val="007400C7"/>
    <w:rsid w:val="007407CC"/>
    <w:rsid w:val="0074141F"/>
    <w:rsid w:val="00744B90"/>
    <w:rsid w:val="007451BC"/>
    <w:rsid w:val="0075014D"/>
    <w:rsid w:val="007505F6"/>
    <w:rsid w:val="00751613"/>
    <w:rsid w:val="0075229C"/>
    <w:rsid w:val="007525D4"/>
    <w:rsid w:val="007532C8"/>
    <w:rsid w:val="00753E4E"/>
    <w:rsid w:val="00754C9A"/>
    <w:rsid w:val="00754F7D"/>
    <w:rsid w:val="00755878"/>
    <w:rsid w:val="00755DB2"/>
    <w:rsid w:val="007561B7"/>
    <w:rsid w:val="007567C9"/>
    <w:rsid w:val="0075688D"/>
    <w:rsid w:val="00756895"/>
    <w:rsid w:val="00756F28"/>
    <w:rsid w:val="007607D6"/>
    <w:rsid w:val="00760CFF"/>
    <w:rsid w:val="0076180C"/>
    <w:rsid w:val="007625AF"/>
    <w:rsid w:val="00762767"/>
    <w:rsid w:val="00762CF9"/>
    <w:rsid w:val="00762ECC"/>
    <w:rsid w:val="00764B48"/>
    <w:rsid w:val="007653A9"/>
    <w:rsid w:val="00766AA5"/>
    <w:rsid w:val="00767BE5"/>
    <w:rsid w:val="0077081A"/>
    <w:rsid w:val="00771805"/>
    <w:rsid w:val="00771D7A"/>
    <w:rsid w:val="00771DD7"/>
    <w:rsid w:val="00772048"/>
    <w:rsid w:val="00772633"/>
    <w:rsid w:val="007728E1"/>
    <w:rsid w:val="00773161"/>
    <w:rsid w:val="0077316E"/>
    <w:rsid w:val="00773995"/>
    <w:rsid w:val="00773BF2"/>
    <w:rsid w:val="00774338"/>
    <w:rsid w:val="00774B78"/>
    <w:rsid w:val="00775232"/>
    <w:rsid w:val="00776386"/>
    <w:rsid w:val="007769CA"/>
    <w:rsid w:val="007771A6"/>
    <w:rsid w:val="00780487"/>
    <w:rsid w:val="007825B1"/>
    <w:rsid w:val="00782A8B"/>
    <w:rsid w:val="0078336D"/>
    <w:rsid w:val="00783A35"/>
    <w:rsid w:val="00786745"/>
    <w:rsid w:val="00786E6B"/>
    <w:rsid w:val="00787BE1"/>
    <w:rsid w:val="00787F6E"/>
    <w:rsid w:val="0079009D"/>
    <w:rsid w:val="00791BF3"/>
    <w:rsid w:val="0079291A"/>
    <w:rsid w:val="0079394B"/>
    <w:rsid w:val="00794799"/>
    <w:rsid w:val="0079492A"/>
    <w:rsid w:val="00794E16"/>
    <w:rsid w:val="007955D7"/>
    <w:rsid w:val="00796B38"/>
    <w:rsid w:val="007A037F"/>
    <w:rsid w:val="007A0ABD"/>
    <w:rsid w:val="007A3380"/>
    <w:rsid w:val="007A42A0"/>
    <w:rsid w:val="007A44B6"/>
    <w:rsid w:val="007A5AF8"/>
    <w:rsid w:val="007A5F9C"/>
    <w:rsid w:val="007A6CC7"/>
    <w:rsid w:val="007A7542"/>
    <w:rsid w:val="007A7593"/>
    <w:rsid w:val="007B0EDD"/>
    <w:rsid w:val="007B1752"/>
    <w:rsid w:val="007B33F9"/>
    <w:rsid w:val="007B3555"/>
    <w:rsid w:val="007B37CA"/>
    <w:rsid w:val="007B4F58"/>
    <w:rsid w:val="007B5BEB"/>
    <w:rsid w:val="007B6716"/>
    <w:rsid w:val="007B690C"/>
    <w:rsid w:val="007C0E17"/>
    <w:rsid w:val="007C0E2D"/>
    <w:rsid w:val="007C1BF7"/>
    <w:rsid w:val="007C4BA9"/>
    <w:rsid w:val="007C4F9E"/>
    <w:rsid w:val="007C5210"/>
    <w:rsid w:val="007C59DA"/>
    <w:rsid w:val="007D2BA7"/>
    <w:rsid w:val="007D3702"/>
    <w:rsid w:val="007D520D"/>
    <w:rsid w:val="007D58A1"/>
    <w:rsid w:val="007D59F6"/>
    <w:rsid w:val="007D65B7"/>
    <w:rsid w:val="007D6805"/>
    <w:rsid w:val="007D70D1"/>
    <w:rsid w:val="007D7967"/>
    <w:rsid w:val="007E0783"/>
    <w:rsid w:val="007E0EB5"/>
    <w:rsid w:val="007E1048"/>
    <w:rsid w:val="007E30E4"/>
    <w:rsid w:val="007E3ABD"/>
    <w:rsid w:val="007E4E53"/>
    <w:rsid w:val="007E4FC2"/>
    <w:rsid w:val="007E50CE"/>
    <w:rsid w:val="007E6A7D"/>
    <w:rsid w:val="007E6CF4"/>
    <w:rsid w:val="007E7387"/>
    <w:rsid w:val="007E7921"/>
    <w:rsid w:val="007F0332"/>
    <w:rsid w:val="007F1AEB"/>
    <w:rsid w:val="007F1B7F"/>
    <w:rsid w:val="007F2B2A"/>
    <w:rsid w:val="007F41E8"/>
    <w:rsid w:val="007F4EF0"/>
    <w:rsid w:val="007F649B"/>
    <w:rsid w:val="007F6D5D"/>
    <w:rsid w:val="007F79F3"/>
    <w:rsid w:val="008007E6"/>
    <w:rsid w:val="00802390"/>
    <w:rsid w:val="00804DD0"/>
    <w:rsid w:val="008050BA"/>
    <w:rsid w:val="00805A96"/>
    <w:rsid w:val="00805F43"/>
    <w:rsid w:val="008071CB"/>
    <w:rsid w:val="0080775F"/>
    <w:rsid w:val="00810945"/>
    <w:rsid w:val="008109F5"/>
    <w:rsid w:val="00810EBA"/>
    <w:rsid w:val="00811917"/>
    <w:rsid w:val="008143C7"/>
    <w:rsid w:val="0081453B"/>
    <w:rsid w:val="00814622"/>
    <w:rsid w:val="00814B07"/>
    <w:rsid w:val="00814F56"/>
    <w:rsid w:val="008155A5"/>
    <w:rsid w:val="00816DDF"/>
    <w:rsid w:val="0081766D"/>
    <w:rsid w:val="00817B32"/>
    <w:rsid w:val="0082053B"/>
    <w:rsid w:val="00820988"/>
    <w:rsid w:val="00820A8E"/>
    <w:rsid w:val="00821574"/>
    <w:rsid w:val="00821F1E"/>
    <w:rsid w:val="00822059"/>
    <w:rsid w:val="00822166"/>
    <w:rsid w:val="0082251D"/>
    <w:rsid w:val="008226E9"/>
    <w:rsid w:val="00823D8B"/>
    <w:rsid w:val="00825715"/>
    <w:rsid w:val="00825CD0"/>
    <w:rsid w:val="0082642C"/>
    <w:rsid w:val="00831006"/>
    <w:rsid w:val="00831111"/>
    <w:rsid w:val="00831E7B"/>
    <w:rsid w:val="0083259E"/>
    <w:rsid w:val="00833402"/>
    <w:rsid w:val="00833C3B"/>
    <w:rsid w:val="00834A9B"/>
    <w:rsid w:val="00836027"/>
    <w:rsid w:val="008375B7"/>
    <w:rsid w:val="00841A64"/>
    <w:rsid w:val="00843A32"/>
    <w:rsid w:val="008442D7"/>
    <w:rsid w:val="008443B6"/>
    <w:rsid w:val="008453AD"/>
    <w:rsid w:val="00845F37"/>
    <w:rsid w:val="00846451"/>
    <w:rsid w:val="0084734E"/>
    <w:rsid w:val="00850157"/>
    <w:rsid w:val="00850C72"/>
    <w:rsid w:val="0085275D"/>
    <w:rsid w:val="0085324C"/>
    <w:rsid w:val="00853401"/>
    <w:rsid w:val="0085372B"/>
    <w:rsid w:val="008543CF"/>
    <w:rsid w:val="00854A71"/>
    <w:rsid w:val="00854E0A"/>
    <w:rsid w:val="00856023"/>
    <w:rsid w:val="00856C93"/>
    <w:rsid w:val="00857603"/>
    <w:rsid w:val="0085761F"/>
    <w:rsid w:val="00857885"/>
    <w:rsid w:val="008578B8"/>
    <w:rsid w:val="00857C99"/>
    <w:rsid w:val="0086068B"/>
    <w:rsid w:val="008606D8"/>
    <w:rsid w:val="00860DDA"/>
    <w:rsid w:val="008614D0"/>
    <w:rsid w:val="0086250F"/>
    <w:rsid w:val="008632C4"/>
    <w:rsid w:val="008637F4"/>
    <w:rsid w:val="0086569B"/>
    <w:rsid w:val="00865C5E"/>
    <w:rsid w:val="0086688D"/>
    <w:rsid w:val="00867650"/>
    <w:rsid w:val="00871065"/>
    <w:rsid w:val="0087162F"/>
    <w:rsid w:val="00872142"/>
    <w:rsid w:val="008725D8"/>
    <w:rsid w:val="00874B0C"/>
    <w:rsid w:val="00874E26"/>
    <w:rsid w:val="008759C7"/>
    <w:rsid w:val="00875EBB"/>
    <w:rsid w:val="00875F17"/>
    <w:rsid w:val="0087609D"/>
    <w:rsid w:val="00877042"/>
    <w:rsid w:val="0087740B"/>
    <w:rsid w:val="00877729"/>
    <w:rsid w:val="0088065C"/>
    <w:rsid w:val="0088166C"/>
    <w:rsid w:val="00881CD3"/>
    <w:rsid w:val="0088237D"/>
    <w:rsid w:val="00882390"/>
    <w:rsid w:val="008825F9"/>
    <w:rsid w:val="00882C5B"/>
    <w:rsid w:val="0088335F"/>
    <w:rsid w:val="00883607"/>
    <w:rsid w:val="00884464"/>
    <w:rsid w:val="008875F0"/>
    <w:rsid w:val="00887AC4"/>
    <w:rsid w:val="00887CA8"/>
    <w:rsid w:val="00891AC8"/>
    <w:rsid w:val="00894E36"/>
    <w:rsid w:val="00896519"/>
    <w:rsid w:val="0089728B"/>
    <w:rsid w:val="008A14F2"/>
    <w:rsid w:val="008A17E9"/>
    <w:rsid w:val="008A2D3E"/>
    <w:rsid w:val="008A3203"/>
    <w:rsid w:val="008A65F4"/>
    <w:rsid w:val="008A6642"/>
    <w:rsid w:val="008A776E"/>
    <w:rsid w:val="008A7C16"/>
    <w:rsid w:val="008A7C78"/>
    <w:rsid w:val="008B0654"/>
    <w:rsid w:val="008B0C60"/>
    <w:rsid w:val="008B0DE2"/>
    <w:rsid w:val="008B3C64"/>
    <w:rsid w:val="008B430F"/>
    <w:rsid w:val="008B4376"/>
    <w:rsid w:val="008B4827"/>
    <w:rsid w:val="008B54E6"/>
    <w:rsid w:val="008B589F"/>
    <w:rsid w:val="008B64A7"/>
    <w:rsid w:val="008B7EE6"/>
    <w:rsid w:val="008C0390"/>
    <w:rsid w:val="008C0937"/>
    <w:rsid w:val="008C0F57"/>
    <w:rsid w:val="008C29C6"/>
    <w:rsid w:val="008C3528"/>
    <w:rsid w:val="008C44E3"/>
    <w:rsid w:val="008C4E5B"/>
    <w:rsid w:val="008C68F2"/>
    <w:rsid w:val="008C779D"/>
    <w:rsid w:val="008C79D1"/>
    <w:rsid w:val="008D0459"/>
    <w:rsid w:val="008D0D13"/>
    <w:rsid w:val="008D14F4"/>
    <w:rsid w:val="008D30BA"/>
    <w:rsid w:val="008D4624"/>
    <w:rsid w:val="008D50E1"/>
    <w:rsid w:val="008D538D"/>
    <w:rsid w:val="008D5D64"/>
    <w:rsid w:val="008D76E7"/>
    <w:rsid w:val="008E0014"/>
    <w:rsid w:val="008E14ED"/>
    <w:rsid w:val="008E188B"/>
    <w:rsid w:val="008E1DA0"/>
    <w:rsid w:val="008E2562"/>
    <w:rsid w:val="008E46E3"/>
    <w:rsid w:val="008E4AAE"/>
    <w:rsid w:val="008E4C2D"/>
    <w:rsid w:val="008E54A8"/>
    <w:rsid w:val="008E56E9"/>
    <w:rsid w:val="008E5CDD"/>
    <w:rsid w:val="008E7946"/>
    <w:rsid w:val="008F02B2"/>
    <w:rsid w:val="008F0335"/>
    <w:rsid w:val="008F16D7"/>
    <w:rsid w:val="008F1A9C"/>
    <w:rsid w:val="008F39B1"/>
    <w:rsid w:val="008F42AF"/>
    <w:rsid w:val="008F5D7A"/>
    <w:rsid w:val="008F710D"/>
    <w:rsid w:val="00900A86"/>
    <w:rsid w:val="00901513"/>
    <w:rsid w:val="00902FFB"/>
    <w:rsid w:val="00903C5C"/>
    <w:rsid w:val="009043F8"/>
    <w:rsid w:val="0090537B"/>
    <w:rsid w:val="00905556"/>
    <w:rsid w:val="00905888"/>
    <w:rsid w:val="009062C0"/>
    <w:rsid w:val="00907348"/>
    <w:rsid w:val="00907C77"/>
    <w:rsid w:val="00910F5C"/>
    <w:rsid w:val="00911AC6"/>
    <w:rsid w:val="0091335F"/>
    <w:rsid w:val="0091365D"/>
    <w:rsid w:val="00913753"/>
    <w:rsid w:val="00913852"/>
    <w:rsid w:val="00914269"/>
    <w:rsid w:val="009146AA"/>
    <w:rsid w:val="009150DF"/>
    <w:rsid w:val="00915A36"/>
    <w:rsid w:val="009166E5"/>
    <w:rsid w:val="00916C30"/>
    <w:rsid w:val="00916F44"/>
    <w:rsid w:val="00917965"/>
    <w:rsid w:val="00917C28"/>
    <w:rsid w:val="00917CB0"/>
    <w:rsid w:val="00917D97"/>
    <w:rsid w:val="00920683"/>
    <w:rsid w:val="0092081F"/>
    <w:rsid w:val="009219BC"/>
    <w:rsid w:val="009223A4"/>
    <w:rsid w:val="009223AA"/>
    <w:rsid w:val="00923FC2"/>
    <w:rsid w:val="0092417A"/>
    <w:rsid w:val="00924F3C"/>
    <w:rsid w:val="00925D1D"/>
    <w:rsid w:val="00925D90"/>
    <w:rsid w:val="00926BDB"/>
    <w:rsid w:val="00927300"/>
    <w:rsid w:val="00927A08"/>
    <w:rsid w:val="00930B0F"/>
    <w:rsid w:val="00931AC6"/>
    <w:rsid w:val="0093217C"/>
    <w:rsid w:val="00932434"/>
    <w:rsid w:val="0093458B"/>
    <w:rsid w:val="00935746"/>
    <w:rsid w:val="00936087"/>
    <w:rsid w:val="00937BFB"/>
    <w:rsid w:val="00940362"/>
    <w:rsid w:val="00940A6E"/>
    <w:rsid w:val="0094202C"/>
    <w:rsid w:val="00944922"/>
    <w:rsid w:val="00944E6A"/>
    <w:rsid w:val="00945B17"/>
    <w:rsid w:val="00946692"/>
    <w:rsid w:val="00946968"/>
    <w:rsid w:val="0094711F"/>
    <w:rsid w:val="00947659"/>
    <w:rsid w:val="009476F1"/>
    <w:rsid w:val="0095029C"/>
    <w:rsid w:val="0095038A"/>
    <w:rsid w:val="00950BCA"/>
    <w:rsid w:val="00950EC4"/>
    <w:rsid w:val="00952161"/>
    <w:rsid w:val="0095328F"/>
    <w:rsid w:val="0095330A"/>
    <w:rsid w:val="00953BBB"/>
    <w:rsid w:val="00953C7B"/>
    <w:rsid w:val="00954229"/>
    <w:rsid w:val="00954764"/>
    <w:rsid w:val="00956A0F"/>
    <w:rsid w:val="00956D7C"/>
    <w:rsid w:val="009579FC"/>
    <w:rsid w:val="009605A8"/>
    <w:rsid w:val="009607BF"/>
    <w:rsid w:val="00960A2A"/>
    <w:rsid w:val="0096203B"/>
    <w:rsid w:val="00962925"/>
    <w:rsid w:val="00963C41"/>
    <w:rsid w:val="009650BC"/>
    <w:rsid w:val="00965CDB"/>
    <w:rsid w:val="00966961"/>
    <w:rsid w:val="00967C42"/>
    <w:rsid w:val="00967E07"/>
    <w:rsid w:val="00970419"/>
    <w:rsid w:val="009723AD"/>
    <w:rsid w:val="00972B2F"/>
    <w:rsid w:val="00972E9A"/>
    <w:rsid w:val="00973673"/>
    <w:rsid w:val="009758EE"/>
    <w:rsid w:val="00976F52"/>
    <w:rsid w:val="0097750B"/>
    <w:rsid w:val="00977C51"/>
    <w:rsid w:val="00981174"/>
    <w:rsid w:val="00982F7B"/>
    <w:rsid w:val="00983C14"/>
    <w:rsid w:val="0098411F"/>
    <w:rsid w:val="00984E79"/>
    <w:rsid w:val="0098561F"/>
    <w:rsid w:val="00985904"/>
    <w:rsid w:val="00987196"/>
    <w:rsid w:val="009875D5"/>
    <w:rsid w:val="00987752"/>
    <w:rsid w:val="00990753"/>
    <w:rsid w:val="00990E56"/>
    <w:rsid w:val="009919CA"/>
    <w:rsid w:val="00991A52"/>
    <w:rsid w:val="00991D9C"/>
    <w:rsid w:val="00992D5A"/>
    <w:rsid w:val="0099419B"/>
    <w:rsid w:val="00994920"/>
    <w:rsid w:val="00995583"/>
    <w:rsid w:val="009963A1"/>
    <w:rsid w:val="009968D7"/>
    <w:rsid w:val="009970CC"/>
    <w:rsid w:val="009A0248"/>
    <w:rsid w:val="009A0305"/>
    <w:rsid w:val="009A0B3D"/>
    <w:rsid w:val="009A1306"/>
    <w:rsid w:val="009A1A60"/>
    <w:rsid w:val="009A20F1"/>
    <w:rsid w:val="009A2832"/>
    <w:rsid w:val="009A2B41"/>
    <w:rsid w:val="009A3981"/>
    <w:rsid w:val="009A3D48"/>
    <w:rsid w:val="009A4AB4"/>
    <w:rsid w:val="009A4EB6"/>
    <w:rsid w:val="009A5B5B"/>
    <w:rsid w:val="009A7569"/>
    <w:rsid w:val="009A77A2"/>
    <w:rsid w:val="009B0012"/>
    <w:rsid w:val="009B0698"/>
    <w:rsid w:val="009B0A02"/>
    <w:rsid w:val="009B0B08"/>
    <w:rsid w:val="009B290B"/>
    <w:rsid w:val="009B2B57"/>
    <w:rsid w:val="009B2CDA"/>
    <w:rsid w:val="009B3197"/>
    <w:rsid w:val="009B395B"/>
    <w:rsid w:val="009B43AE"/>
    <w:rsid w:val="009B529E"/>
    <w:rsid w:val="009B613D"/>
    <w:rsid w:val="009B621B"/>
    <w:rsid w:val="009C06DF"/>
    <w:rsid w:val="009C0E56"/>
    <w:rsid w:val="009C2161"/>
    <w:rsid w:val="009C23EE"/>
    <w:rsid w:val="009C2953"/>
    <w:rsid w:val="009C2AC2"/>
    <w:rsid w:val="009C3316"/>
    <w:rsid w:val="009C3EF6"/>
    <w:rsid w:val="009C5746"/>
    <w:rsid w:val="009C5FB2"/>
    <w:rsid w:val="009C66CA"/>
    <w:rsid w:val="009C68D2"/>
    <w:rsid w:val="009C726A"/>
    <w:rsid w:val="009C76CB"/>
    <w:rsid w:val="009C7B5B"/>
    <w:rsid w:val="009C7F0E"/>
    <w:rsid w:val="009D0042"/>
    <w:rsid w:val="009D04A8"/>
    <w:rsid w:val="009D0E26"/>
    <w:rsid w:val="009D1671"/>
    <w:rsid w:val="009D1B2B"/>
    <w:rsid w:val="009D23CE"/>
    <w:rsid w:val="009D2FB6"/>
    <w:rsid w:val="009D4273"/>
    <w:rsid w:val="009D47B2"/>
    <w:rsid w:val="009D53F9"/>
    <w:rsid w:val="009D5EB8"/>
    <w:rsid w:val="009D62B7"/>
    <w:rsid w:val="009D74C7"/>
    <w:rsid w:val="009E1F68"/>
    <w:rsid w:val="009E21AD"/>
    <w:rsid w:val="009E376C"/>
    <w:rsid w:val="009E3B55"/>
    <w:rsid w:val="009E50A1"/>
    <w:rsid w:val="009E65E6"/>
    <w:rsid w:val="009E72E4"/>
    <w:rsid w:val="009F06D1"/>
    <w:rsid w:val="009F07A2"/>
    <w:rsid w:val="009F0B32"/>
    <w:rsid w:val="009F0ED7"/>
    <w:rsid w:val="009F15A4"/>
    <w:rsid w:val="009F2DD3"/>
    <w:rsid w:val="009F3353"/>
    <w:rsid w:val="009F49A3"/>
    <w:rsid w:val="009F541F"/>
    <w:rsid w:val="009F5EE3"/>
    <w:rsid w:val="009F71AA"/>
    <w:rsid w:val="009F7E6E"/>
    <w:rsid w:val="00A0084B"/>
    <w:rsid w:val="00A00C70"/>
    <w:rsid w:val="00A011CD"/>
    <w:rsid w:val="00A0146D"/>
    <w:rsid w:val="00A0213B"/>
    <w:rsid w:val="00A025FE"/>
    <w:rsid w:val="00A02680"/>
    <w:rsid w:val="00A02A75"/>
    <w:rsid w:val="00A04678"/>
    <w:rsid w:val="00A04C2B"/>
    <w:rsid w:val="00A04F04"/>
    <w:rsid w:val="00A04FD0"/>
    <w:rsid w:val="00A05E24"/>
    <w:rsid w:val="00A06535"/>
    <w:rsid w:val="00A0671F"/>
    <w:rsid w:val="00A07025"/>
    <w:rsid w:val="00A0756C"/>
    <w:rsid w:val="00A10BB1"/>
    <w:rsid w:val="00A12381"/>
    <w:rsid w:val="00A12D68"/>
    <w:rsid w:val="00A13794"/>
    <w:rsid w:val="00A13FDA"/>
    <w:rsid w:val="00A15D01"/>
    <w:rsid w:val="00A1726B"/>
    <w:rsid w:val="00A17378"/>
    <w:rsid w:val="00A20810"/>
    <w:rsid w:val="00A20CC8"/>
    <w:rsid w:val="00A21F36"/>
    <w:rsid w:val="00A22960"/>
    <w:rsid w:val="00A23596"/>
    <w:rsid w:val="00A23766"/>
    <w:rsid w:val="00A2388B"/>
    <w:rsid w:val="00A24CE0"/>
    <w:rsid w:val="00A269F1"/>
    <w:rsid w:val="00A26E82"/>
    <w:rsid w:val="00A2794C"/>
    <w:rsid w:val="00A27DA5"/>
    <w:rsid w:val="00A3091C"/>
    <w:rsid w:val="00A30A8D"/>
    <w:rsid w:val="00A31014"/>
    <w:rsid w:val="00A31BFB"/>
    <w:rsid w:val="00A322DC"/>
    <w:rsid w:val="00A32625"/>
    <w:rsid w:val="00A349C7"/>
    <w:rsid w:val="00A36FDC"/>
    <w:rsid w:val="00A37BA0"/>
    <w:rsid w:val="00A37E9C"/>
    <w:rsid w:val="00A40ECA"/>
    <w:rsid w:val="00A425C7"/>
    <w:rsid w:val="00A435C8"/>
    <w:rsid w:val="00A44018"/>
    <w:rsid w:val="00A44EBA"/>
    <w:rsid w:val="00A45C0D"/>
    <w:rsid w:val="00A467DC"/>
    <w:rsid w:val="00A473EC"/>
    <w:rsid w:val="00A50C47"/>
    <w:rsid w:val="00A510A6"/>
    <w:rsid w:val="00A51686"/>
    <w:rsid w:val="00A52A3A"/>
    <w:rsid w:val="00A52BB5"/>
    <w:rsid w:val="00A53CB0"/>
    <w:rsid w:val="00A55562"/>
    <w:rsid w:val="00A56578"/>
    <w:rsid w:val="00A56651"/>
    <w:rsid w:val="00A56BB5"/>
    <w:rsid w:val="00A57E0C"/>
    <w:rsid w:val="00A604F8"/>
    <w:rsid w:val="00A60797"/>
    <w:rsid w:val="00A64519"/>
    <w:rsid w:val="00A64BB8"/>
    <w:rsid w:val="00A6509C"/>
    <w:rsid w:val="00A658C3"/>
    <w:rsid w:val="00A6590A"/>
    <w:rsid w:val="00A671F5"/>
    <w:rsid w:val="00A70BDE"/>
    <w:rsid w:val="00A726B8"/>
    <w:rsid w:val="00A73E3A"/>
    <w:rsid w:val="00A74696"/>
    <w:rsid w:val="00A74F68"/>
    <w:rsid w:val="00A75809"/>
    <w:rsid w:val="00A75816"/>
    <w:rsid w:val="00A75820"/>
    <w:rsid w:val="00A76A65"/>
    <w:rsid w:val="00A76A73"/>
    <w:rsid w:val="00A7735F"/>
    <w:rsid w:val="00A77E77"/>
    <w:rsid w:val="00A80BAC"/>
    <w:rsid w:val="00A80D9D"/>
    <w:rsid w:val="00A83499"/>
    <w:rsid w:val="00A83E9D"/>
    <w:rsid w:val="00A84381"/>
    <w:rsid w:val="00A85489"/>
    <w:rsid w:val="00A8574A"/>
    <w:rsid w:val="00A85F31"/>
    <w:rsid w:val="00A90F36"/>
    <w:rsid w:val="00A90F44"/>
    <w:rsid w:val="00A92721"/>
    <w:rsid w:val="00A937BF"/>
    <w:rsid w:val="00A94A73"/>
    <w:rsid w:val="00A94F02"/>
    <w:rsid w:val="00A95841"/>
    <w:rsid w:val="00A958C8"/>
    <w:rsid w:val="00A96350"/>
    <w:rsid w:val="00A9680A"/>
    <w:rsid w:val="00A96CF8"/>
    <w:rsid w:val="00A977D5"/>
    <w:rsid w:val="00A97C20"/>
    <w:rsid w:val="00AA0FD3"/>
    <w:rsid w:val="00AA1D1F"/>
    <w:rsid w:val="00AA2F3D"/>
    <w:rsid w:val="00AA47B4"/>
    <w:rsid w:val="00AA5118"/>
    <w:rsid w:val="00AA5E8C"/>
    <w:rsid w:val="00AA6B00"/>
    <w:rsid w:val="00AA7807"/>
    <w:rsid w:val="00AB015E"/>
    <w:rsid w:val="00AB02B9"/>
    <w:rsid w:val="00AB1CC5"/>
    <w:rsid w:val="00AB1DEC"/>
    <w:rsid w:val="00AB2B25"/>
    <w:rsid w:val="00AB4C0B"/>
    <w:rsid w:val="00AB5BC2"/>
    <w:rsid w:val="00AB63AF"/>
    <w:rsid w:val="00AB6B36"/>
    <w:rsid w:val="00AB6EA6"/>
    <w:rsid w:val="00AB7FAF"/>
    <w:rsid w:val="00AC027E"/>
    <w:rsid w:val="00AC0518"/>
    <w:rsid w:val="00AC0AF1"/>
    <w:rsid w:val="00AC0EA3"/>
    <w:rsid w:val="00AC14D9"/>
    <w:rsid w:val="00AC15A0"/>
    <w:rsid w:val="00AC2D8E"/>
    <w:rsid w:val="00AC2FE5"/>
    <w:rsid w:val="00AC30AA"/>
    <w:rsid w:val="00AC323B"/>
    <w:rsid w:val="00AC32A7"/>
    <w:rsid w:val="00AC3D20"/>
    <w:rsid w:val="00AC3FFB"/>
    <w:rsid w:val="00AC4137"/>
    <w:rsid w:val="00AC581C"/>
    <w:rsid w:val="00AC5947"/>
    <w:rsid w:val="00AC6020"/>
    <w:rsid w:val="00AC610A"/>
    <w:rsid w:val="00AC6AB2"/>
    <w:rsid w:val="00AC6D53"/>
    <w:rsid w:val="00AC6D61"/>
    <w:rsid w:val="00AC6D73"/>
    <w:rsid w:val="00AC7A94"/>
    <w:rsid w:val="00AC7C8D"/>
    <w:rsid w:val="00AD1080"/>
    <w:rsid w:val="00AD38A8"/>
    <w:rsid w:val="00AD3A57"/>
    <w:rsid w:val="00AD4C82"/>
    <w:rsid w:val="00AD4DC2"/>
    <w:rsid w:val="00AD7E1D"/>
    <w:rsid w:val="00AE04E4"/>
    <w:rsid w:val="00AE0C46"/>
    <w:rsid w:val="00AE0F26"/>
    <w:rsid w:val="00AE12D9"/>
    <w:rsid w:val="00AE1D40"/>
    <w:rsid w:val="00AE3BD9"/>
    <w:rsid w:val="00AE3F98"/>
    <w:rsid w:val="00AE43BE"/>
    <w:rsid w:val="00AE47DE"/>
    <w:rsid w:val="00AE5AAE"/>
    <w:rsid w:val="00AE5B7C"/>
    <w:rsid w:val="00AE646D"/>
    <w:rsid w:val="00AE6866"/>
    <w:rsid w:val="00AE747A"/>
    <w:rsid w:val="00AE7494"/>
    <w:rsid w:val="00AF05B1"/>
    <w:rsid w:val="00AF1241"/>
    <w:rsid w:val="00AF1257"/>
    <w:rsid w:val="00AF1DA9"/>
    <w:rsid w:val="00AF2A48"/>
    <w:rsid w:val="00AF35B1"/>
    <w:rsid w:val="00AF3964"/>
    <w:rsid w:val="00AF3A63"/>
    <w:rsid w:val="00AF4132"/>
    <w:rsid w:val="00AF4F55"/>
    <w:rsid w:val="00AF51CA"/>
    <w:rsid w:val="00AF63F9"/>
    <w:rsid w:val="00AF7B2B"/>
    <w:rsid w:val="00AF7F33"/>
    <w:rsid w:val="00B006C1"/>
    <w:rsid w:val="00B00D26"/>
    <w:rsid w:val="00B021B3"/>
    <w:rsid w:val="00B02838"/>
    <w:rsid w:val="00B028CD"/>
    <w:rsid w:val="00B03411"/>
    <w:rsid w:val="00B03F54"/>
    <w:rsid w:val="00B04E81"/>
    <w:rsid w:val="00B05684"/>
    <w:rsid w:val="00B0631C"/>
    <w:rsid w:val="00B06E81"/>
    <w:rsid w:val="00B078B2"/>
    <w:rsid w:val="00B078F6"/>
    <w:rsid w:val="00B1007A"/>
    <w:rsid w:val="00B10825"/>
    <w:rsid w:val="00B11647"/>
    <w:rsid w:val="00B124F3"/>
    <w:rsid w:val="00B12E08"/>
    <w:rsid w:val="00B12FCA"/>
    <w:rsid w:val="00B131C0"/>
    <w:rsid w:val="00B13837"/>
    <w:rsid w:val="00B13FCA"/>
    <w:rsid w:val="00B149FF"/>
    <w:rsid w:val="00B15359"/>
    <w:rsid w:val="00B15596"/>
    <w:rsid w:val="00B15A3C"/>
    <w:rsid w:val="00B20311"/>
    <w:rsid w:val="00B20D45"/>
    <w:rsid w:val="00B2161A"/>
    <w:rsid w:val="00B2190D"/>
    <w:rsid w:val="00B227CD"/>
    <w:rsid w:val="00B23767"/>
    <w:rsid w:val="00B2497E"/>
    <w:rsid w:val="00B2581E"/>
    <w:rsid w:val="00B3186E"/>
    <w:rsid w:val="00B32FA9"/>
    <w:rsid w:val="00B332DF"/>
    <w:rsid w:val="00B344A5"/>
    <w:rsid w:val="00B35166"/>
    <w:rsid w:val="00B3565B"/>
    <w:rsid w:val="00B35BFF"/>
    <w:rsid w:val="00B363D0"/>
    <w:rsid w:val="00B36C14"/>
    <w:rsid w:val="00B36E49"/>
    <w:rsid w:val="00B4029A"/>
    <w:rsid w:val="00B40F15"/>
    <w:rsid w:val="00B4114E"/>
    <w:rsid w:val="00B4163A"/>
    <w:rsid w:val="00B420B0"/>
    <w:rsid w:val="00B421C8"/>
    <w:rsid w:val="00B42CAA"/>
    <w:rsid w:val="00B4346C"/>
    <w:rsid w:val="00B43EB5"/>
    <w:rsid w:val="00B4560F"/>
    <w:rsid w:val="00B45A37"/>
    <w:rsid w:val="00B505D0"/>
    <w:rsid w:val="00B50DAE"/>
    <w:rsid w:val="00B50FDD"/>
    <w:rsid w:val="00B51BED"/>
    <w:rsid w:val="00B548F4"/>
    <w:rsid w:val="00B552E9"/>
    <w:rsid w:val="00B56648"/>
    <w:rsid w:val="00B56795"/>
    <w:rsid w:val="00B57403"/>
    <w:rsid w:val="00B577EE"/>
    <w:rsid w:val="00B57CFC"/>
    <w:rsid w:val="00B6006A"/>
    <w:rsid w:val="00B61272"/>
    <w:rsid w:val="00B612E1"/>
    <w:rsid w:val="00B61B17"/>
    <w:rsid w:val="00B62553"/>
    <w:rsid w:val="00B62B6A"/>
    <w:rsid w:val="00B62D96"/>
    <w:rsid w:val="00B6358F"/>
    <w:rsid w:val="00B637FB"/>
    <w:rsid w:val="00B6455B"/>
    <w:rsid w:val="00B64D15"/>
    <w:rsid w:val="00B65F48"/>
    <w:rsid w:val="00B6666B"/>
    <w:rsid w:val="00B67508"/>
    <w:rsid w:val="00B71487"/>
    <w:rsid w:val="00B729FF"/>
    <w:rsid w:val="00B72EA8"/>
    <w:rsid w:val="00B73763"/>
    <w:rsid w:val="00B73B77"/>
    <w:rsid w:val="00B750FF"/>
    <w:rsid w:val="00B76200"/>
    <w:rsid w:val="00B77626"/>
    <w:rsid w:val="00B7786F"/>
    <w:rsid w:val="00B81289"/>
    <w:rsid w:val="00B816F3"/>
    <w:rsid w:val="00B82353"/>
    <w:rsid w:val="00B82E2C"/>
    <w:rsid w:val="00B82FD2"/>
    <w:rsid w:val="00B84544"/>
    <w:rsid w:val="00B86026"/>
    <w:rsid w:val="00B86E46"/>
    <w:rsid w:val="00B87BB3"/>
    <w:rsid w:val="00B87E05"/>
    <w:rsid w:val="00B91B3F"/>
    <w:rsid w:val="00B91D70"/>
    <w:rsid w:val="00B927FC"/>
    <w:rsid w:val="00B938CD"/>
    <w:rsid w:val="00B94367"/>
    <w:rsid w:val="00B94444"/>
    <w:rsid w:val="00B94909"/>
    <w:rsid w:val="00B94FC1"/>
    <w:rsid w:val="00B951E9"/>
    <w:rsid w:val="00B965D7"/>
    <w:rsid w:val="00B97358"/>
    <w:rsid w:val="00BA020C"/>
    <w:rsid w:val="00BA05D7"/>
    <w:rsid w:val="00BA06E0"/>
    <w:rsid w:val="00BA078A"/>
    <w:rsid w:val="00BA19A6"/>
    <w:rsid w:val="00BA1DD5"/>
    <w:rsid w:val="00BA2117"/>
    <w:rsid w:val="00BA22D0"/>
    <w:rsid w:val="00BA260A"/>
    <w:rsid w:val="00BA2777"/>
    <w:rsid w:val="00BA2822"/>
    <w:rsid w:val="00BA2C3B"/>
    <w:rsid w:val="00BA3844"/>
    <w:rsid w:val="00BA5470"/>
    <w:rsid w:val="00BA556F"/>
    <w:rsid w:val="00BA60E3"/>
    <w:rsid w:val="00BB0BAB"/>
    <w:rsid w:val="00BB2A20"/>
    <w:rsid w:val="00BB3DCD"/>
    <w:rsid w:val="00BB5028"/>
    <w:rsid w:val="00BB631C"/>
    <w:rsid w:val="00BB6493"/>
    <w:rsid w:val="00BB69C3"/>
    <w:rsid w:val="00BB701B"/>
    <w:rsid w:val="00BB7F60"/>
    <w:rsid w:val="00BC11FE"/>
    <w:rsid w:val="00BC3B23"/>
    <w:rsid w:val="00BC529C"/>
    <w:rsid w:val="00BC5457"/>
    <w:rsid w:val="00BC601D"/>
    <w:rsid w:val="00BC7B47"/>
    <w:rsid w:val="00BC7ED3"/>
    <w:rsid w:val="00BD05D0"/>
    <w:rsid w:val="00BD0614"/>
    <w:rsid w:val="00BD11C1"/>
    <w:rsid w:val="00BD29B6"/>
    <w:rsid w:val="00BD3919"/>
    <w:rsid w:val="00BD3AF8"/>
    <w:rsid w:val="00BD484A"/>
    <w:rsid w:val="00BD49BD"/>
    <w:rsid w:val="00BD4E13"/>
    <w:rsid w:val="00BD5B25"/>
    <w:rsid w:val="00BD5CB9"/>
    <w:rsid w:val="00BD66B7"/>
    <w:rsid w:val="00BD6874"/>
    <w:rsid w:val="00BD697B"/>
    <w:rsid w:val="00BD77F0"/>
    <w:rsid w:val="00BE14BB"/>
    <w:rsid w:val="00BE26F1"/>
    <w:rsid w:val="00BE2D4C"/>
    <w:rsid w:val="00BE2F4A"/>
    <w:rsid w:val="00BE31F2"/>
    <w:rsid w:val="00BE4101"/>
    <w:rsid w:val="00BE521A"/>
    <w:rsid w:val="00BE69CF"/>
    <w:rsid w:val="00BE7259"/>
    <w:rsid w:val="00BF0BF5"/>
    <w:rsid w:val="00BF0E90"/>
    <w:rsid w:val="00BF1147"/>
    <w:rsid w:val="00BF2B52"/>
    <w:rsid w:val="00BF3954"/>
    <w:rsid w:val="00BF3C3B"/>
    <w:rsid w:val="00BF403A"/>
    <w:rsid w:val="00BF438A"/>
    <w:rsid w:val="00BF4493"/>
    <w:rsid w:val="00BF492F"/>
    <w:rsid w:val="00BF503C"/>
    <w:rsid w:val="00BF54A2"/>
    <w:rsid w:val="00BF68DD"/>
    <w:rsid w:val="00BF71C9"/>
    <w:rsid w:val="00C013B0"/>
    <w:rsid w:val="00C01ACB"/>
    <w:rsid w:val="00C045E6"/>
    <w:rsid w:val="00C0542C"/>
    <w:rsid w:val="00C059BD"/>
    <w:rsid w:val="00C06A96"/>
    <w:rsid w:val="00C07459"/>
    <w:rsid w:val="00C07686"/>
    <w:rsid w:val="00C10135"/>
    <w:rsid w:val="00C10CA4"/>
    <w:rsid w:val="00C114EF"/>
    <w:rsid w:val="00C11994"/>
    <w:rsid w:val="00C1224F"/>
    <w:rsid w:val="00C12A29"/>
    <w:rsid w:val="00C14009"/>
    <w:rsid w:val="00C141CC"/>
    <w:rsid w:val="00C14660"/>
    <w:rsid w:val="00C14F1B"/>
    <w:rsid w:val="00C16B95"/>
    <w:rsid w:val="00C16BAC"/>
    <w:rsid w:val="00C16CE4"/>
    <w:rsid w:val="00C17F32"/>
    <w:rsid w:val="00C21458"/>
    <w:rsid w:val="00C23F6F"/>
    <w:rsid w:val="00C26B9D"/>
    <w:rsid w:val="00C26EAD"/>
    <w:rsid w:val="00C27596"/>
    <w:rsid w:val="00C27D3A"/>
    <w:rsid w:val="00C3167C"/>
    <w:rsid w:val="00C31B29"/>
    <w:rsid w:val="00C31D91"/>
    <w:rsid w:val="00C31ED9"/>
    <w:rsid w:val="00C33494"/>
    <w:rsid w:val="00C33700"/>
    <w:rsid w:val="00C33BEF"/>
    <w:rsid w:val="00C350DC"/>
    <w:rsid w:val="00C35246"/>
    <w:rsid w:val="00C353D7"/>
    <w:rsid w:val="00C35837"/>
    <w:rsid w:val="00C365F4"/>
    <w:rsid w:val="00C37817"/>
    <w:rsid w:val="00C401B0"/>
    <w:rsid w:val="00C40D6F"/>
    <w:rsid w:val="00C41642"/>
    <w:rsid w:val="00C4164B"/>
    <w:rsid w:val="00C429E9"/>
    <w:rsid w:val="00C432EA"/>
    <w:rsid w:val="00C45B9E"/>
    <w:rsid w:val="00C45CFA"/>
    <w:rsid w:val="00C464EE"/>
    <w:rsid w:val="00C4679E"/>
    <w:rsid w:val="00C50698"/>
    <w:rsid w:val="00C51B69"/>
    <w:rsid w:val="00C524CC"/>
    <w:rsid w:val="00C525E0"/>
    <w:rsid w:val="00C52FBF"/>
    <w:rsid w:val="00C53F6D"/>
    <w:rsid w:val="00C545F7"/>
    <w:rsid w:val="00C552D5"/>
    <w:rsid w:val="00C56201"/>
    <w:rsid w:val="00C570E4"/>
    <w:rsid w:val="00C577C0"/>
    <w:rsid w:val="00C57BDA"/>
    <w:rsid w:val="00C57C47"/>
    <w:rsid w:val="00C60217"/>
    <w:rsid w:val="00C6030D"/>
    <w:rsid w:val="00C61B4F"/>
    <w:rsid w:val="00C61D15"/>
    <w:rsid w:val="00C62C66"/>
    <w:rsid w:val="00C62D09"/>
    <w:rsid w:val="00C62D48"/>
    <w:rsid w:val="00C648F6"/>
    <w:rsid w:val="00C6576E"/>
    <w:rsid w:val="00C65869"/>
    <w:rsid w:val="00C65A98"/>
    <w:rsid w:val="00C66423"/>
    <w:rsid w:val="00C675D7"/>
    <w:rsid w:val="00C70B31"/>
    <w:rsid w:val="00C70C2B"/>
    <w:rsid w:val="00C7123E"/>
    <w:rsid w:val="00C713AB"/>
    <w:rsid w:val="00C713FD"/>
    <w:rsid w:val="00C71794"/>
    <w:rsid w:val="00C71862"/>
    <w:rsid w:val="00C7190E"/>
    <w:rsid w:val="00C71A10"/>
    <w:rsid w:val="00C7332F"/>
    <w:rsid w:val="00C73AFB"/>
    <w:rsid w:val="00C73C25"/>
    <w:rsid w:val="00C741D4"/>
    <w:rsid w:val="00C76BFC"/>
    <w:rsid w:val="00C76D2C"/>
    <w:rsid w:val="00C771A2"/>
    <w:rsid w:val="00C773E0"/>
    <w:rsid w:val="00C77679"/>
    <w:rsid w:val="00C77E60"/>
    <w:rsid w:val="00C80DFB"/>
    <w:rsid w:val="00C8243B"/>
    <w:rsid w:val="00C8292D"/>
    <w:rsid w:val="00C83A35"/>
    <w:rsid w:val="00C8605A"/>
    <w:rsid w:val="00C865B0"/>
    <w:rsid w:val="00C8680C"/>
    <w:rsid w:val="00C86824"/>
    <w:rsid w:val="00C86B47"/>
    <w:rsid w:val="00C86F7D"/>
    <w:rsid w:val="00C87034"/>
    <w:rsid w:val="00C87185"/>
    <w:rsid w:val="00C87602"/>
    <w:rsid w:val="00C905CE"/>
    <w:rsid w:val="00C90608"/>
    <w:rsid w:val="00C90F7A"/>
    <w:rsid w:val="00C9286D"/>
    <w:rsid w:val="00C95A65"/>
    <w:rsid w:val="00CA0772"/>
    <w:rsid w:val="00CA2836"/>
    <w:rsid w:val="00CA2861"/>
    <w:rsid w:val="00CA4389"/>
    <w:rsid w:val="00CA5749"/>
    <w:rsid w:val="00CA662D"/>
    <w:rsid w:val="00CA691E"/>
    <w:rsid w:val="00CA6C60"/>
    <w:rsid w:val="00CB0416"/>
    <w:rsid w:val="00CB12DD"/>
    <w:rsid w:val="00CB1421"/>
    <w:rsid w:val="00CB21B4"/>
    <w:rsid w:val="00CB22CD"/>
    <w:rsid w:val="00CB2A7E"/>
    <w:rsid w:val="00CB46BD"/>
    <w:rsid w:val="00CB524D"/>
    <w:rsid w:val="00CB52C2"/>
    <w:rsid w:val="00CB57BE"/>
    <w:rsid w:val="00CB58A9"/>
    <w:rsid w:val="00CB606F"/>
    <w:rsid w:val="00CB79E1"/>
    <w:rsid w:val="00CC1440"/>
    <w:rsid w:val="00CC1E4D"/>
    <w:rsid w:val="00CC2324"/>
    <w:rsid w:val="00CC2C45"/>
    <w:rsid w:val="00CC3360"/>
    <w:rsid w:val="00CC44FB"/>
    <w:rsid w:val="00CC478B"/>
    <w:rsid w:val="00CC4C91"/>
    <w:rsid w:val="00CC4F6D"/>
    <w:rsid w:val="00CC6598"/>
    <w:rsid w:val="00CC6D41"/>
    <w:rsid w:val="00CD087A"/>
    <w:rsid w:val="00CD09D2"/>
    <w:rsid w:val="00CD1AFF"/>
    <w:rsid w:val="00CD3E33"/>
    <w:rsid w:val="00CD42BE"/>
    <w:rsid w:val="00CD5423"/>
    <w:rsid w:val="00CD6305"/>
    <w:rsid w:val="00CD72B5"/>
    <w:rsid w:val="00CE1262"/>
    <w:rsid w:val="00CE1ECF"/>
    <w:rsid w:val="00CE2AD5"/>
    <w:rsid w:val="00CE2D3D"/>
    <w:rsid w:val="00CE46D5"/>
    <w:rsid w:val="00CE5A58"/>
    <w:rsid w:val="00CE78FA"/>
    <w:rsid w:val="00CF43C4"/>
    <w:rsid w:val="00D0101A"/>
    <w:rsid w:val="00D011B7"/>
    <w:rsid w:val="00D02BEF"/>
    <w:rsid w:val="00D02E89"/>
    <w:rsid w:val="00D03205"/>
    <w:rsid w:val="00D0390B"/>
    <w:rsid w:val="00D06438"/>
    <w:rsid w:val="00D071C3"/>
    <w:rsid w:val="00D07481"/>
    <w:rsid w:val="00D0792A"/>
    <w:rsid w:val="00D07EE2"/>
    <w:rsid w:val="00D11A99"/>
    <w:rsid w:val="00D12371"/>
    <w:rsid w:val="00D12EA6"/>
    <w:rsid w:val="00D12F10"/>
    <w:rsid w:val="00D15423"/>
    <w:rsid w:val="00D1544A"/>
    <w:rsid w:val="00D155C0"/>
    <w:rsid w:val="00D15601"/>
    <w:rsid w:val="00D1635B"/>
    <w:rsid w:val="00D17F35"/>
    <w:rsid w:val="00D20DC5"/>
    <w:rsid w:val="00D21CA6"/>
    <w:rsid w:val="00D22ED1"/>
    <w:rsid w:val="00D23516"/>
    <w:rsid w:val="00D2396C"/>
    <w:rsid w:val="00D23AD9"/>
    <w:rsid w:val="00D23CE9"/>
    <w:rsid w:val="00D2434D"/>
    <w:rsid w:val="00D244BB"/>
    <w:rsid w:val="00D25B2E"/>
    <w:rsid w:val="00D25EB0"/>
    <w:rsid w:val="00D266CA"/>
    <w:rsid w:val="00D27C44"/>
    <w:rsid w:val="00D30DB8"/>
    <w:rsid w:val="00D311AE"/>
    <w:rsid w:val="00D317AD"/>
    <w:rsid w:val="00D318C4"/>
    <w:rsid w:val="00D31DB4"/>
    <w:rsid w:val="00D330B8"/>
    <w:rsid w:val="00D36ADD"/>
    <w:rsid w:val="00D37203"/>
    <w:rsid w:val="00D3733A"/>
    <w:rsid w:val="00D377DC"/>
    <w:rsid w:val="00D37A3F"/>
    <w:rsid w:val="00D37C10"/>
    <w:rsid w:val="00D40AA5"/>
    <w:rsid w:val="00D41566"/>
    <w:rsid w:val="00D41A5B"/>
    <w:rsid w:val="00D4274C"/>
    <w:rsid w:val="00D43796"/>
    <w:rsid w:val="00D4459C"/>
    <w:rsid w:val="00D45514"/>
    <w:rsid w:val="00D45929"/>
    <w:rsid w:val="00D45E4A"/>
    <w:rsid w:val="00D4641B"/>
    <w:rsid w:val="00D46780"/>
    <w:rsid w:val="00D47BF8"/>
    <w:rsid w:val="00D50814"/>
    <w:rsid w:val="00D50F17"/>
    <w:rsid w:val="00D521A1"/>
    <w:rsid w:val="00D53AEB"/>
    <w:rsid w:val="00D54203"/>
    <w:rsid w:val="00D54544"/>
    <w:rsid w:val="00D551CC"/>
    <w:rsid w:val="00D5687F"/>
    <w:rsid w:val="00D5764E"/>
    <w:rsid w:val="00D60D3E"/>
    <w:rsid w:val="00D61BE4"/>
    <w:rsid w:val="00D627AC"/>
    <w:rsid w:val="00D62A62"/>
    <w:rsid w:val="00D63E5D"/>
    <w:rsid w:val="00D63F4E"/>
    <w:rsid w:val="00D64B60"/>
    <w:rsid w:val="00D655EE"/>
    <w:rsid w:val="00D67080"/>
    <w:rsid w:val="00D67B47"/>
    <w:rsid w:val="00D67C20"/>
    <w:rsid w:val="00D70001"/>
    <w:rsid w:val="00D70450"/>
    <w:rsid w:val="00D714AF"/>
    <w:rsid w:val="00D71AFE"/>
    <w:rsid w:val="00D7259B"/>
    <w:rsid w:val="00D737F2"/>
    <w:rsid w:val="00D742D1"/>
    <w:rsid w:val="00D74D9F"/>
    <w:rsid w:val="00D75361"/>
    <w:rsid w:val="00D75B60"/>
    <w:rsid w:val="00D761A6"/>
    <w:rsid w:val="00D764AC"/>
    <w:rsid w:val="00D80080"/>
    <w:rsid w:val="00D812E2"/>
    <w:rsid w:val="00D81508"/>
    <w:rsid w:val="00D83D00"/>
    <w:rsid w:val="00D83D42"/>
    <w:rsid w:val="00D842BC"/>
    <w:rsid w:val="00D84F8A"/>
    <w:rsid w:val="00D863FE"/>
    <w:rsid w:val="00D865E9"/>
    <w:rsid w:val="00D86A14"/>
    <w:rsid w:val="00D86A28"/>
    <w:rsid w:val="00D87F81"/>
    <w:rsid w:val="00D905DB"/>
    <w:rsid w:val="00D9220A"/>
    <w:rsid w:val="00D929C5"/>
    <w:rsid w:val="00D940B3"/>
    <w:rsid w:val="00D943FC"/>
    <w:rsid w:val="00D94BC3"/>
    <w:rsid w:val="00D959B3"/>
    <w:rsid w:val="00D95FDD"/>
    <w:rsid w:val="00D96242"/>
    <w:rsid w:val="00D9627D"/>
    <w:rsid w:val="00D970EC"/>
    <w:rsid w:val="00DA02B1"/>
    <w:rsid w:val="00DA0851"/>
    <w:rsid w:val="00DA149B"/>
    <w:rsid w:val="00DA15CE"/>
    <w:rsid w:val="00DA25F5"/>
    <w:rsid w:val="00DA2A4E"/>
    <w:rsid w:val="00DA2F1A"/>
    <w:rsid w:val="00DA3A96"/>
    <w:rsid w:val="00DA42B2"/>
    <w:rsid w:val="00DA4911"/>
    <w:rsid w:val="00DA5CAA"/>
    <w:rsid w:val="00DA6374"/>
    <w:rsid w:val="00DA6968"/>
    <w:rsid w:val="00DA7342"/>
    <w:rsid w:val="00DB0AFF"/>
    <w:rsid w:val="00DB0FFF"/>
    <w:rsid w:val="00DB2CA0"/>
    <w:rsid w:val="00DB343D"/>
    <w:rsid w:val="00DB3802"/>
    <w:rsid w:val="00DB3855"/>
    <w:rsid w:val="00DB3995"/>
    <w:rsid w:val="00DB49B4"/>
    <w:rsid w:val="00DB591F"/>
    <w:rsid w:val="00DB5936"/>
    <w:rsid w:val="00DB5C55"/>
    <w:rsid w:val="00DB5E6F"/>
    <w:rsid w:val="00DB6147"/>
    <w:rsid w:val="00DB66AA"/>
    <w:rsid w:val="00DB6D95"/>
    <w:rsid w:val="00DB7E1D"/>
    <w:rsid w:val="00DC13ED"/>
    <w:rsid w:val="00DC3ECA"/>
    <w:rsid w:val="00DC4470"/>
    <w:rsid w:val="00DC4D63"/>
    <w:rsid w:val="00DC5317"/>
    <w:rsid w:val="00DC6810"/>
    <w:rsid w:val="00DC6F61"/>
    <w:rsid w:val="00DC7BAC"/>
    <w:rsid w:val="00DC7E7B"/>
    <w:rsid w:val="00DD0043"/>
    <w:rsid w:val="00DD030B"/>
    <w:rsid w:val="00DD10FD"/>
    <w:rsid w:val="00DD1958"/>
    <w:rsid w:val="00DD22BB"/>
    <w:rsid w:val="00DD2747"/>
    <w:rsid w:val="00DD282B"/>
    <w:rsid w:val="00DD3AAB"/>
    <w:rsid w:val="00DD4012"/>
    <w:rsid w:val="00DD40BF"/>
    <w:rsid w:val="00DD4BBF"/>
    <w:rsid w:val="00DD4F41"/>
    <w:rsid w:val="00DD58A1"/>
    <w:rsid w:val="00DD5BA5"/>
    <w:rsid w:val="00DD5D70"/>
    <w:rsid w:val="00DD5F0A"/>
    <w:rsid w:val="00DD76C1"/>
    <w:rsid w:val="00DD7E97"/>
    <w:rsid w:val="00DE020D"/>
    <w:rsid w:val="00DE10B9"/>
    <w:rsid w:val="00DE1DD5"/>
    <w:rsid w:val="00DE2955"/>
    <w:rsid w:val="00DE34EB"/>
    <w:rsid w:val="00DE5333"/>
    <w:rsid w:val="00DE7788"/>
    <w:rsid w:val="00DE7DBE"/>
    <w:rsid w:val="00DE7F2F"/>
    <w:rsid w:val="00DF08EA"/>
    <w:rsid w:val="00DF3307"/>
    <w:rsid w:val="00DF3467"/>
    <w:rsid w:val="00DF3867"/>
    <w:rsid w:val="00DF38DB"/>
    <w:rsid w:val="00DF4C2B"/>
    <w:rsid w:val="00DF57FE"/>
    <w:rsid w:val="00DF6590"/>
    <w:rsid w:val="00DF7757"/>
    <w:rsid w:val="00E001CB"/>
    <w:rsid w:val="00E00A50"/>
    <w:rsid w:val="00E00C80"/>
    <w:rsid w:val="00E01C32"/>
    <w:rsid w:val="00E04776"/>
    <w:rsid w:val="00E0567E"/>
    <w:rsid w:val="00E057CA"/>
    <w:rsid w:val="00E05CF2"/>
    <w:rsid w:val="00E061CA"/>
    <w:rsid w:val="00E06261"/>
    <w:rsid w:val="00E06557"/>
    <w:rsid w:val="00E07B33"/>
    <w:rsid w:val="00E10073"/>
    <w:rsid w:val="00E10156"/>
    <w:rsid w:val="00E10D3C"/>
    <w:rsid w:val="00E1118D"/>
    <w:rsid w:val="00E112D5"/>
    <w:rsid w:val="00E12217"/>
    <w:rsid w:val="00E12B16"/>
    <w:rsid w:val="00E1326B"/>
    <w:rsid w:val="00E13E82"/>
    <w:rsid w:val="00E143A7"/>
    <w:rsid w:val="00E14CA7"/>
    <w:rsid w:val="00E15316"/>
    <w:rsid w:val="00E1556B"/>
    <w:rsid w:val="00E16C97"/>
    <w:rsid w:val="00E16CD3"/>
    <w:rsid w:val="00E16F51"/>
    <w:rsid w:val="00E172D7"/>
    <w:rsid w:val="00E177E6"/>
    <w:rsid w:val="00E206BA"/>
    <w:rsid w:val="00E213F7"/>
    <w:rsid w:val="00E21AF9"/>
    <w:rsid w:val="00E21BE7"/>
    <w:rsid w:val="00E21D97"/>
    <w:rsid w:val="00E245F1"/>
    <w:rsid w:val="00E24CB1"/>
    <w:rsid w:val="00E24CBC"/>
    <w:rsid w:val="00E25541"/>
    <w:rsid w:val="00E25A7D"/>
    <w:rsid w:val="00E25EA9"/>
    <w:rsid w:val="00E267A0"/>
    <w:rsid w:val="00E27C09"/>
    <w:rsid w:val="00E3089F"/>
    <w:rsid w:val="00E3134A"/>
    <w:rsid w:val="00E3245C"/>
    <w:rsid w:val="00E325C4"/>
    <w:rsid w:val="00E3333D"/>
    <w:rsid w:val="00E36C53"/>
    <w:rsid w:val="00E37899"/>
    <w:rsid w:val="00E40031"/>
    <w:rsid w:val="00E40A2E"/>
    <w:rsid w:val="00E43D0D"/>
    <w:rsid w:val="00E44FBD"/>
    <w:rsid w:val="00E45F17"/>
    <w:rsid w:val="00E46308"/>
    <w:rsid w:val="00E46C3E"/>
    <w:rsid w:val="00E473AC"/>
    <w:rsid w:val="00E476E0"/>
    <w:rsid w:val="00E47CA5"/>
    <w:rsid w:val="00E502AA"/>
    <w:rsid w:val="00E50C2E"/>
    <w:rsid w:val="00E50D58"/>
    <w:rsid w:val="00E52396"/>
    <w:rsid w:val="00E52454"/>
    <w:rsid w:val="00E52785"/>
    <w:rsid w:val="00E52D1F"/>
    <w:rsid w:val="00E54524"/>
    <w:rsid w:val="00E56710"/>
    <w:rsid w:val="00E57ECB"/>
    <w:rsid w:val="00E60560"/>
    <w:rsid w:val="00E60648"/>
    <w:rsid w:val="00E608FF"/>
    <w:rsid w:val="00E615CE"/>
    <w:rsid w:val="00E6180F"/>
    <w:rsid w:val="00E62E1A"/>
    <w:rsid w:val="00E63759"/>
    <w:rsid w:val="00E653EF"/>
    <w:rsid w:val="00E66EEE"/>
    <w:rsid w:val="00E67BB0"/>
    <w:rsid w:val="00E67E69"/>
    <w:rsid w:val="00E70B28"/>
    <w:rsid w:val="00E726F0"/>
    <w:rsid w:val="00E73657"/>
    <w:rsid w:val="00E75773"/>
    <w:rsid w:val="00E769FF"/>
    <w:rsid w:val="00E77476"/>
    <w:rsid w:val="00E80789"/>
    <w:rsid w:val="00E80862"/>
    <w:rsid w:val="00E810D2"/>
    <w:rsid w:val="00E810D4"/>
    <w:rsid w:val="00E835DF"/>
    <w:rsid w:val="00E83E82"/>
    <w:rsid w:val="00E85F36"/>
    <w:rsid w:val="00E8634B"/>
    <w:rsid w:val="00E86B7C"/>
    <w:rsid w:val="00E8744C"/>
    <w:rsid w:val="00E87621"/>
    <w:rsid w:val="00E87E8E"/>
    <w:rsid w:val="00E900B4"/>
    <w:rsid w:val="00E911AE"/>
    <w:rsid w:val="00E9160D"/>
    <w:rsid w:val="00E92AB8"/>
    <w:rsid w:val="00E93CCE"/>
    <w:rsid w:val="00E95799"/>
    <w:rsid w:val="00E9622A"/>
    <w:rsid w:val="00E96A18"/>
    <w:rsid w:val="00E96D7F"/>
    <w:rsid w:val="00EA0660"/>
    <w:rsid w:val="00EA06FE"/>
    <w:rsid w:val="00EA093D"/>
    <w:rsid w:val="00EA2914"/>
    <w:rsid w:val="00EA2B08"/>
    <w:rsid w:val="00EA3535"/>
    <w:rsid w:val="00EA3702"/>
    <w:rsid w:val="00EA374C"/>
    <w:rsid w:val="00EA5350"/>
    <w:rsid w:val="00EA7FE9"/>
    <w:rsid w:val="00EB0589"/>
    <w:rsid w:val="00EB1DE8"/>
    <w:rsid w:val="00EB2521"/>
    <w:rsid w:val="00EB4AD0"/>
    <w:rsid w:val="00EB5C9D"/>
    <w:rsid w:val="00EB65BE"/>
    <w:rsid w:val="00EB6874"/>
    <w:rsid w:val="00EB7178"/>
    <w:rsid w:val="00EB7C96"/>
    <w:rsid w:val="00EC00E3"/>
    <w:rsid w:val="00EC0A89"/>
    <w:rsid w:val="00EC12DB"/>
    <w:rsid w:val="00EC24B0"/>
    <w:rsid w:val="00EC2BB7"/>
    <w:rsid w:val="00EC2F72"/>
    <w:rsid w:val="00EC36E2"/>
    <w:rsid w:val="00EC71FB"/>
    <w:rsid w:val="00EC766B"/>
    <w:rsid w:val="00ED0354"/>
    <w:rsid w:val="00ED037E"/>
    <w:rsid w:val="00ED1910"/>
    <w:rsid w:val="00ED2233"/>
    <w:rsid w:val="00ED2E6F"/>
    <w:rsid w:val="00ED2EC8"/>
    <w:rsid w:val="00ED3721"/>
    <w:rsid w:val="00ED397F"/>
    <w:rsid w:val="00ED39C2"/>
    <w:rsid w:val="00ED3A58"/>
    <w:rsid w:val="00ED543A"/>
    <w:rsid w:val="00ED587B"/>
    <w:rsid w:val="00ED67DE"/>
    <w:rsid w:val="00ED6D6C"/>
    <w:rsid w:val="00ED720D"/>
    <w:rsid w:val="00ED741F"/>
    <w:rsid w:val="00ED7882"/>
    <w:rsid w:val="00ED7DA3"/>
    <w:rsid w:val="00EE0237"/>
    <w:rsid w:val="00EE09D7"/>
    <w:rsid w:val="00EE0F47"/>
    <w:rsid w:val="00EE4276"/>
    <w:rsid w:val="00EE4DF1"/>
    <w:rsid w:val="00EE5829"/>
    <w:rsid w:val="00EE78CA"/>
    <w:rsid w:val="00EE7C30"/>
    <w:rsid w:val="00EF088B"/>
    <w:rsid w:val="00EF098E"/>
    <w:rsid w:val="00EF1577"/>
    <w:rsid w:val="00EF17B0"/>
    <w:rsid w:val="00EF1945"/>
    <w:rsid w:val="00EF2AC0"/>
    <w:rsid w:val="00EF32BF"/>
    <w:rsid w:val="00EF3705"/>
    <w:rsid w:val="00EF3C21"/>
    <w:rsid w:val="00EF46AF"/>
    <w:rsid w:val="00EF47E1"/>
    <w:rsid w:val="00EF4AFA"/>
    <w:rsid w:val="00EF524E"/>
    <w:rsid w:val="00EF56B8"/>
    <w:rsid w:val="00EF5DB6"/>
    <w:rsid w:val="00EF7D80"/>
    <w:rsid w:val="00F00895"/>
    <w:rsid w:val="00F00ECD"/>
    <w:rsid w:val="00F013F2"/>
    <w:rsid w:val="00F0177A"/>
    <w:rsid w:val="00F019B0"/>
    <w:rsid w:val="00F02DE2"/>
    <w:rsid w:val="00F03EF7"/>
    <w:rsid w:val="00F04252"/>
    <w:rsid w:val="00F061F8"/>
    <w:rsid w:val="00F065B8"/>
    <w:rsid w:val="00F06910"/>
    <w:rsid w:val="00F06CD3"/>
    <w:rsid w:val="00F07233"/>
    <w:rsid w:val="00F074AE"/>
    <w:rsid w:val="00F07808"/>
    <w:rsid w:val="00F0781D"/>
    <w:rsid w:val="00F07E66"/>
    <w:rsid w:val="00F1063B"/>
    <w:rsid w:val="00F11C42"/>
    <w:rsid w:val="00F11EB9"/>
    <w:rsid w:val="00F1237A"/>
    <w:rsid w:val="00F1278D"/>
    <w:rsid w:val="00F1321B"/>
    <w:rsid w:val="00F141BD"/>
    <w:rsid w:val="00F14CF6"/>
    <w:rsid w:val="00F15403"/>
    <w:rsid w:val="00F1547D"/>
    <w:rsid w:val="00F15996"/>
    <w:rsid w:val="00F16401"/>
    <w:rsid w:val="00F16ADF"/>
    <w:rsid w:val="00F213B8"/>
    <w:rsid w:val="00F21798"/>
    <w:rsid w:val="00F222C0"/>
    <w:rsid w:val="00F2234E"/>
    <w:rsid w:val="00F23D34"/>
    <w:rsid w:val="00F23DD3"/>
    <w:rsid w:val="00F2407C"/>
    <w:rsid w:val="00F244AF"/>
    <w:rsid w:val="00F255D5"/>
    <w:rsid w:val="00F27485"/>
    <w:rsid w:val="00F308E8"/>
    <w:rsid w:val="00F317A1"/>
    <w:rsid w:val="00F3441F"/>
    <w:rsid w:val="00F34507"/>
    <w:rsid w:val="00F3455A"/>
    <w:rsid w:val="00F34E14"/>
    <w:rsid w:val="00F3612B"/>
    <w:rsid w:val="00F37E81"/>
    <w:rsid w:val="00F4023B"/>
    <w:rsid w:val="00F40342"/>
    <w:rsid w:val="00F4034B"/>
    <w:rsid w:val="00F4068C"/>
    <w:rsid w:val="00F40703"/>
    <w:rsid w:val="00F41567"/>
    <w:rsid w:val="00F42259"/>
    <w:rsid w:val="00F427AB"/>
    <w:rsid w:val="00F42A84"/>
    <w:rsid w:val="00F442B7"/>
    <w:rsid w:val="00F44DDB"/>
    <w:rsid w:val="00F45010"/>
    <w:rsid w:val="00F46612"/>
    <w:rsid w:val="00F46F0C"/>
    <w:rsid w:val="00F475F1"/>
    <w:rsid w:val="00F5062E"/>
    <w:rsid w:val="00F50EF0"/>
    <w:rsid w:val="00F510F6"/>
    <w:rsid w:val="00F51187"/>
    <w:rsid w:val="00F520FF"/>
    <w:rsid w:val="00F522C1"/>
    <w:rsid w:val="00F539F4"/>
    <w:rsid w:val="00F53A8E"/>
    <w:rsid w:val="00F54FEB"/>
    <w:rsid w:val="00F55900"/>
    <w:rsid w:val="00F55B26"/>
    <w:rsid w:val="00F56926"/>
    <w:rsid w:val="00F571B7"/>
    <w:rsid w:val="00F57953"/>
    <w:rsid w:val="00F57BC7"/>
    <w:rsid w:val="00F57EC6"/>
    <w:rsid w:val="00F60055"/>
    <w:rsid w:val="00F60338"/>
    <w:rsid w:val="00F611CE"/>
    <w:rsid w:val="00F61ECC"/>
    <w:rsid w:val="00F6281A"/>
    <w:rsid w:val="00F638A4"/>
    <w:rsid w:val="00F63F53"/>
    <w:rsid w:val="00F63F98"/>
    <w:rsid w:val="00F6600B"/>
    <w:rsid w:val="00F661E2"/>
    <w:rsid w:val="00F663DD"/>
    <w:rsid w:val="00F665A1"/>
    <w:rsid w:val="00F66C38"/>
    <w:rsid w:val="00F66EEC"/>
    <w:rsid w:val="00F67599"/>
    <w:rsid w:val="00F677C5"/>
    <w:rsid w:val="00F67936"/>
    <w:rsid w:val="00F708B9"/>
    <w:rsid w:val="00F70996"/>
    <w:rsid w:val="00F713D6"/>
    <w:rsid w:val="00F72001"/>
    <w:rsid w:val="00F744BA"/>
    <w:rsid w:val="00F845E5"/>
    <w:rsid w:val="00F8764F"/>
    <w:rsid w:val="00F87A0A"/>
    <w:rsid w:val="00F923C2"/>
    <w:rsid w:val="00F92A02"/>
    <w:rsid w:val="00F93073"/>
    <w:rsid w:val="00F9307B"/>
    <w:rsid w:val="00F93147"/>
    <w:rsid w:val="00F956E2"/>
    <w:rsid w:val="00F9652B"/>
    <w:rsid w:val="00F96D15"/>
    <w:rsid w:val="00F96F25"/>
    <w:rsid w:val="00F97C48"/>
    <w:rsid w:val="00FA0637"/>
    <w:rsid w:val="00FA0904"/>
    <w:rsid w:val="00FA0B25"/>
    <w:rsid w:val="00FA0D8D"/>
    <w:rsid w:val="00FA1129"/>
    <w:rsid w:val="00FA2E84"/>
    <w:rsid w:val="00FA52E0"/>
    <w:rsid w:val="00FA7602"/>
    <w:rsid w:val="00FA783E"/>
    <w:rsid w:val="00FA7C61"/>
    <w:rsid w:val="00FA7E55"/>
    <w:rsid w:val="00FB0095"/>
    <w:rsid w:val="00FB0477"/>
    <w:rsid w:val="00FB1998"/>
    <w:rsid w:val="00FB21FE"/>
    <w:rsid w:val="00FB4A8D"/>
    <w:rsid w:val="00FB4BA7"/>
    <w:rsid w:val="00FB5165"/>
    <w:rsid w:val="00FB5202"/>
    <w:rsid w:val="00FB5247"/>
    <w:rsid w:val="00FB5D01"/>
    <w:rsid w:val="00FB6256"/>
    <w:rsid w:val="00FB68FB"/>
    <w:rsid w:val="00FB7EA7"/>
    <w:rsid w:val="00FC0DD7"/>
    <w:rsid w:val="00FC0E17"/>
    <w:rsid w:val="00FC1941"/>
    <w:rsid w:val="00FC1BA4"/>
    <w:rsid w:val="00FC355C"/>
    <w:rsid w:val="00FC3F8C"/>
    <w:rsid w:val="00FC4976"/>
    <w:rsid w:val="00FC4A81"/>
    <w:rsid w:val="00FC4F1C"/>
    <w:rsid w:val="00FC520F"/>
    <w:rsid w:val="00FC53DD"/>
    <w:rsid w:val="00FC5C88"/>
    <w:rsid w:val="00FC6DDE"/>
    <w:rsid w:val="00FC78A3"/>
    <w:rsid w:val="00FC7EDC"/>
    <w:rsid w:val="00FD0D26"/>
    <w:rsid w:val="00FD0E78"/>
    <w:rsid w:val="00FD1CBF"/>
    <w:rsid w:val="00FD368A"/>
    <w:rsid w:val="00FD4331"/>
    <w:rsid w:val="00FD4726"/>
    <w:rsid w:val="00FD4C7A"/>
    <w:rsid w:val="00FD4D2C"/>
    <w:rsid w:val="00FD583D"/>
    <w:rsid w:val="00FD7848"/>
    <w:rsid w:val="00FE129E"/>
    <w:rsid w:val="00FE18D7"/>
    <w:rsid w:val="00FE1E4C"/>
    <w:rsid w:val="00FE1F1C"/>
    <w:rsid w:val="00FE3D36"/>
    <w:rsid w:val="00FE3DDD"/>
    <w:rsid w:val="00FE5802"/>
    <w:rsid w:val="00FE66CA"/>
    <w:rsid w:val="00FE7FD4"/>
    <w:rsid w:val="00FF01B8"/>
    <w:rsid w:val="00FF0DA9"/>
    <w:rsid w:val="00FF1340"/>
    <w:rsid w:val="00FF3F6D"/>
    <w:rsid w:val="00FF4016"/>
    <w:rsid w:val="00FF4BB5"/>
    <w:rsid w:val="00FF4F53"/>
    <w:rsid w:val="00FF556C"/>
    <w:rsid w:val="00FF6962"/>
    <w:rsid w:val="00FF7315"/>
    <w:rsid w:val="00FF73E1"/>
    <w:rsid w:val="00FF7D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A7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83607"/>
    <w:pPr>
      <w:spacing w:before="120"/>
      <w:jc w:val="both"/>
    </w:pPr>
    <w:rPr>
      <w:rFonts w:ascii="Calibri" w:hAnsi="Calibri"/>
      <w:sz w:val="24"/>
      <w:lang w:val="en-GB"/>
    </w:rPr>
  </w:style>
  <w:style w:type="paragraph" w:styleId="Heading1">
    <w:name w:val="heading 1"/>
    <w:basedOn w:val="Normal"/>
    <w:next w:val="Normal"/>
    <w:link w:val="Heading1Char"/>
    <w:qFormat/>
    <w:rsid w:val="00332FFB"/>
    <w:pPr>
      <w:keepNext/>
      <w:numPr>
        <w:numId w:val="1"/>
      </w:numPr>
      <w:spacing w:before="240" w:after="60"/>
      <w:outlineLvl w:val="0"/>
    </w:pPr>
    <w:rPr>
      <w:rFonts w:ascii="Arial" w:hAnsi="Arial"/>
      <w:b/>
      <w:kern w:val="28"/>
      <w:sz w:val="32"/>
    </w:rPr>
  </w:style>
  <w:style w:type="paragraph" w:styleId="Heading2">
    <w:name w:val="heading 2"/>
    <w:basedOn w:val="Normal"/>
    <w:next w:val="Normal"/>
    <w:link w:val="Heading2Char"/>
    <w:qFormat/>
    <w:rsid w:val="00332FFB"/>
    <w:pPr>
      <w:keepNext/>
      <w:numPr>
        <w:ilvl w:val="1"/>
        <w:numId w:val="1"/>
      </w:numPr>
      <w:spacing w:after="60"/>
      <w:outlineLvl w:val="1"/>
    </w:pPr>
    <w:rPr>
      <w:rFonts w:ascii="Arial" w:hAnsi="Arial"/>
      <w:b/>
      <w:i/>
      <w:sz w:val="28"/>
    </w:rPr>
  </w:style>
  <w:style w:type="paragraph" w:styleId="Heading3">
    <w:name w:val="heading 3"/>
    <w:basedOn w:val="Normal"/>
    <w:next w:val="Normal"/>
    <w:link w:val="Heading3Char"/>
    <w:qFormat/>
    <w:rsid w:val="00332FFB"/>
    <w:pPr>
      <w:keepNext/>
      <w:numPr>
        <w:ilvl w:val="2"/>
        <w:numId w:val="1"/>
      </w:numPr>
      <w:spacing w:after="60"/>
      <w:outlineLvl w:val="2"/>
    </w:pPr>
    <w:rPr>
      <w:rFonts w:ascii="Arial Narrow" w:hAnsi="Arial Narrow"/>
      <w:b/>
      <w:sz w:val="26"/>
    </w:rPr>
  </w:style>
  <w:style w:type="paragraph" w:styleId="Heading4">
    <w:name w:val="heading 4"/>
    <w:basedOn w:val="Normal"/>
    <w:next w:val="Normal"/>
    <w:link w:val="Heading4Char"/>
    <w:qFormat/>
    <w:rsid w:val="00332FFB"/>
    <w:pPr>
      <w:keepNext/>
      <w:numPr>
        <w:ilvl w:val="3"/>
        <w:numId w:val="1"/>
      </w:numPr>
      <w:spacing w:after="60"/>
      <w:outlineLvl w:val="3"/>
    </w:pPr>
    <w:rPr>
      <w:rFonts w:ascii="Arial Narrow" w:hAnsi="Arial Narrow"/>
      <w:b/>
      <w:i/>
    </w:rPr>
  </w:style>
  <w:style w:type="paragraph" w:styleId="Heading5">
    <w:name w:val="heading 5"/>
    <w:basedOn w:val="Normal"/>
    <w:next w:val="Normal"/>
    <w:link w:val="Heading5Char"/>
    <w:qFormat/>
    <w:rsid w:val="00332FFB"/>
    <w:pPr>
      <w:numPr>
        <w:ilvl w:val="4"/>
        <w:numId w:val="1"/>
      </w:numPr>
      <w:spacing w:after="60"/>
      <w:outlineLvl w:val="4"/>
    </w:pPr>
    <w:rPr>
      <w:rFonts w:ascii="Arial Narrow" w:hAnsi="Arial Narrow"/>
      <w:u w:val="single"/>
    </w:rPr>
  </w:style>
  <w:style w:type="paragraph" w:styleId="Heading6">
    <w:name w:val="heading 6"/>
    <w:basedOn w:val="Normal"/>
    <w:next w:val="Normal"/>
    <w:qFormat/>
    <w:rsid w:val="00332FFB"/>
    <w:pPr>
      <w:numPr>
        <w:ilvl w:val="5"/>
        <w:numId w:val="1"/>
      </w:numPr>
      <w:spacing w:before="240" w:after="60"/>
      <w:outlineLvl w:val="5"/>
    </w:pPr>
    <w:rPr>
      <w:rFonts w:ascii="Times New Roman" w:hAnsi="Times New Roman"/>
      <w:i/>
      <w:sz w:val="22"/>
    </w:rPr>
  </w:style>
  <w:style w:type="paragraph" w:styleId="Heading7">
    <w:name w:val="heading 7"/>
    <w:basedOn w:val="Normal"/>
    <w:next w:val="Normal"/>
    <w:qFormat/>
    <w:rsid w:val="00332FFB"/>
    <w:pPr>
      <w:numPr>
        <w:ilvl w:val="6"/>
        <w:numId w:val="1"/>
      </w:numPr>
      <w:spacing w:before="240" w:after="60"/>
      <w:outlineLvl w:val="6"/>
    </w:pPr>
    <w:rPr>
      <w:rFonts w:ascii="Arial" w:hAnsi="Arial"/>
      <w:sz w:val="20"/>
    </w:rPr>
  </w:style>
  <w:style w:type="paragraph" w:styleId="Heading8">
    <w:name w:val="heading 8"/>
    <w:basedOn w:val="Normal"/>
    <w:next w:val="Normal"/>
    <w:qFormat/>
    <w:rsid w:val="00332FFB"/>
    <w:pPr>
      <w:numPr>
        <w:ilvl w:val="7"/>
        <w:numId w:val="1"/>
      </w:numPr>
      <w:spacing w:before="240" w:after="60"/>
      <w:outlineLvl w:val="7"/>
    </w:pPr>
    <w:rPr>
      <w:rFonts w:ascii="Arial" w:hAnsi="Arial"/>
      <w:i/>
      <w:sz w:val="20"/>
    </w:rPr>
  </w:style>
  <w:style w:type="paragraph" w:styleId="Heading9">
    <w:name w:val="heading 9"/>
    <w:aliases w:val="Table text 1 Char,Table text 1,Tables"/>
    <w:basedOn w:val="Normal"/>
    <w:next w:val="Normal"/>
    <w:link w:val="Heading9Char"/>
    <w:qFormat/>
    <w:rsid w:val="00332FFB"/>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407FA"/>
    <w:rPr>
      <w:rFonts w:ascii="Arial" w:hAnsi="Arial"/>
      <w:b/>
      <w:kern w:val="28"/>
      <w:sz w:val="32"/>
      <w:lang w:val="en-GB"/>
    </w:rPr>
  </w:style>
  <w:style w:type="character" w:customStyle="1" w:styleId="Heading2Char">
    <w:name w:val="Heading 2 Char"/>
    <w:link w:val="Heading2"/>
    <w:rsid w:val="00332FFB"/>
    <w:rPr>
      <w:rFonts w:ascii="Arial" w:hAnsi="Arial"/>
      <w:b/>
      <w:i/>
      <w:sz w:val="28"/>
      <w:lang w:val="en-GB"/>
    </w:rPr>
  </w:style>
  <w:style w:type="character" w:customStyle="1" w:styleId="Heading3Char">
    <w:name w:val="Heading 3 Char"/>
    <w:link w:val="Heading3"/>
    <w:rsid w:val="00332FFB"/>
    <w:rPr>
      <w:rFonts w:ascii="Arial Narrow" w:hAnsi="Arial Narrow"/>
      <w:b/>
      <w:sz w:val="26"/>
      <w:lang w:val="en-GB"/>
    </w:rPr>
  </w:style>
  <w:style w:type="character" w:customStyle="1" w:styleId="Heading9Char">
    <w:name w:val="Heading 9 Char"/>
    <w:aliases w:val="Table text 1 Char Char,Table text 1 Char1,Tables Char"/>
    <w:link w:val="Heading9"/>
    <w:rsid w:val="00992D5A"/>
    <w:rPr>
      <w:rFonts w:ascii="Arial" w:hAnsi="Arial"/>
      <w:b/>
      <w:i/>
      <w:sz w:val="18"/>
      <w:lang w:val="en-GB"/>
    </w:rPr>
  </w:style>
  <w:style w:type="paragraph" w:customStyle="1" w:styleId="Char5CharCharCharChar">
    <w:name w:val="Char5 Char Char Char Char"/>
    <w:basedOn w:val="Normal"/>
    <w:rsid w:val="00DA3A96"/>
    <w:pPr>
      <w:tabs>
        <w:tab w:val="left" w:pos="709"/>
      </w:tabs>
      <w:jc w:val="left"/>
    </w:pPr>
    <w:rPr>
      <w:szCs w:val="24"/>
      <w:lang w:val="pl-PL" w:eastAsia="pl-PL"/>
    </w:rPr>
  </w:style>
  <w:style w:type="paragraph" w:customStyle="1" w:styleId="FigureChar">
    <w:name w:val="Figure Char"/>
    <w:basedOn w:val="Normal"/>
    <w:link w:val="FigureCharChar"/>
    <w:rsid w:val="00883607"/>
    <w:pPr>
      <w:jc w:val="center"/>
    </w:pPr>
    <w:rPr>
      <w:rFonts w:ascii="Arial" w:hAnsi="Arial"/>
      <w:sz w:val="20"/>
    </w:rPr>
  </w:style>
  <w:style w:type="character" w:customStyle="1" w:styleId="FigureCharChar">
    <w:name w:val="Figure Char Char"/>
    <w:link w:val="FigureChar"/>
    <w:rsid w:val="00595E8D"/>
    <w:rPr>
      <w:rFonts w:ascii="Arial" w:hAnsi="Arial"/>
      <w:lang w:val="en-GB" w:eastAsia="en-US" w:bidi="ar-SA"/>
    </w:rPr>
  </w:style>
  <w:style w:type="paragraph" w:customStyle="1" w:styleId="TableChar">
    <w:name w:val="Table Char"/>
    <w:basedOn w:val="Normal"/>
    <w:link w:val="TableCharChar"/>
    <w:rsid w:val="00883607"/>
    <w:pPr>
      <w:jc w:val="left"/>
    </w:pPr>
    <w:rPr>
      <w:rFonts w:ascii="Arial" w:hAnsi="Arial"/>
      <w:szCs w:val="24"/>
    </w:rPr>
  </w:style>
  <w:style w:type="character" w:customStyle="1" w:styleId="TableCharChar">
    <w:name w:val="Table Char Char"/>
    <w:link w:val="TableChar"/>
    <w:rsid w:val="00511BB3"/>
    <w:rPr>
      <w:rFonts w:ascii="Arial" w:hAnsi="Arial"/>
      <w:sz w:val="24"/>
      <w:szCs w:val="24"/>
      <w:lang w:val="en-GB" w:eastAsia="en-US" w:bidi="ar-SA"/>
    </w:rPr>
  </w:style>
  <w:style w:type="paragraph" w:styleId="Header">
    <w:name w:val="header"/>
    <w:aliases w:val="Header Title Char Char,Header Title Char,Header Title"/>
    <w:basedOn w:val="Normal"/>
    <w:link w:val="HeaderChar"/>
    <w:rsid w:val="002A2A15"/>
    <w:pPr>
      <w:tabs>
        <w:tab w:val="center" w:pos="4320"/>
        <w:tab w:val="right" w:pos="8640"/>
      </w:tabs>
    </w:pPr>
    <w:rPr>
      <w:rFonts w:ascii="Times New Roman" w:hAnsi="Times New Roman"/>
      <w:lang w:val="ro-RO"/>
    </w:rPr>
  </w:style>
  <w:style w:type="character" w:customStyle="1" w:styleId="HeaderChar">
    <w:name w:val="Header Char"/>
    <w:aliases w:val="Header Title Char Char Char,Header Title Char Char1,Header Title Char1"/>
    <w:link w:val="Header"/>
    <w:rsid w:val="00220DC8"/>
    <w:rPr>
      <w:sz w:val="24"/>
      <w:lang w:val="ro-RO" w:eastAsia="en-US" w:bidi="ar-SA"/>
    </w:rPr>
  </w:style>
  <w:style w:type="paragraph" w:styleId="Footer">
    <w:name w:val="footer"/>
    <w:aliases w:val="Fußzeile-2"/>
    <w:basedOn w:val="Normal"/>
    <w:link w:val="FooterChar"/>
    <w:uiPriority w:val="99"/>
    <w:rsid w:val="002A2A15"/>
    <w:pPr>
      <w:tabs>
        <w:tab w:val="center" w:pos="4320"/>
        <w:tab w:val="right" w:pos="8640"/>
      </w:tabs>
    </w:pPr>
    <w:rPr>
      <w:szCs w:val="24"/>
      <w:lang w:eastAsia="pl-PL"/>
    </w:rPr>
  </w:style>
  <w:style w:type="character" w:styleId="Hyperlink">
    <w:name w:val="Hyperlink"/>
    <w:uiPriority w:val="99"/>
    <w:rsid w:val="00081B1C"/>
    <w:rPr>
      <w:color w:val="0000FF"/>
      <w:u w:val="single"/>
    </w:rPr>
  </w:style>
  <w:style w:type="table" w:styleId="TableGrid">
    <w:name w:val="Table Grid"/>
    <w:basedOn w:val="TableNormal"/>
    <w:uiPriority w:val="59"/>
    <w:rsid w:val="00EF4AFA"/>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EF4AFA"/>
    <w:rPr>
      <w:rFonts w:ascii="Calibri" w:hAnsi="Calibri"/>
      <w:sz w:val="24"/>
      <w:szCs w:val="24"/>
      <w:lang w:val="pl-PL" w:eastAsia="pl-PL" w:bidi="ar-SA"/>
    </w:rPr>
  </w:style>
  <w:style w:type="paragraph" w:styleId="DocumentMap">
    <w:name w:val="Document Map"/>
    <w:basedOn w:val="Normal"/>
    <w:rsid w:val="00F141BD"/>
    <w:pPr>
      <w:shd w:val="clear" w:color="auto" w:fill="000080"/>
    </w:pPr>
    <w:rPr>
      <w:rFonts w:ascii="Tahoma" w:hAnsi="Tahoma" w:cs="Tahoma"/>
      <w:sz w:val="20"/>
      <w:szCs w:val="96"/>
    </w:rPr>
  </w:style>
  <w:style w:type="paragraph" w:styleId="BodyTextIndent">
    <w:name w:val="Body Text Indent"/>
    <w:basedOn w:val="Normal"/>
    <w:rsid w:val="00EF4AFA"/>
    <w:pPr>
      <w:ind w:firstLine="720"/>
    </w:pPr>
    <w:rPr>
      <w:rFonts w:ascii="Times R" w:hAnsi="Times R"/>
    </w:rPr>
  </w:style>
  <w:style w:type="character" w:styleId="CommentReference">
    <w:name w:val="annotation reference"/>
    <w:uiPriority w:val="99"/>
    <w:rsid w:val="00EF4AFA"/>
    <w:rPr>
      <w:sz w:val="16"/>
      <w:szCs w:val="16"/>
    </w:rPr>
  </w:style>
  <w:style w:type="paragraph" w:styleId="CommentText">
    <w:name w:val="annotation text"/>
    <w:aliases w:val=" Char Char"/>
    <w:basedOn w:val="Normal"/>
    <w:link w:val="CommentTextChar"/>
    <w:uiPriority w:val="99"/>
    <w:rsid w:val="00EF4AFA"/>
    <w:rPr>
      <w:sz w:val="20"/>
    </w:rPr>
  </w:style>
  <w:style w:type="character" w:customStyle="1" w:styleId="CommentTextChar">
    <w:name w:val="Comment Text Char"/>
    <w:aliases w:val=" Char Char Char"/>
    <w:link w:val="CommentText"/>
    <w:uiPriority w:val="99"/>
    <w:rsid w:val="001C7DED"/>
    <w:rPr>
      <w:rFonts w:ascii="Calibri" w:hAnsi="Calibri"/>
    </w:rPr>
  </w:style>
  <w:style w:type="paragraph" w:styleId="BalloonText">
    <w:name w:val="Balloon Text"/>
    <w:basedOn w:val="Normal"/>
    <w:link w:val="BalloonTextChar"/>
    <w:rsid w:val="00EF4AFA"/>
    <w:rPr>
      <w:rFonts w:ascii="Tahoma" w:hAnsi="Tahoma" w:cs="Tahoma"/>
      <w:sz w:val="16"/>
      <w:szCs w:val="16"/>
      <w:lang w:val="pl-PL" w:eastAsia="pl-PL"/>
    </w:rPr>
  </w:style>
  <w:style w:type="paragraph" w:styleId="BodyText">
    <w:name w:val="Body Text"/>
    <w:aliases w:val="body text Char,body text Char Char Char Char,body text Char Char Char,Body Text Char Char,body text"/>
    <w:basedOn w:val="Normal"/>
    <w:link w:val="BodyTextChar"/>
    <w:rsid w:val="00EF4AFA"/>
    <w:pPr>
      <w:spacing w:after="120"/>
    </w:pPr>
    <w:rPr>
      <w:szCs w:val="24"/>
      <w:lang w:val="en-US"/>
    </w:rPr>
  </w:style>
  <w:style w:type="character" w:customStyle="1" w:styleId="BodyTextChar">
    <w:name w:val="Body Text Char"/>
    <w:aliases w:val="body text Char Char,body text Char Char Char Char Char,body text Char Char Char Char1,Body Text Char Char Char1,body text Char1"/>
    <w:link w:val="BodyText"/>
    <w:rsid w:val="00762ECC"/>
    <w:rPr>
      <w:rFonts w:ascii="Calibri" w:hAnsi="Calibri"/>
      <w:sz w:val="24"/>
      <w:szCs w:val="24"/>
      <w:lang w:val="en-US" w:eastAsia="en-US" w:bidi="ar-SA"/>
    </w:rPr>
  </w:style>
  <w:style w:type="paragraph" w:styleId="BodyText2">
    <w:name w:val="Body Text 2"/>
    <w:basedOn w:val="Normal"/>
    <w:rsid w:val="00EF4AFA"/>
    <w:pPr>
      <w:spacing w:after="120" w:line="480" w:lineRule="auto"/>
    </w:pPr>
    <w:rPr>
      <w:szCs w:val="24"/>
      <w:lang w:val="en-US"/>
    </w:rPr>
  </w:style>
  <w:style w:type="paragraph" w:styleId="BodyTextIndent2">
    <w:name w:val="Body Text Indent 2"/>
    <w:basedOn w:val="Normal"/>
    <w:rsid w:val="002E274D"/>
    <w:pPr>
      <w:spacing w:after="120" w:line="480" w:lineRule="auto"/>
      <w:ind w:left="283"/>
    </w:pPr>
  </w:style>
  <w:style w:type="paragraph" w:styleId="BodyTextIndent3">
    <w:name w:val="Body Text Indent 3"/>
    <w:basedOn w:val="Normal"/>
    <w:rsid w:val="002E274D"/>
    <w:pPr>
      <w:spacing w:after="120"/>
      <w:ind w:left="283"/>
    </w:pPr>
    <w:rPr>
      <w:sz w:val="16"/>
      <w:szCs w:val="16"/>
    </w:rPr>
  </w:style>
  <w:style w:type="paragraph" w:styleId="TOC1">
    <w:name w:val="toc 1"/>
    <w:basedOn w:val="Normal"/>
    <w:next w:val="Normal"/>
    <w:link w:val="TOC1Char"/>
    <w:autoRedefine/>
    <w:uiPriority w:val="39"/>
    <w:rsid w:val="00EE09D7"/>
    <w:rPr>
      <w:szCs w:val="22"/>
      <w:lang w:eastAsia="de-DE"/>
    </w:rPr>
  </w:style>
  <w:style w:type="paragraph" w:styleId="TOC2">
    <w:name w:val="toc 2"/>
    <w:basedOn w:val="Normal"/>
    <w:next w:val="Normal"/>
    <w:autoRedefine/>
    <w:uiPriority w:val="39"/>
    <w:rsid w:val="00EE09D7"/>
    <w:pPr>
      <w:ind w:left="240"/>
    </w:pPr>
  </w:style>
  <w:style w:type="paragraph" w:styleId="TOC3">
    <w:name w:val="toc 3"/>
    <w:basedOn w:val="Normal"/>
    <w:next w:val="Normal"/>
    <w:autoRedefine/>
    <w:uiPriority w:val="39"/>
    <w:rsid w:val="00EE09D7"/>
    <w:pPr>
      <w:ind w:left="480"/>
    </w:pPr>
  </w:style>
  <w:style w:type="paragraph" w:styleId="TOC4">
    <w:name w:val="toc 4"/>
    <w:basedOn w:val="Normal"/>
    <w:next w:val="Normal"/>
    <w:autoRedefine/>
    <w:uiPriority w:val="39"/>
    <w:rsid w:val="00EE09D7"/>
    <w:pPr>
      <w:ind w:left="720"/>
    </w:pPr>
  </w:style>
  <w:style w:type="paragraph" w:customStyle="1" w:styleId="ColorfulList-Accent11">
    <w:name w:val="Colorful List - Accent 11"/>
    <w:basedOn w:val="Normal"/>
    <w:qFormat/>
    <w:rsid w:val="00FF7D2A"/>
    <w:pPr>
      <w:ind w:left="720" w:firstLine="720"/>
      <w:contextualSpacing/>
    </w:pPr>
  </w:style>
  <w:style w:type="paragraph" w:styleId="NormalWeb">
    <w:name w:val="Normal (Web)"/>
    <w:basedOn w:val="Normal"/>
    <w:rsid w:val="00B078F6"/>
    <w:pPr>
      <w:spacing w:before="100" w:beforeAutospacing="1" w:after="100" w:afterAutospacing="1"/>
      <w:jc w:val="left"/>
    </w:pPr>
    <w:rPr>
      <w:szCs w:val="24"/>
      <w:lang w:val="en-US"/>
    </w:rPr>
  </w:style>
  <w:style w:type="character" w:styleId="Strong">
    <w:name w:val="Strong"/>
    <w:uiPriority w:val="22"/>
    <w:qFormat/>
    <w:rsid w:val="00B078F6"/>
    <w:rPr>
      <w:b/>
      <w:bCs/>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Char Char"/>
    <w:basedOn w:val="Normal"/>
    <w:link w:val="FootnoteTextChar"/>
    <w:semiHidden/>
    <w:rsid w:val="00DE5333"/>
    <w:pPr>
      <w:spacing w:before="0"/>
      <w:jc w:val="left"/>
    </w:pPr>
    <w:rPr>
      <w:rFonts w:ascii="Times New Roman" w:hAnsi="Times New Roman"/>
      <w:sz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link w:val="FootnoteText"/>
    <w:rsid w:val="00DE5333"/>
    <w:rPr>
      <w:lang w:val="en-GB" w:eastAsia="en-US" w:bidi="ar-SA"/>
    </w:rPr>
  </w:style>
  <w:style w:type="character" w:styleId="FootnoteReference">
    <w:name w:val="footnote reference"/>
    <w:semiHidden/>
    <w:rsid w:val="00DE5333"/>
    <w:rPr>
      <w:vertAlign w:val="superscript"/>
    </w:rPr>
  </w:style>
  <w:style w:type="character" w:customStyle="1" w:styleId="CharChar">
    <w:name w:val="Char Char"/>
    <w:rsid w:val="00220DC8"/>
    <w:rPr>
      <w:rFonts w:ascii="Arial Narrow" w:hAnsi="Arial Narrow"/>
      <w:b/>
      <w:sz w:val="26"/>
      <w:lang w:val="ro-RO" w:eastAsia="en-US" w:bidi="ar-SA"/>
    </w:rPr>
  </w:style>
  <w:style w:type="paragraph" w:styleId="Title">
    <w:name w:val="Title"/>
    <w:aliases w:val=" Char Char"/>
    <w:basedOn w:val="Normal"/>
    <w:next w:val="Normal"/>
    <w:link w:val="TitleChar"/>
    <w:qFormat/>
    <w:rsid w:val="009B2B57"/>
    <w:pPr>
      <w:pBdr>
        <w:bottom w:val="single" w:sz="8" w:space="4" w:color="4F81BD"/>
      </w:pBdr>
      <w:spacing w:before="0" w:after="300"/>
      <w:contextualSpacing/>
    </w:pPr>
    <w:rPr>
      <w:rFonts w:ascii="Cambria" w:hAnsi="Cambria"/>
      <w:color w:val="17365D"/>
      <w:spacing w:val="5"/>
      <w:kern w:val="28"/>
      <w:sz w:val="52"/>
      <w:szCs w:val="52"/>
      <w:lang w:val="ro-RO"/>
    </w:rPr>
  </w:style>
  <w:style w:type="character" w:customStyle="1" w:styleId="TitleChar">
    <w:name w:val="Title Char"/>
    <w:aliases w:val=" Char Char Char1"/>
    <w:link w:val="Title"/>
    <w:rsid w:val="009B2B57"/>
    <w:rPr>
      <w:rFonts w:ascii="Cambria" w:eastAsia="Times New Roman" w:hAnsi="Cambria" w:cs="Times New Roman"/>
      <w:color w:val="17365D"/>
      <w:spacing w:val="5"/>
      <w:kern w:val="28"/>
      <w:sz w:val="52"/>
      <w:szCs w:val="52"/>
      <w:lang w:val="ro-RO"/>
    </w:rPr>
  </w:style>
  <w:style w:type="paragraph" w:styleId="Caption">
    <w:name w:val="caption"/>
    <w:aliases w:val="Caracter Caracter,Caracter Caracter Caracter, Caracter Caracter Caracter Char Char, Caracter Caracter Caracter Char Char Char Char Ch Char, Caracter Caracter Caracter Char"/>
    <w:basedOn w:val="Normal"/>
    <w:next w:val="Normal"/>
    <w:link w:val="CaptionChar"/>
    <w:uiPriority w:val="35"/>
    <w:qFormat/>
    <w:rsid w:val="002A4E35"/>
    <w:pPr>
      <w:spacing w:before="0" w:after="200"/>
    </w:pPr>
    <w:rPr>
      <w:b/>
      <w:bCs/>
      <w:color w:val="4F81BD"/>
      <w:sz w:val="18"/>
      <w:szCs w:val="18"/>
      <w:lang w:val="ro-RO"/>
    </w:rPr>
  </w:style>
  <w:style w:type="character" w:customStyle="1" w:styleId="CaptionChar">
    <w:name w:val="Caption Char"/>
    <w:aliases w:val="Caracter Caracter Char,Caracter Caracter Caracter Char, Caracter Caracter Caracter Char Char Char, Caracter Caracter Caracter Char Char Char Char Ch Char Char, Caracter Caracter Caracter Char Char4"/>
    <w:link w:val="Caption"/>
    <w:rsid w:val="00353F1D"/>
    <w:rPr>
      <w:rFonts w:ascii="Calibri" w:hAnsi="Calibri"/>
      <w:b/>
      <w:bCs/>
      <w:color w:val="4F81BD"/>
      <w:sz w:val="18"/>
      <w:szCs w:val="18"/>
      <w:lang w:val="ro-RO"/>
    </w:rPr>
  </w:style>
  <w:style w:type="paragraph" w:customStyle="1" w:styleId="CaracterCaracter1">
    <w:name w:val="Caracter Caracter1"/>
    <w:basedOn w:val="Normal"/>
    <w:rsid w:val="00353F1D"/>
    <w:pPr>
      <w:spacing w:before="0"/>
      <w:jc w:val="left"/>
    </w:pPr>
    <w:rPr>
      <w:rFonts w:ascii="Times New Roman" w:hAnsi="Times New Roman"/>
      <w:szCs w:val="24"/>
      <w:lang w:val="pl-PL" w:eastAsia="pl-PL"/>
    </w:rPr>
  </w:style>
  <w:style w:type="character" w:customStyle="1" w:styleId="Marker">
    <w:name w:val="Marker"/>
    <w:rsid w:val="00C11994"/>
    <w:rPr>
      <w:noProof w:val="0"/>
      <w:color w:val="0000FF"/>
      <w:lang w:val="en-GB"/>
    </w:rPr>
  </w:style>
  <w:style w:type="paragraph" w:customStyle="1" w:styleId="StyleCaptionCaracterCaracterCaracterCaracterCaracterCaracteChar">
    <w:name w:val="Style CaptionCaracter CaracterCaracter Caracter Caracter Caracte... Char"/>
    <w:basedOn w:val="Caption"/>
    <w:link w:val="StyleCaptionCaracterCaracterCaracterCaracterCaracterCaracteCharChar"/>
    <w:autoRedefine/>
    <w:rsid w:val="00D9627D"/>
    <w:pPr>
      <w:spacing w:after="0"/>
      <w:jc w:val="left"/>
    </w:pPr>
    <w:rPr>
      <w:rFonts w:ascii="Arial" w:hAnsi="Arial"/>
      <w:b w:val="0"/>
      <w:bCs w:val="0"/>
    </w:rPr>
  </w:style>
  <w:style w:type="character" w:customStyle="1" w:styleId="StyleCaptionCaracterCaracterCaracterCaracterCaracterCaracteCharChar">
    <w:name w:val="Style CaptionCaracter CaracterCaracter Caracter Caracter Caracte... Char Char"/>
    <w:link w:val="StyleCaptionCaracterCaracterCaracterCaracterCaracterCaracteChar"/>
    <w:rsid w:val="00D9627D"/>
    <w:rPr>
      <w:rFonts w:ascii="Arial" w:hAnsi="Arial"/>
      <w:b w:val="0"/>
      <w:bCs w:val="0"/>
      <w:color w:val="4F81BD"/>
      <w:sz w:val="18"/>
      <w:szCs w:val="18"/>
      <w:lang w:val="ro-RO"/>
    </w:rPr>
  </w:style>
  <w:style w:type="paragraph" w:customStyle="1" w:styleId="StyleCaptionCaracterCaracterCaracterCaracterCaracterCaracte1Char">
    <w:name w:val="Style CaptionCaracter CaracterCaracter Caracter Caracter Caracte...1 Char"/>
    <w:basedOn w:val="Caption"/>
    <w:link w:val="StyleCaptionCaracterCaracterCaracterCaracterCaracterCaracte1CharChar"/>
    <w:autoRedefine/>
    <w:rsid w:val="006B4142"/>
    <w:pPr>
      <w:spacing w:after="0"/>
      <w:jc w:val="left"/>
    </w:pPr>
    <w:rPr>
      <w:rFonts w:ascii="Arial" w:hAnsi="Arial"/>
      <w:b w:val="0"/>
      <w:bCs w:val="0"/>
    </w:rPr>
  </w:style>
  <w:style w:type="character" w:customStyle="1" w:styleId="StyleCaptionCaracterCaracterCaracterCaracterCaracterCaracte1CharChar">
    <w:name w:val="Style CaptionCaracter CaracterCaracter Caracter Caracter Caracte...1 Char Char"/>
    <w:link w:val="StyleCaptionCaracterCaracterCaracterCaracterCaracterCaracte1Char"/>
    <w:rsid w:val="006B4142"/>
    <w:rPr>
      <w:rFonts w:ascii="Arial" w:hAnsi="Arial"/>
      <w:b w:val="0"/>
      <w:bCs w:val="0"/>
      <w:color w:val="4F81BD"/>
      <w:sz w:val="18"/>
      <w:szCs w:val="18"/>
      <w:lang w:val="ro-RO"/>
    </w:rPr>
  </w:style>
  <w:style w:type="paragraph" w:customStyle="1" w:styleId="CaracterCaracter10">
    <w:name w:val="Caracter Caracter1"/>
    <w:basedOn w:val="Normal"/>
    <w:rsid w:val="001D18F6"/>
    <w:pPr>
      <w:spacing w:before="0"/>
      <w:jc w:val="left"/>
    </w:pPr>
    <w:rPr>
      <w:rFonts w:ascii="Times New Roman" w:hAnsi="Times New Roman"/>
      <w:szCs w:val="24"/>
      <w:lang w:val="pl-PL" w:eastAsia="pl-PL"/>
    </w:rPr>
  </w:style>
  <w:style w:type="paragraph" w:customStyle="1" w:styleId="CaracterCaracter11">
    <w:name w:val="Caracter Caracter1"/>
    <w:basedOn w:val="Normal"/>
    <w:rsid w:val="00E206BA"/>
    <w:pPr>
      <w:spacing w:before="0"/>
      <w:jc w:val="left"/>
    </w:pPr>
    <w:rPr>
      <w:rFonts w:ascii="Times New Roman" w:hAnsi="Times New Roman"/>
      <w:szCs w:val="24"/>
      <w:lang w:val="pl-PL" w:eastAsia="pl-PL"/>
    </w:rPr>
  </w:style>
  <w:style w:type="character" w:styleId="FollowedHyperlink">
    <w:name w:val="FollowedHyperlink"/>
    <w:rsid w:val="00AF4132"/>
    <w:rPr>
      <w:rFonts w:ascii="Calibri" w:hAnsi="Calibri"/>
      <w:color w:val="800080"/>
      <w:sz w:val="24"/>
      <w:szCs w:val="24"/>
      <w:u w:val="single"/>
      <w:lang w:val="pl-PL" w:eastAsia="pl-PL" w:bidi="ar-SA"/>
    </w:rPr>
  </w:style>
  <w:style w:type="character" w:customStyle="1" w:styleId="apple-style-span">
    <w:name w:val="apple-style-span"/>
    <w:rsid w:val="00583863"/>
  </w:style>
  <w:style w:type="paragraph" w:customStyle="1" w:styleId="FigureCharCharCharChar">
    <w:name w:val="Figure Char Char Char Char"/>
    <w:basedOn w:val="Normal"/>
    <w:link w:val="FigureCharCharCharCharChar"/>
    <w:rsid w:val="00F40342"/>
    <w:pPr>
      <w:jc w:val="center"/>
    </w:pPr>
    <w:rPr>
      <w:rFonts w:ascii="Arial" w:hAnsi="Arial"/>
    </w:rPr>
  </w:style>
  <w:style w:type="character" w:customStyle="1" w:styleId="FigureCharCharCharCharChar">
    <w:name w:val="Figure Char Char Char Char Char"/>
    <w:link w:val="FigureCharCharCharChar"/>
    <w:rsid w:val="00F40342"/>
    <w:rPr>
      <w:rFonts w:ascii="Arial" w:hAnsi="Arial"/>
      <w:sz w:val="24"/>
      <w:lang w:val="en-GB" w:eastAsia="en-US" w:bidi="ar-SA"/>
    </w:rPr>
  </w:style>
  <w:style w:type="paragraph" w:customStyle="1" w:styleId="pfeilaufzhlungszeichenCharCharCharCharCharCharCharCharCharCharCharCharCharCharCharChar">
    <w:name w:val="pfeil aufzählungszeichen Char Char Char Char Char Char Char Char Char Char Char Char Char Char Char Char"/>
    <w:basedOn w:val="Normal"/>
    <w:link w:val="pfeilaufzhlungszeichenCharCharCharCharCharCharCharCharCharCharCharCharCharCharCharCharChar"/>
    <w:rsid w:val="00F40342"/>
    <w:pPr>
      <w:tabs>
        <w:tab w:val="num" w:pos="360"/>
      </w:tabs>
      <w:autoSpaceDE w:val="0"/>
      <w:autoSpaceDN w:val="0"/>
      <w:adjustRightInd w:val="0"/>
      <w:spacing w:before="60"/>
      <w:ind w:left="360" w:hanging="360"/>
    </w:pPr>
    <w:rPr>
      <w:rFonts w:eastAsia="Calibri"/>
      <w:szCs w:val="24"/>
    </w:rPr>
  </w:style>
  <w:style w:type="character" w:customStyle="1" w:styleId="pfeilaufzhlungszeichenCharCharCharCharCharCharCharCharCharCharCharCharCharCharCharCharChar">
    <w:name w:val="pfeil aufzählungszeichen Char Char Char Char Char Char Char Char Char Char Char Char Char Char Char Char Char"/>
    <w:link w:val="pfeilaufzhlungszeichenCharCharCharCharCharCharCharCharCharCharCharCharCharCharCharChar"/>
    <w:locked/>
    <w:rsid w:val="00F40342"/>
    <w:rPr>
      <w:rFonts w:ascii="Calibri" w:eastAsia="Calibri" w:hAnsi="Calibri"/>
      <w:sz w:val="24"/>
      <w:szCs w:val="24"/>
    </w:rPr>
  </w:style>
  <w:style w:type="character" w:customStyle="1" w:styleId="apple-converted-space">
    <w:name w:val="apple-converted-space"/>
    <w:rsid w:val="00F40342"/>
  </w:style>
  <w:style w:type="paragraph" w:customStyle="1" w:styleId="pfeilaufzhlungszeichenCharCharCharCharCharCharCharCharCharCharCharCharCharCharChar">
    <w:name w:val="pfeil aufzählungszeichen Char Char Char Char Char Char Char Char Char Char Char Char Char Char Char"/>
    <w:basedOn w:val="Normal"/>
    <w:rsid w:val="003D343A"/>
    <w:pPr>
      <w:tabs>
        <w:tab w:val="num" w:pos="360"/>
      </w:tabs>
      <w:autoSpaceDE w:val="0"/>
      <w:autoSpaceDN w:val="0"/>
      <w:adjustRightInd w:val="0"/>
      <w:spacing w:before="60"/>
      <w:ind w:left="360" w:hanging="360"/>
    </w:pPr>
    <w:rPr>
      <w:rFonts w:eastAsia="Calibri"/>
      <w:szCs w:val="24"/>
    </w:rPr>
  </w:style>
  <w:style w:type="paragraph" w:customStyle="1" w:styleId="FigureCharCharChar">
    <w:name w:val="Figure Char Char Char"/>
    <w:basedOn w:val="Normal"/>
    <w:rsid w:val="0046577C"/>
    <w:pPr>
      <w:jc w:val="center"/>
    </w:pPr>
    <w:rPr>
      <w:rFonts w:ascii="Arial" w:hAnsi="Arial"/>
    </w:rPr>
  </w:style>
  <w:style w:type="character" w:customStyle="1" w:styleId="Char9">
    <w:name w:val="Char9"/>
    <w:rsid w:val="00192519"/>
    <w:rPr>
      <w:rFonts w:ascii="Arial" w:hAnsi="Arial"/>
      <w:b/>
      <w:i/>
      <w:sz w:val="28"/>
      <w:lang w:val="en-GB" w:bidi="ar-SA"/>
    </w:rPr>
  </w:style>
  <w:style w:type="character" w:customStyle="1" w:styleId="Char8">
    <w:name w:val="Char8"/>
    <w:rsid w:val="00511BB3"/>
    <w:rPr>
      <w:rFonts w:ascii="Arial Narrow" w:hAnsi="Arial Narrow"/>
      <w:b/>
      <w:sz w:val="26"/>
      <w:lang w:val="en-GB" w:bidi="ar-SA"/>
    </w:rPr>
  </w:style>
  <w:style w:type="character" w:customStyle="1" w:styleId="Caption1">
    <w:name w:val="Caption1"/>
    <w:aliases w:val="Caracter Caracter Caracter1, Caracter Caracter Caracter Char Char1, Caracter Caracter Caracter Char Char Char Char Ch1, Caracter Caracter Caracter Char Char2, Caracter Caracter Caracter Char Char3"/>
    <w:rsid w:val="00511BB3"/>
    <w:rPr>
      <w:rFonts w:ascii="Arial" w:hAnsi="Arial"/>
      <w:b/>
      <w:bCs/>
      <w:sz w:val="24"/>
      <w:szCs w:val="18"/>
      <w:lang w:val="ro-RO" w:bidi="ar-SA"/>
    </w:rPr>
  </w:style>
  <w:style w:type="paragraph" w:styleId="ListBullet">
    <w:name w:val="List Bullet"/>
    <w:basedOn w:val="Normal"/>
    <w:next w:val="BodyText"/>
    <w:autoRedefine/>
    <w:rsid w:val="00511BB3"/>
    <w:pPr>
      <w:tabs>
        <w:tab w:val="left" w:pos="850"/>
        <w:tab w:val="num" w:pos="922"/>
      </w:tabs>
      <w:spacing w:before="0" w:line="240" w:lineRule="exact"/>
      <w:ind w:left="922" w:hanging="360"/>
    </w:pPr>
    <w:rPr>
      <w:rFonts w:ascii="Arial" w:hAnsi="Arial"/>
      <w:sz w:val="20"/>
    </w:rPr>
  </w:style>
  <w:style w:type="paragraph" w:customStyle="1" w:styleId="Table">
    <w:name w:val="Table"/>
    <w:basedOn w:val="Normal"/>
    <w:link w:val="TableChar0"/>
    <w:rsid w:val="00931AC6"/>
    <w:pPr>
      <w:jc w:val="left"/>
    </w:pPr>
    <w:rPr>
      <w:rFonts w:ascii="Arial" w:hAnsi="Arial"/>
      <w:szCs w:val="24"/>
    </w:rPr>
  </w:style>
  <w:style w:type="character" w:customStyle="1" w:styleId="TableChar0">
    <w:name w:val="Table Char"/>
    <w:link w:val="Table"/>
    <w:rsid w:val="00931AC6"/>
    <w:rPr>
      <w:rFonts w:ascii="Arial" w:hAnsi="Arial"/>
      <w:sz w:val="24"/>
      <w:szCs w:val="24"/>
      <w:lang w:val="en-GB" w:eastAsia="en-US" w:bidi="ar-SA"/>
    </w:rPr>
  </w:style>
  <w:style w:type="paragraph" w:customStyle="1" w:styleId="Figure">
    <w:name w:val="Figure"/>
    <w:basedOn w:val="Normal"/>
    <w:rsid w:val="00992D5A"/>
    <w:pPr>
      <w:jc w:val="center"/>
    </w:pPr>
    <w:rPr>
      <w:rFonts w:ascii="Arial" w:hAnsi="Arial"/>
    </w:rPr>
  </w:style>
  <w:style w:type="paragraph" w:customStyle="1" w:styleId="StyleCaptionCaracterCaracterCaracterCaracterCaracterCaracte">
    <w:name w:val="Style CaptionCaracter CaracterCaracter Caracter Caracter Caracte..."/>
    <w:basedOn w:val="Caption"/>
    <w:autoRedefine/>
    <w:rsid w:val="00992D5A"/>
    <w:pPr>
      <w:spacing w:after="0"/>
      <w:jc w:val="left"/>
    </w:pPr>
    <w:rPr>
      <w:rFonts w:ascii="Arial" w:hAnsi="Arial"/>
      <w:b w:val="0"/>
      <w:bCs w:val="0"/>
    </w:rPr>
  </w:style>
  <w:style w:type="paragraph" w:customStyle="1" w:styleId="StyleCaptionCaracterCaracterCaracterCaracterCaracterCaracte1">
    <w:name w:val="Style CaptionCaracter CaracterCaracter Caracter Caracter Caracte...1"/>
    <w:basedOn w:val="Caption"/>
    <w:autoRedefine/>
    <w:rsid w:val="00992D5A"/>
    <w:pPr>
      <w:spacing w:after="0"/>
      <w:jc w:val="left"/>
    </w:pPr>
    <w:rPr>
      <w:rFonts w:ascii="Arial" w:hAnsi="Arial"/>
      <w:b w:val="0"/>
      <w:bCs w:val="0"/>
    </w:rPr>
  </w:style>
  <w:style w:type="paragraph" w:customStyle="1" w:styleId="StyleTableBold">
    <w:name w:val="Style Table + Bold"/>
    <w:basedOn w:val="Table"/>
    <w:link w:val="StyleTableBoldChar"/>
    <w:rsid w:val="00FD0D26"/>
    <w:rPr>
      <w:b/>
      <w:bCs/>
    </w:rPr>
  </w:style>
  <w:style w:type="character" w:customStyle="1" w:styleId="StyleTableBoldChar">
    <w:name w:val="Style Table + Bold Char"/>
    <w:link w:val="StyleTableBold"/>
    <w:rsid w:val="00FD0D26"/>
    <w:rPr>
      <w:rFonts w:ascii="Arial" w:hAnsi="Arial"/>
      <w:b/>
      <w:bCs/>
      <w:sz w:val="24"/>
      <w:szCs w:val="24"/>
      <w:lang w:val="en-GB" w:eastAsia="en-US" w:bidi="ar-SA"/>
    </w:rPr>
  </w:style>
  <w:style w:type="paragraph" w:customStyle="1" w:styleId="FigureCharCharCharCharCharCharChar">
    <w:name w:val="Figure Char Char Char Char Char Char Char"/>
    <w:basedOn w:val="Normal"/>
    <w:link w:val="FigureCharCharCharCharCharCharCharChar"/>
    <w:rsid w:val="00DA3A96"/>
    <w:pPr>
      <w:jc w:val="center"/>
    </w:pPr>
    <w:rPr>
      <w:rFonts w:ascii="Arial" w:hAnsi="Arial"/>
    </w:rPr>
  </w:style>
  <w:style w:type="character" w:customStyle="1" w:styleId="FigureCharCharCharCharCharCharCharChar">
    <w:name w:val="Figure Char Char Char Char Char Char Char Char"/>
    <w:link w:val="FigureCharCharCharCharCharCharChar"/>
    <w:rsid w:val="00DA3A96"/>
    <w:rPr>
      <w:rFonts w:ascii="Arial" w:hAnsi="Arial"/>
      <w:sz w:val="24"/>
      <w:lang w:val="en-GB" w:eastAsia="en-US" w:bidi="ar-SA"/>
    </w:rPr>
  </w:style>
  <w:style w:type="paragraph" w:customStyle="1" w:styleId="Text">
    <w:name w:val="Text"/>
    <w:basedOn w:val="Normal"/>
    <w:next w:val="Normal"/>
    <w:link w:val="TextChar"/>
    <w:rsid w:val="001E7C00"/>
    <w:pPr>
      <w:ind w:left="1152"/>
    </w:pPr>
    <w:rPr>
      <w:sz w:val="22"/>
      <w:szCs w:val="24"/>
      <w:lang w:val="pl-PL" w:eastAsia="pl-PL"/>
    </w:rPr>
  </w:style>
  <w:style w:type="paragraph" w:customStyle="1" w:styleId="FigureCharCharCharCharCharChar">
    <w:name w:val="Figure Char Char Char Char Char Char"/>
    <w:basedOn w:val="Normal"/>
    <w:link w:val="FigureCharCharCharCharCharCharChar1"/>
    <w:rsid w:val="00931AC6"/>
    <w:pPr>
      <w:jc w:val="center"/>
    </w:pPr>
    <w:rPr>
      <w:rFonts w:ascii="Arial" w:hAnsi="Arial"/>
      <w:szCs w:val="24"/>
    </w:rPr>
  </w:style>
  <w:style w:type="character" w:customStyle="1" w:styleId="FigureCharCharCharCharCharCharChar1">
    <w:name w:val="Figure Char Char Char Char Char Char Char1"/>
    <w:link w:val="FigureCharCharCharCharCharChar"/>
    <w:rsid w:val="00931AC6"/>
    <w:rPr>
      <w:rFonts w:ascii="Arial" w:hAnsi="Arial"/>
      <w:sz w:val="24"/>
      <w:szCs w:val="24"/>
      <w:lang w:val="en-GB" w:eastAsia="en-US" w:bidi="ar-SA"/>
    </w:rPr>
  </w:style>
  <w:style w:type="paragraph" w:customStyle="1" w:styleId="StyleTableBold1">
    <w:name w:val="Style Table + Bold1"/>
    <w:basedOn w:val="Table"/>
    <w:link w:val="StyleTableBold1Char"/>
    <w:rsid w:val="00931AC6"/>
    <w:rPr>
      <w:b/>
      <w:bCs/>
    </w:rPr>
  </w:style>
  <w:style w:type="character" w:customStyle="1" w:styleId="StyleTableBold1Char">
    <w:name w:val="Style Table + Bold1 Char"/>
    <w:link w:val="StyleTableBold1"/>
    <w:rsid w:val="00931AC6"/>
    <w:rPr>
      <w:rFonts w:ascii="Arial" w:hAnsi="Arial"/>
      <w:b/>
      <w:bCs/>
      <w:sz w:val="24"/>
      <w:szCs w:val="24"/>
      <w:lang w:val="en-GB" w:eastAsia="en-US" w:bidi="ar-SA"/>
    </w:rPr>
  </w:style>
  <w:style w:type="paragraph" w:customStyle="1" w:styleId="StyleFigureCharCharCharCharCharCharBold">
    <w:name w:val="Style Figure Char Char Char Char Char Char + Bold"/>
    <w:basedOn w:val="FigureCharCharCharCharCharChar"/>
    <w:link w:val="StyleFigureCharCharCharCharCharCharBoldChar"/>
    <w:rsid w:val="00931AC6"/>
    <w:rPr>
      <w:b/>
      <w:bCs/>
    </w:rPr>
  </w:style>
  <w:style w:type="character" w:customStyle="1" w:styleId="StyleFigureCharCharCharCharCharCharBoldChar">
    <w:name w:val="Style Figure Char Char Char Char Char Char + Bold Char"/>
    <w:link w:val="StyleFigureCharCharCharCharCharCharBold"/>
    <w:rsid w:val="00931AC6"/>
    <w:rPr>
      <w:rFonts w:ascii="Arial" w:hAnsi="Arial"/>
      <w:b/>
      <w:bCs/>
      <w:sz w:val="24"/>
      <w:szCs w:val="24"/>
      <w:lang w:val="en-GB" w:eastAsia="en-US" w:bidi="ar-SA"/>
    </w:rPr>
  </w:style>
  <w:style w:type="paragraph" w:customStyle="1" w:styleId="pfeilaufzhlungszeichen">
    <w:name w:val="pfeil aufzählungszeichen"/>
    <w:basedOn w:val="Normal"/>
    <w:link w:val="pfeilaufzhlungszeichenChar"/>
    <w:rsid w:val="00DC4470"/>
    <w:pPr>
      <w:tabs>
        <w:tab w:val="num" w:pos="360"/>
      </w:tabs>
      <w:autoSpaceDE w:val="0"/>
      <w:autoSpaceDN w:val="0"/>
      <w:adjustRightInd w:val="0"/>
      <w:spacing w:before="60"/>
      <w:ind w:left="360" w:hanging="360"/>
    </w:pPr>
    <w:rPr>
      <w:rFonts w:eastAsia="Calibri" w:cs="Arial"/>
      <w:szCs w:val="24"/>
    </w:rPr>
  </w:style>
  <w:style w:type="character" w:customStyle="1" w:styleId="pfeilaufzhlungszeichenChar">
    <w:name w:val="pfeil aufzählungszeichen Char"/>
    <w:link w:val="pfeilaufzhlungszeichen"/>
    <w:locked/>
    <w:rsid w:val="00DC4470"/>
    <w:rPr>
      <w:rFonts w:ascii="Calibri" w:eastAsia="Calibri" w:hAnsi="Calibri" w:cs="Arial"/>
      <w:sz w:val="24"/>
      <w:szCs w:val="24"/>
      <w:lang w:val="en-GB" w:eastAsia="en-US" w:bidi="ar-SA"/>
    </w:rPr>
  </w:style>
  <w:style w:type="character" w:customStyle="1" w:styleId="pfeilaufzhlungszeichenZchn">
    <w:name w:val="pfeil aufzählungszeichen Zchn"/>
    <w:locked/>
    <w:rsid w:val="001A70EB"/>
    <w:rPr>
      <w:rFonts w:ascii="Calibri" w:eastAsia="Calibri" w:hAnsi="Calibri" w:cs="Arial"/>
      <w:sz w:val="24"/>
      <w:szCs w:val="24"/>
      <w:lang w:val="en-GB" w:eastAsia="en-US" w:bidi="ar-SA"/>
    </w:rPr>
  </w:style>
  <w:style w:type="paragraph" w:customStyle="1" w:styleId="E1Char">
    <w:name w:val="E1 Char"/>
    <w:basedOn w:val="Normal"/>
    <w:link w:val="E1CharChar"/>
    <w:rsid w:val="00F42259"/>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CharChar">
    <w:name w:val="E1 Char Char"/>
    <w:link w:val="E1Char"/>
    <w:locked/>
    <w:rsid w:val="00F42259"/>
    <w:rPr>
      <w:rFonts w:ascii="Arial" w:hAnsi="Arial"/>
      <w:sz w:val="22"/>
      <w:szCs w:val="22"/>
      <w:lang w:val="de-DE" w:eastAsia="de-DE" w:bidi="ar-SA"/>
    </w:rPr>
  </w:style>
  <w:style w:type="paragraph" w:styleId="TOC5">
    <w:name w:val="toc 5"/>
    <w:basedOn w:val="Normal"/>
    <w:next w:val="Normal"/>
    <w:autoRedefine/>
    <w:uiPriority w:val="39"/>
    <w:rsid w:val="00E45F17"/>
    <w:pPr>
      <w:spacing w:before="0"/>
      <w:ind w:left="960"/>
      <w:jc w:val="left"/>
    </w:pPr>
    <w:rPr>
      <w:rFonts w:ascii="Times New Roman" w:hAnsi="Times New Roman"/>
      <w:szCs w:val="24"/>
      <w:lang w:val="en-US"/>
    </w:rPr>
  </w:style>
  <w:style w:type="paragraph" w:styleId="TOC6">
    <w:name w:val="toc 6"/>
    <w:basedOn w:val="Normal"/>
    <w:next w:val="Normal"/>
    <w:autoRedefine/>
    <w:uiPriority w:val="39"/>
    <w:rsid w:val="00E45F17"/>
    <w:pPr>
      <w:spacing w:before="0"/>
      <w:ind w:left="1200"/>
      <w:jc w:val="left"/>
    </w:pPr>
    <w:rPr>
      <w:rFonts w:ascii="Times New Roman" w:hAnsi="Times New Roman"/>
      <w:szCs w:val="24"/>
      <w:lang w:val="en-US"/>
    </w:rPr>
  </w:style>
  <w:style w:type="paragraph" w:styleId="TOC7">
    <w:name w:val="toc 7"/>
    <w:basedOn w:val="Normal"/>
    <w:next w:val="Normal"/>
    <w:autoRedefine/>
    <w:uiPriority w:val="39"/>
    <w:rsid w:val="00E45F17"/>
    <w:pPr>
      <w:spacing w:before="0"/>
      <w:ind w:left="1440"/>
      <w:jc w:val="left"/>
    </w:pPr>
    <w:rPr>
      <w:rFonts w:ascii="Times New Roman" w:hAnsi="Times New Roman"/>
      <w:szCs w:val="24"/>
      <w:lang w:val="en-US"/>
    </w:rPr>
  </w:style>
  <w:style w:type="paragraph" w:styleId="TOC8">
    <w:name w:val="toc 8"/>
    <w:basedOn w:val="Normal"/>
    <w:next w:val="Normal"/>
    <w:autoRedefine/>
    <w:uiPriority w:val="39"/>
    <w:rsid w:val="00E45F17"/>
    <w:pPr>
      <w:spacing w:before="0"/>
      <w:ind w:left="1680"/>
      <w:jc w:val="left"/>
    </w:pPr>
    <w:rPr>
      <w:rFonts w:ascii="Times New Roman" w:hAnsi="Times New Roman"/>
      <w:szCs w:val="24"/>
      <w:lang w:val="en-US"/>
    </w:rPr>
  </w:style>
  <w:style w:type="paragraph" w:styleId="TOC9">
    <w:name w:val="toc 9"/>
    <w:basedOn w:val="Normal"/>
    <w:next w:val="Normal"/>
    <w:autoRedefine/>
    <w:uiPriority w:val="39"/>
    <w:rsid w:val="00E45F17"/>
    <w:pPr>
      <w:spacing w:before="0"/>
      <w:ind w:left="1920"/>
      <w:jc w:val="left"/>
    </w:pPr>
    <w:rPr>
      <w:rFonts w:ascii="Times New Roman" w:hAnsi="Times New Roman"/>
      <w:szCs w:val="24"/>
      <w:lang w:val="en-US"/>
    </w:rPr>
  </w:style>
  <w:style w:type="paragraph" w:customStyle="1" w:styleId="AuflistungRmV-2">
    <w:name w:val="Auflistung RmV-2"/>
    <w:basedOn w:val="Normal"/>
    <w:rsid w:val="004E03CB"/>
    <w:pPr>
      <w:numPr>
        <w:ilvl w:val="2"/>
        <w:numId w:val="2"/>
      </w:numPr>
    </w:pPr>
    <w:rPr>
      <w:rFonts w:ascii="Times New Roman" w:hAnsi="Times New Roman"/>
    </w:rPr>
  </w:style>
  <w:style w:type="paragraph" w:customStyle="1" w:styleId="E1">
    <w:name w:val="E1"/>
    <w:basedOn w:val="Normal"/>
    <w:link w:val="E1Zchn"/>
    <w:rsid w:val="006C5DF9"/>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Zchn">
    <w:name w:val="E1 Zchn"/>
    <w:link w:val="E1"/>
    <w:rsid w:val="006C5DF9"/>
    <w:rPr>
      <w:rFonts w:ascii="Arial" w:hAnsi="Arial"/>
      <w:sz w:val="22"/>
      <w:szCs w:val="22"/>
      <w:lang w:val="de-DE" w:eastAsia="de-DE" w:bidi="ar-SA"/>
    </w:rPr>
  </w:style>
  <w:style w:type="paragraph" w:customStyle="1" w:styleId="Pfad">
    <w:name w:val="Pfad"/>
    <w:basedOn w:val="Normal"/>
    <w:link w:val="PfadZchn"/>
    <w:rsid w:val="006C5DF9"/>
    <w:pPr>
      <w:overflowPunct w:val="0"/>
      <w:autoSpaceDE w:val="0"/>
      <w:autoSpaceDN w:val="0"/>
      <w:adjustRightInd w:val="0"/>
      <w:spacing w:before="0"/>
      <w:jc w:val="left"/>
      <w:textAlignment w:val="baseline"/>
    </w:pPr>
    <w:rPr>
      <w:rFonts w:ascii="Arial" w:hAnsi="Arial"/>
      <w:sz w:val="10"/>
      <w:szCs w:val="22"/>
      <w:lang w:val="de-DE" w:eastAsia="de-DE"/>
    </w:rPr>
  </w:style>
  <w:style w:type="character" w:customStyle="1" w:styleId="PfadZchn">
    <w:name w:val="Pfad Zchn"/>
    <w:link w:val="Pfad"/>
    <w:rsid w:val="006C5DF9"/>
    <w:rPr>
      <w:rFonts w:ascii="Arial" w:hAnsi="Arial"/>
      <w:sz w:val="10"/>
      <w:szCs w:val="22"/>
      <w:lang w:val="de-DE" w:eastAsia="de-DE" w:bidi="ar-SA"/>
    </w:rPr>
  </w:style>
  <w:style w:type="character" w:customStyle="1" w:styleId="noticetext">
    <w:name w:val="noticetext"/>
    <w:rsid w:val="006C5DF9"/>
  </w:style>
  <w:style w:type="paragraph" w:customStyle="1" w:styleId="Text2">
    <w:name w:val="Text 2"/>
    <w:basedOn w:val="Normal"/>
    <w:rsid w:val="006C5DF9"/>
    <w:pPr>
      <w:tabs>
        <w:tab w:val="left" w:pos="2161"/>
      </w:tabs>
      <w:spacing w:before="0" w:after="240"/>
      <w:ind w:left="1202"/>
    </w:pPr>
    <w:rPr>
      <w:rFonts w:ascii="Arial" w:hAnsi="Arial"/>
      <w:sz w:val="20"/>
      <w:lang w:eastAsia="ro-RO"/>
    </w:rPr>
  </w:style>
  <w:style w:type="character" w:customStyle="1" w:styleId="maincontent">
    <w:name w:val="maincontent"/>
    <w:rsid w:val="006C5DF9"/>
  </w:style>
  <w:style w:type="character" w:styleId="HTMLCite">
    <w:name w:val="HTML Cite"/>
    <w:uiPriority w:val="99"/>
    <w:semiHidden/>
    <w:unhideWhenUsed/>
    <w:rsid w:val="00406D6B"/>
    <w:rPr>
      <w:rFonts w:ascii="Calibri" w:hAnsi="Calibri"/>
      <w:i w:val="0"/>
      <w:iCs w:val="0"/>
      <w:color w:val="0E774A"/>
      <w:sz w:val="24"/>
      <w:szCs w:val="24"/>
      <w:lang w:val="pl-PL" w:eastAsia="pl-PL" w:bidi="ar-SA"/>
    </w:rPr>
  </w:style>
  <w:style w:type="paragraph" w:customStyle="1" w:styleId="ILF-Standard">
    <w:name w:val="ILF-Standard"/>
    <w:link w:val="ILF-StandardCaracter"/>
    <w:rsid w:val="00D40AA5"/>
    <w:pPr>
      <w:overflowPunct w:val="0"/>
      <w:autoSpaceDE w:val="0"/>
      <w:autoSpaceDN w:val="0"/>
      <w:adjustRightInd w:val="0"/>
      <w:textAlignment w:val="baseline"/>
    </w:pPr>
    <w:rPr>
      <w:rFonts w:ascii="Arial" w:hAnsi="Arial"/>
      <w:sz w:val="22"/>
      <w:szCs w:val="22"/>
      <w:lang w:val="de-DE" w:eastAsia="de-DE"/>
    </w:rPr>
  </w:style>
  <w:style w:type="character" w:customStyle="1" w:styleId="Heading4Char">
    <w:name w:val="Heading 4 Char"/>
    <w:link w:val="Heading4"/>
    <w:locked/>
    <w:rsid w:val="00D40AA5"/>
    <w:rPr>
      <w:rFonts w:ascii="Arial Narrow" w:hAnsi="Arial Narrow"/>
      <w:b/>
      <w:i/>
      <w:sz w:val="24"/>
      <w:lang w:val="en-GB"/>
    </w:rPr>
  </w:style>
  <w:style w:type="paragraph" w:customStyle="1" w:styleId="E0">
    <w:name w:val="E0"/>
    <w:basedOn w:val="ILF-Standard"/>
    <w:rsid w:val="00D40AA5"/>
    <w:pPr>
      <w:spacing w:after="160" w:line="320" w:lineRule="atLeast"/>
      <w:jc w:val="both"/>
    </w:pPr>
  </w:style>
  <w:style w:type="paragraph" w:customStyle="1" w:styleId="N0">
    <w:name w:val="N0"/>
    <w:basedOn w:val="ILF-Standard"/>
    <w:rsid w:val="00D40AA5"/>
    <w:pPr>
      <w:spacing w:line="320" w:lineRule="atLeast"/>
      <w:ind w:left="425" w:hanging="425"/>
      <w:jc w:val="both"/>
    </w:pPr>
  </w:style>
  <w:style w:type="paragraph" w:customStyle="1" w:styleId="B0">
    <w:name w:val="B0"/>
    <w:basedOn w:val="ILF-Standard"/>
    <w:rsid w:val="00D40AA5"/>
    <w:pPr>
      <w:spacing w:line="320" w:lineRule="atLeast"/>
      <w:ind w:left="425" w:hanging="425"/>
      <w:jc w:val="both"/>
    </w:pPr>
  </w:style>
  <w:style w:type="paragraph" w:customStyle="1" w:styleId="P0">
    <w:name w:val="P0"/>
    <w:basedOn w:val="ILF-Standard"/>
    <w:rsid w:val="00D40AA5"/>
    <w:pPr>
      <w:numPr>
        <w:numId w:val="4"/>
      </w:numPr>
      <w:tabs>
        <w:tab w:val="clear" w:pos="425"/>
        <w:tab w:val="num" w:pos="720"/>
      </w:tabs>
      <w:spacing w:line="320" w:lineRule="atLeast"/>
      <w:ind w:left="720" w:hanging="360"/>
      <w:jc w:val="both"/>
    </w:pPr>
  </w:style>
  <w:style w:type="paragraph" w:customStyle="1" w:styleId="N1">
    <w:name w:val="N1"/>
    <w:basedOn w:val="ILF-Standard"/>
    <w:link w:val="N1Zchn"/>
    <w:rsid w:val="00D40AA5"/>
    <w:pPr>
      <w:spacing w:line="320" w:lineRule="atLeast"/>
      <w:ind w:left="1276" w:hanging="425"/>
      <w:jc w:val="both"/>
    </w:pPr>
  </w:style>
  <w:style w:type="character" w:customStyle="1" w:styleId="N1Zchn">
    <w:name w:val="N1 Zchn"/>
    <w:link w:val="N1"/>
    <w:rsid w:val="00D40AA5"/>
    <w:rPr>
      <w:rFonts w:ascii="Arial" w:hAnsi="Arial"/>
      <w:sz w:val="22"/>
      <w:szCs w:val="22"/>
      <w:lang w:val="de-DE" w:eastAsia="de-DE" w:bidi="ar-SA"/>
    </w:rPr>
  </w:style>
  <w:style w:type="paragraph" w:customStyle="1" w:styleId="B1">
    <w:name w:val="B1"/>
    <w:basedOn w:val="ILF-Standard"/>
    <w:rsid w:val="00D40AA5"/>
    <w:pPr>
      <w:spacing w:line="320" w:lineRule="atLeast"/>
      <w:ind w:left="1276" w:hanging="425"/>
      <w:jc w:val="both"/>
    </w:pPr>
  </w:style>
  <w:style w:type="paragraph" w:customStyle="1" w:styleId="P1">
    <w:name w:val="P1"/>
    <w:basedOn w:val="ILF-Standard"/>
    <w:rsid w:val="00D40AA5"/>
    <w:pPr>
      <w:numPr>
        <w:numId w:val="15"/>
      </w:numPr>
      <w:tabs>
        <w:tab w:val="clear" w:pos="1276"/>
      </w:tabs>
      <w:spacing w:line="320" w:lineRule="atLeast"/>
      <w:ind w:left="1440" w:hanging="360"/>
      <w:jc w:val="both"/>
    </w:pPr>
  </w:style>
  <w:style w:type="paragraph" w:customStyle="1" w:styleId="E2">
    <w:name w:val="E2"/>
    <w:basedOn w:val="ILF-Standard"/>
    <w:rsid w:val="00D40AA5"/>
    <w:pPr>
      <w:spacing w:after="160" w:line="320" w:lineRule="atLeast"/>
      <w:ind w:left="1276"/>
      <w:jc w:val="both"/>
    </w:pPr>
  </w:style>
  <w:style w:type="paragraph" w:customStyle="1" w:styleId="N2">
    <w:name w:val="N2"/>
    <w:basedOn w:val="ILF-Standard"/>
    <w:rsid w:val="00D40AA5"/>
    <w:pPr>
      <w:spacing w:line="320" w:lineRule="atLeast"/>
      <w:ind w:left="1701" w:hanging="425"/>
      <w:jc w:val="both"/>
    </w:pPr>
  </w:style>
  <w:style w:type="paragraph" w:customStyle="1" w:styleId="B2">
    <w:name w:val="B2"/>
    <w:basedOn w:val="ILF-Standard"/>
    <w:rsid w:val="00D40AA5"/>
    <w:pPr>
      <w:spacing w:line="320" w:lineRule="atLeast"/>
      <w:ind w:left="1701" w:hanging="425"/>
      <w:jc w:val="both"/>
    </w:pPr>
  </w:style>
  <w:style w:type="paragraph" w:customStyle="1" w:styleId="P2">
    <w:name w:val="P2"/>
    <w:basedOn w:val="ILF-Standard"/>
    <w:rsid w:val="00D40AA5"/>
    <w:pPr>
      <w:numPr>
        <w:numId w:val="5"/>
      </w:numPr>
      <w:tabs>
        <w:tab w:val="clear" w:pos="1701"/>
        <w:tab w:val="num" w:pos="720"/>
      </w:tabs>
      <w:spacing w:line="320" w:lineRule="atLeast"/>
      <w:ind w:left="720" w:hanging="360"/>
      <w:jc w:val="both"/>
    </w:pPr>
  </w:style>
  <w:style w:type="paragraph" w:styleId="MessageHeader">
    <w:name w:val="Message Header"/>
    <w:basedOn w:val="ILF-Standard"/>
    <w:link w:val="MessageHeaderChar"/>
    <w:rsid w:val="00D40AA5"/>
    <w:pPr>
      <w:ind w:left="1134" w:hanging="1134"/>
    </w:pPr>
    <w:rPr>
      <w:sz w:val="24"/>
    </w:rPr>
  </w:style>
  <w:style w:type="character" w:customStyle="1" w:styleId="MessageHeaderChar">
    <w:name w:val="Message Header Char"/>
    <w:link w:val="MessageHeader"/>
    <w:rsid w:val="00D40AA5"/>
    <w:rPr>
      <w:rFonts w:ascii="Arial" w:hAnsi="Arial"/>
      <w:sz w:val="24"/>
      <w:szCs w:val="22"/>
      <w:lang w:val="de-DE" w:eastAsia="de-DE" w:bidi="ar-SA"/>
    </w:rPr>
  </w:style>
  <w:style w:type="paragraph" w:customStyle="1" w:styleId="E3">
    <w:name w:val="E3"/>
    <w:basedOn w:val="ILF-Standard"/>
    <w:rsid w:val="00D40AA5"/>
    <w:pPr>
      <w:spacing w:after="160" w:line="320" w:lineRule="atLeast"/>
      <w:ind w:left="1701"/>
      <w:jc w:val="both"/>
    </w:pPr>
  </w:style>
  <w:style w:type="paragraph" w:customStyle="1" w:styleId="N3">
    <w:name w:val="N3"/>
    <w:basedOn w:val="ILF-Standard"/>
    <w:rsid w:val="00D40AA5"/>
    <w:pPr>
      <w:spacing w:line="320" w:lineRule="atLeast"/>
      <w:ind w:left="2126" w:hanging="425"/>
      <w:jc w:val="both"/>
    </w:pPr>
  </w:style>
  <w:style w:type="paragraph" w:customStyle="1" w:styleId="B3">
    <w:name w:val="B3"/>
    <w:basedOn w:val="ILF-Standard"/>
    <w:rsid w:val="00D40AA5"/>
    <w:pPr>
      <w:spacing w:line="320" w:lineRule="atLeast"/>
      <w:ind w:left="2126" w:hanging="425"/>
      <w:jc w:val="both"/>
    </w:pPr>
  </w:style>
  <w:style w:type="paragraph" w:customStyle="1" w:styleId="P3">
    <w:name w:val="P3"/>
    <w:basedOn w:val="ILF-Standard"/>
    <w:rsid w:val="00D40AA5"/>
    <w:pPr>
      <w:numPr>
        <w:numId w:val="6"/>
      </w:numPr>
      <w:tabs>
        <w:tab w:val="clear" w:pos="2126"/>
        <w:tab w:val="num" w:pos="720"/>
      </w:tabs>
      <w:spacing w:line="320" w:lineRule="atLeast"/>
      <w:ind w:left="720" w:hanging="360"/>
      <w:jc w:val="both"/>
    </w:pPr>
  </w:style>
  <w:style w:type="character" w:customStyle="1" w:styleId="FooterChar">
    <w:name w:val="Footer Char"/>
    <w:aliases w:val="Fußzeile-2 Char"/>
    <w:link w:val="Footer"/>
    <w:uiPriority w:val="99"/>
    <w:locked/>
    <w:rsid w:val="00D40AA5"/>
    <w:rPr>
      <w:rFonts w:ascii="Calibri" w:hAnsi="Calibri"/>
      <w:sz w:val="24"/>
      <w:szCs w:val="24"/>
      <w:lang w:val="en-GB" w:eastAsia="pl-PL" w:bidi="ar-SA"/>
    </w:rPr>
  </w:style>
  <w:style w:type="paragraph" w:customStyle="1" w:styleId="Betrifft">
    <w:name w:val="Betrifft"/>
    <w:basedOn w:val="ILF-Standard"/>
    <w:link w:val="BetrifftZchn"/>
    <w:rsid w:val="00D40AA5"/>
    <w:pPr>
      <w:tabs>
        <w:tab w:val="left" w:pos="1134"/>
      </w:tabs>
      <w:spacing w:before="320"/>
      <w:jc w:val="center"/>
    </w:pPr>
    <w:rPr>
      <w:b/>
      <w:sz w:val="40"/>
      <w:szCs w:val="40"/>
    </w:rPr>
  </w:style>
  <w:style w:type="character" w:customStyle="1" w:styleId="BetrifftZchn">
    <w:name w:val="Betrifft Zchn"/>
    <w:link w:val="Betrifft"/>
    <w:locked/>
    <w:rsid w:val="00D40AA5"/>
    <w:rPr>
      <w:rFonts w:ascii="Arial" w:hAnsi="Arial"/>
      <w:b/>
      <w:sz w:val="40"/>
      <w:szCs w:val="40"/>
      <w:lang w:val="de-DE" w:eastAsia="de-DE" w:bidi="ar-SA"/>
    </w:rPr>
  </w:style>
  <w:style w:type="paragraph" w:styleId="TableofFigures">
    <w:name w:val="table of figures"/>
    <w:basedOn w:val="ILF-Standard"/>
    <w:next w:val="ILF-Standard"/>
    <w:semiHidden/>
    <w:rsid w:val="00D40AA5"/>
    <w:pPr>
      <w:tabs>
        <w:tab w:val="left" w:pos="1559"/>
        <w:tab w:val="right" w:pos="9526"/>
      </w:tabs>
      <w:spacing w:line="320" w:lineRule="atLeast"/>
      <w:ind w:left="442" w:hanging="442"/>
    </w:pPr>
  </w:style>
  <w:style w:type="paragraph" w:styleId="Date">
    <w:name w:val="Date"/>
    <w:basedOn w:val="ILF-Standard"/>
    <w:link w:val="DateChar"/>
    <w:rsid w:val="00D40AA5"/>
    <w:pPr>
      <w:spacing w:before="60" w:after="60"/>
      <w:jc w:val="center"/>
    </w:pPr>
  </w:style>
  <w:style w:type="character" w:customStyle="1" w:styleId="DateChar">
    <w:name w:val="Date Char"/>
    <w:link w:val="Date"/>
    <w:rsid w:val="00D40AA5"/>
    <w:rPr>
      <w:rFonts w:ascii="Arial" w:hAnsi="Arial"/>
      <w:sz w:val="22"/>
      <w:szCs w:val="22"/>
      <w:lang w:val="de-DE" w:eastAsia="de-DE" w:bidi="ar-SA"/>
    </w:rPr>
  </w:style>
  <w:style w:type="paragraph" w:styleId="NoteHeading">
    <w:name w:val="Note Heading"/>
    <w:basedOn w:val="Normal"/>
    <w:next w:val="Normal"/>
    <w:link w:val="NoteHeadingChar"/>
    <w:rsid w:val="00D40AA5"/>
    <w:pPr>
      <w:overflowPunct w:val="0"/>
      <w:autoSpaceDE w:val="0"/>
      <w:autoSpaceDN w:val="0"/>
      <w:adjustRightInd w:val="0"/>
      <w:spacing w:before="0"/>
      <w:jc w:val="left"/>
      <w:textAlignment w:val="baseline"/>
    </w:pPr>
    <w:rPr>
      <w:rFonts w:ascii="Arial" w:hAnsi="Arial"/>
      <w:sz w:val="22"/>
      <w:szCs w:val="24"/>
      <w:lang w:val="de-DE" w:eastAsia="de-DE"/>
    </w:rPr>
  </w:style>
  <w:style w:type="character" w:customStyle="1" w:styleId="NoteHeadingChar">
    <w:name w:val="Note Heading Char"/>
    <w:link w:val="NoteHeading"/>
    <w:rsid w:val="00D40AA5"/>
    <w:rPr>
      <w:rFonts w:ascii="Arial" w:hAnsi="Arial"/>
      <w:sz w:val="22"/>
      <w:szCs w:val="24"/>
      <w:lang w:val="de-DE" w:eastAsia="de-DE" w:bidi="ar-SA"/>
    </w:rPr>
  </w:style>
  <w:style w:type="paragraph" w:customStyle="1" w:styleId="Projektname">
    <w:name w:val="Projektname"/>
    <w:basedOn w:val="Betrifft"/>
    <w:rsid w:val="00D40AA5"/>
    <w:pPr>
      <w:spacing w:before="8000"/>
    </w:pPr>
    <w:rPr>
      <w:sz w:val="30"/>
      <w:szCs w:val="30"/>
    </w:rPr>
  </w:style>
  <w:style w:type="paragraph" w:customStyle="1" w:styleId="ColorfulShading-Accent11">
    <w:name w:val="Colorful Shading - Accent 11"/>
    <w:basedOn w:val="Betrifft"/>
    <w:rsid w:val="00D40AA5"/>
    <w:pPr>
      <w:jc w:val="right"/>
    </w:pPr>
    <w:rPr>
      <w:b w:val="0"/>
      <w:sz w:val="20"/>
      <w:szCs w:val="20"/>
    </w:rPr>
  </w:style>
  <w:style w:type="paragraph" w:customStyle="1" w:styleId="ILFDatum">
    <w:name w:val="ILFDatum"/>
    <w:basedOn w:val="Normal"/>
    <w:rsid w:val="00D40AA5"/>
    <w:pPr>
      <w:overflowPunct w:val="0"/>
      <w:autoSpaceDE w:val="0"/>
      <w:autoSpaceDN w:val="0"/>
      <w:adjustRightInd w:val="0"/>
      <w:spacing w:before="320"/>
      <w:jc w:val="center"/>
      <w:textAlignment w:val="baseline"/>
    </w:pPr>
    <w:rPr>
      <w:rFonts w:ascii="Arial" w:hAnsi="Arial"/>
      <w:b/>
      <w:szCs w:val="24"/>
      <w:lang w:val="de-DE" w:eastAsia="de-DE"/>
    </w:rPr>
  </w:style>
  <w:style w:type="paragraph" w:customStyle="1" w:styleId="FormatvorlageBeschriftung9ptLinks2cmZeilenabstandeinfach">
    <w:name w:val="Formatvorlage Beschriftung + 9 pt Links:  2 cm Zeilenabstand:  einfach"/>
    <w:basedOn w:val="Caption"/>
    <w:rsid w:val="00D40AA5"/>
    <w:pPr>
      <w:overflowPunct w:val="0"/>
      <w:autoSpaceDE w:val="0"/>
      <w:autoSpaceDN w:val="0"/>
      <w:adjustRightInd w:val="0"/>
      <w:spacing w:after="160"/>
      <w:ind w:left="1134"/>
      <w:jc w:val="left"/>
      <w:textAlignment w:val="baseline"/>
    </w:pPr>
    <w:rPr>
      <w:rFonts w:ascii="Arial" w:hAnsi="Arial"/>
      <w:b w:val="0"/>
      <w:bCs w:val="0"/>
      <w:color w:val="auto"/>
      <w:szCs w:val="20"/>
      <w:lang w:val="de-DE" w:eastAsia="de-DE"/>
    </w:rPr>
  </w:style>
  <w:style w:type="paragraph" w:customStyle="1" w:styleId="Formatvorlage1">
    <w:name w:val="Formatvorlage1"/>
    <w:basedOn w:val="P1"/>
    <w:next w:val="P1"/>
    <w:autoRedefine/>
    <w:rsid w:val="00D40AA5"/>
    <w:pPr>
      <w:numPr>
        <w:numId w:val="3"/>
      </w:numPr>
      <w:tabs>
        <w:tab w:val="clear" w:pos="1276"/>
        <w:tab w:val="num" w:pos="720"/>
      </w:tabs>
      <w:ind w:left="720" w:hanging="360"/>
    </w:pPr>
    <w:rPr>
      <w:lang w:val="en-GB"/>
    </w:rPr>
  </w:style>
  <w:style w:type="paragraph" w:customStyle="1" w:styleId="FormatvorlageBeschriftung9ptFettLinks2cmZeilenabstandeinf">
    <w:name w:val="Formatvorlage Beschriftung + 9 pt Fett Links:  2 cm Zeilenabstand:  einf..."/>
    <w:basedOn w:val="Caption"/>
    <w:rsid w:val="00D40AA5"/>
    <w:pPr>
      <w:overflowPunct w:val="0"/>
      <w:autoSpaceDE w:val="0"/>
      <w:autoSpaceDN w:val="0"/>
      <w:adjustRightInd w:val="0"/>
      <w:spacing w:after="160"/>
      <w:ind w:left="1134"/>
      <w:jc w:val="left"/>
      <w:textAlignment w:val="baseline"/>
    </w:pPr>
    <w:rPr>
      <w:rFonts w:ascii="Arial" w:hAnsi="Arial"/>
      <w:b w:val="0"/>
      <w:color w:val="auto"/>
      <w:szCs w:val="20"/>
      <w:lang w:val="de-DE" w:eastAsia="de-DE"/>
    </w:rPr>
  </w:style>
  <w:style w:type="paragraph" w:customStyle="1" w:styleId="A">
    <w:name w:val="A"/>
    <w:basedOn w:val="Normal"/>
    <w:rsid w:val="00D40AA5"/>
    <w:pPr>
      <w:numPr>
        <w:numId w:val="7"/>
      </w:numPr>
      <w:tabs>
        <w:tab w:val="left" w:pos="1701"/>
        <w:tab w:val="right" w:pos="8789"/>
      </w:tabs>
      <w:spacing w:before="0"/>
    </w:pPr>
    <w:rPr>
      <w:rFonts w:ascii="Arial" w:hAnsi="Arial"/>
      <w:sz w:val="22"/>
      <w:lang w:val="de-DE" w:eastAsia="de-DE"/>
    </w:rPr>
  </w:style>
  <w:style w:type="character" w:customStyle="1" w:styleId="CharacterStyle6">
    <w:name w:val="Character Style 6"/>
    <w:semiHidden/>
    <w:rsid w:val="00D40AA5"/>
    <w:rPr>
      <w:rFonts w:ascii="Arial" w:hAnsi="Arial"/>
      <w:sz w:val="22"/>
    </w:rPr>
  </w:style>
  <w:style w:type="paragraph" w:customStyle="1" w:styleId="Text3">
    <w:name w:val="Text 3"/>
    <w:basedOn w:val="Normal"/>
    <w:rsid w:val="00D40AA5"/>
    <w:pPr>
      <w:tabs>
        <w:tab w:val="left" w:pos="2302"/>
      </w:tabs>
      <w:spacing w:before="0" w:after="240"/>
      <w:ind w:left="1202"/>
    </w:pPr>
    <w:rPr>
      <w:rFonts w:ascii="Times New Roman" w:hAnsi="Times New Roman"/>
      <w:lang w:eastAsia="en-GB"/>
    </w:rPr>
  </w:style>
  <w:style w:type="paragraph" w:customStyle="1" w:styleId="text0">
    <w:name w:val="text"/>
    <w:rsid w:val="00D40AA5"/>
    <w:pPr>
      <w:widowControl w:val="0"/>
      <w:spacing w:before="240" w:line="240" w:lineRule="exact"/>
      <w:jc w:val="both"/>
    </w:pPr>
    <w:rPr>
      <w:rFonts w:ascii="Arial" w:hAnsi="Arial"/>
      <w:snapToGrid w:val="0"/>
      <w:sz w:val="24"/>
      <w:lang w:val="cs-CZ"/>
    </w:rPr>
  </w:style>
  <w:style w:type="character" w:customStyle="1" w:styleId="BalloonTextChar">
    <w:name w:val="Balloon Text Char"/>
    <w:link w:val="BalloonText"/>
    <w:rsid w:val="00D40AA5"/>
    <w:rPr>
      <w:rFonts w:ascii="Tahoma" w:hAnsi="Tahoma" w:cs="Tahoma"/>
      <w:sz w:val="16"/>
      <w:szCs w:val="16"/>
      <w:lang w:val="pl-PL" w:eastAsia="pl-PL" w:bidi="ar-SA"/>
    </w:rPr>
  </w:style>
  <w:style w:type="paragraph" w:customStyle="1" w:styleId="Indent">
    <w:name w:val="Indent"/>
    <w:basedOn w:val="Normal"/>
    <w:rsid w:val="00D40AA5"/>
    <w:pPr>
      <w:ind w:left="851" w:hanging="851"/>
      <w:jc w:val="left"/>
    </w:pPr>
    <w:rPr>
      <w:rFonts w:ascii="Times New Roman" w:hAnsi="Times New Roman"/>
      <w:lang w:val="en-US" w:eastAsia="en-GB"/>
    </w:rPr>
  </w:style>
  <w:style w:type="paragraph" w:customStyle="1" w:styleId="Blockquote">
    <w:name w:val="Blockquote"/>
    <w:basedOn w:val="Normal"/>
    <w:rsid w:val="00D40AA5"/>
    <w:pPr>
      <w:widowControl w:val="0"/>
      <w:spacing w:before="100" w:after="100"/>
      <w:ind w:left="360" w:right="360"/>
      <w:jc w:val="left"/>
    </w:pPr>
    <w:rPr>
      <w:rFonts w:ascii="Times New Roman" w:hAnsi="Times New Roman"/>
      <w:snapToGrid w:val="0"/>
      <w:lang w:val="en-US"/>
    </w:rPr>
  </w:style>
  <w:style w:type="paragraph" w:customStyle="1" w:styleId="StyleBodyTextCentered">
    <w:name w:val="Style Body Text + Centered"/>
    <w:basedOn w:val="Normal"/>
    <w:rsid w:val="00D40AA5"/>
    <w:pPr>
      <w:numPr>
        <w:numId w:val="8"/>
      </w:numPr>
      <w:spacing w:before="0"/>
      <w:jc w:val="left"/>
    </w:pPr>
    <w:rPr>
      <w:rFonts w:ascii="Times New Roman" w:hAnsi="Times New Roman"/>
      <w:noProof/>
      <w:szCs w:val="24"/>
      <w:lang w:val="ro-RO"/>
    </w:rPr>
  </w:style>
  <w:style w:type="paragraph" w:customStyle="1" w:styleId="Normal0">
    <w:name w:val="[Normal]"/>
    <w:rsid w:val="00D40AA5"/>
    <w:rPr>
      <w:rFonts w:ascii="Arial" w:eastAsia="Arial" w:hAnsi="Arial"/>
      <w:noProof/>
      <w:sz w:val="24"/>
    </w:rPr>
  </w:style>
  <w:style w:type="character" w:customStyle="1" w:styleId="FootnoteCharacters">
    <w:name w:val="Footnote Characters"/>
    <w:rsid w:val="00D40AA5"/>
    <w:rPr>
      <w:vertAlign w:val="superscript"/>
    </w:rPr>
  </w:style>
  <w:style w:type="character" w:customStyle="1" w:styleId="WW-FootnoteCharacters">
    <w:name w:val="WW-Footnote Characters"/>
    <w:rsid w:val="00D40AA5"/>
    <w:rPr>
      <w:rFonts w:ascii="Calibri" w:hAnsi="Calibri"/>
      <w:sz w:val="24"/>
      <w:szCs w:val="24"/>
      <w:vertAlign w:val="superscript"/>
      <w:lang w:val="pl-PL" w:eastAsia="pl-PL" w:bidi="ar-SA"/>
    </w:rPr>
  </w:style>
  <w:style w:type="paragraph" w:customStyle="1" w:styleId="WW-CommentText">
    <w:name w:val="WW-Comment Text"/>
    <w:basedOn w:val="Normal"/>
    <w:rsid w:val="00D40AA5"/>
    <w:pPr>
      <w:suppressAutoHyphens/>
      <w:spacing w:before="0"/>
    </w:pPr>
    <w:rPr>
      <w:rFonts w:ascii="Arial" w:hAnsi="Arial"/>
      <w:sz w:val="20"/>
      <w:lang w:val="ro-RO" w:eastAsia="ar-SA"/>
    </w:rPr>
  </w:style>
  <w:style w:type="paragraph" w:styleId="BodyText3">
    <w:name w:val="Body Text 3"/>
    <w:basedOn w:val="Normal"/>
    <w:link w:val="BodyText3Char"/>
    <w:rsid w:val="00D40AA5"/>
    <w:pPr>
      <w:spacing w:before="0" w:after="120"/>
      <w:jc w:val="left"/>
    </w:pPr>
    <w:rPr>
      <w:sz w:val="16"/>
      <w:szCs w:val="16"/>
      <w:lang w:val="ro-RO" w:eastAsia="fr-FR"/>
    </w:rPr>
  </w:style>
  <w:style w:type="character" w:customStyle="1" w:styleId="BodyText3Char">
    <w:name w:val="Body Text 3 Char"/>
    <w:link w:val="BodyText3"/>
    <w:rsid w:val="00D40AA5"/>
    <w:rPr>
      <w:rFonts w:ascii="Calibri" w:hAnsi="Calibri"/>
      <w:sz w:val="16"/>
      <w:szCs w:val="16"/>
      <w:lang w:val="ro-RO" w:eastAsia="fr-FR" w:bidi="ar-SA"/>
    </w:rPr>
  </w:style>
  <w:style w:type="character" w:customStyle="1" w:styleId="CharChar7">
    <w:name w:val="Char Char7"/>
    <w:rsid w:val="00D40AA5"/>
    <w:rPr>
      <w:rFonts w:ascii="Arial" w:eastAsia="Times New Roman" w:hAnsi="Arial" w:cs="Arial"/>
      <w:sz w:val="24"/>
      <w:szCs w:val="24"/>
      <w:lang w:val="en-GB" w:eastAsia="pl-PL" w:bidi="ar-SA"/>
    </w:rPr>
  </w:style>
  <w:style w:type="character" w:customStyle="1" w:styleId="Fuzeile-2CharChar">
    <w:name w:val="Fußzeile-2 Char Char"/>
    <w:rsid w:val="00D40AA5"/>
    <w:rPr>
      <w:rFonts w:ascii="Times New Roman" w:eastAsia="Times New Roman" w:hAnsi="Times New Roman" w:cs="Times New Roman"/>
      <w:b/>
      <w:noProof/>
      <w:sz w:val="16"/>
      <w:szCs w:val="24"/>
      <w:lang w:val="de-DE" w:eastAsia="pl-PL" w:bidi="ar-SA"/>
    </w:rPr>
  </w:style>
  <w:style w:type="paragraph" w:customStyle="1" w:styleId="Table-Head">
    <w:name w:val="Table-Head"/>
    <w:basedOn w:val="Normal"/>
    <w:autoRedefine/>
    <w:rsid w:val="00190AF7"/>
    <w:pPr>
      <w:keepNext/>
      <w:tabs>
        <w:tab w:val="center" w:pos="4153"/>
        <w:tab w:val="right" w:pos="8306"/>
      </w:tabs>
      <w:autoSpaceDE w:val="0"/>
      <w:autoSpaceDN w:val="0"/>
      <w:adjustRightInd w:val="0"/>
      <w:spacing w:before="60" w:after="20"/>
      <w:jc w:val="center"/>
    </w:pPr>
    <w:rPr>
      <w:rFonts w:ascii="Times New Roman" w:hAnsi="Times New Roman" w:cs="Arial"/>
      <w:b/>
      <w:bCs/>
      <w:sz w:val="22"/>
      <w:lang w:val="ro-RO"/>
    </w:rPr>
  </w:style>
  <w:style w:type="paragraph" w:customStyle="1" w:styleId="StyleSubTitle2Left">
    <w:name w:val="Style SubTitle 2 + Left"/>
    <w:basedOn w:val="Normal"/>
    <w:link w:val="StyleSubTitle2LeftChar"/>
    <w:autoRedefine/>
    <w:rsid w:val="00D40AA5"/>
    <w:pPr>
      <w:spacing w:before="0" w:after="240"/>
      <w:jc w:val="left"/>
    </w:pPr>
    <w:rPr>
      <w:rFonts w:ascii="Times New Roman Bold" w:hAnsi="Times New Roman Bold"/>
      <w:b/>
      <w:bCs/>
      <w:szCs w:val="24"/>
      <w:lang w:eastAsia="en-GB"/>
    </w:rPr>
  </w:style>
  <w:style w:type="character" w:customStyle="1" w:styleId="StyleSubTitle2LeftChar">
    <w:name w:val="Style SubTitle 2 + Left Char"/>
    <w:link w:val="StyleSubTitle2Left"/>
    <w:rsid w:val="00D40AA5"/>
    <w:rPr>
      <w:rFonts w:ascii="Times New Roman Bold" w:hAnsi="Times New Roman Bold"/>
      <w:b/>
      <w:bCs/>
      <w:sz w:val="24"/>
      <w:szCs w:val="24"/>
      <w:lang w:val="en-GB" w:eastAsia="en-GB" w:bidi="ar-SA"/>
    </w:rPr>
  </w:style>
  <w:style w:type="paragraph" w:styleId="Subtitle">
    <w:name w:val="Subtitle"/>
    <w:basedOn w:val="Normal"/>
    <w:link w:val="SubtitleChar"/>
    <w:qFormat/>
    <w:rsid w:val="00D40AA5"/>
    <w:pPr>
      <w:spacing w:before="0"/>
      <w:jc w:val="center"/>
    </w:pPr>
    <w:rPr>
      <w:rFonts w:ascii="Arial" w:hAnsi="Arial"/>
      <w:b/>
      <w:sz w:val="28"/>
      <w:szCs w:val="24"/>
      <w:lang w:val="fr-BE" w:eastAsia="pl-PL"/>
    </w:rPr>
  </w:style>
  <w:style w:type="character" w:customStyle="1" w:styleId="SubtitleChar">
    <w:name w:val="Subtitle Char"/>
    <w:link w:val="Subtitle"/>
    <w:rsid w:val="00D40AA5"/>
    <w:rPr>
      <w:rFonts w:ascii="Arial" w:hAnsi="Arial"/>
      <w:b/>
      <w:sz w:val="28"/>
      <w:szCs w:val="24"/>
      <w:lang w:val="fr-BE" w:eastAsia="pl-PL" w:bidi="ar-SA"/>
    </w:rPr>
  </w:style>
  <w:style w:type="paragraph" w:customStyle="1" w:styleId="Bullet1">
    <w:name w:val="Bullet1"/>
    <w:basedOn w:val="BodyText"/>
    <w:rsid w:val="00063AA5"/>
    <w:pPr>
      <w:numPr>
        <w:numId w:val="17"/>
      </w:numPr>
      <w:tabs>
        <w:tab w:val="clear" w:pos="360"/>
        <w:tab w:val="num" w:pos="1040"/>
      </w:tabs>
      <w:spacing w:before="0" w:after="0" w:line="260" w:lineRule="atLeast"/>
      <w:ind w:left="1021" w:hanging="341"/>
      <w:jc w:val="left"/>
    </w:pPr>
    <w:rPr>
      <w:rFonts w:ascii="Arial" w:hAnsi="Arial"/>
      <w:sz w:val="21"/>
      <w:szCs w:val="20"/>
      <w:lang w:val="en-GB"/>
    </w:rPr>
  </w:style>
  <w:style w:type="paragraph" w:styleId="ListBullet2">
    <w:name w:val="List Bullet 2"/>
    <w:basedOn w:val="Normal"/>
    <w:rsid w:val="00D40AA5"/>
    <w:pPr>
      <w:tabs>
        <w:tab w:val="num" w:pos="720"/>
      </w:tabs>
      <w:spacing w:before="0" w:after="240"/>
      <w:ind w:left="720" w:hanging="360"/>
    </w:pPr>
    <w:rPr>
      <w:rFonts w:ascii="Times New Roman" w:hAnsi="Times New Roman"/>
    </w:rPr>
  </w:style>
  <w:style w:type="paragraph" w:customStyle="1" w:styleId="Style3">
    <w:name w:val="Style3"/>
    <w:basedOn w:val="Normal"/>
    <w:autoRedefine/>
    <w:rsid w:val="00D40AA5"/>
    <w:pPr>
      <w:numPr>
        <w:numId w:val="16"/>
      </w:numPr>
      <w:spacing w:before="0"/>
    </w:pPr>
    <w:rPr>
      <w:rFonts w:ascii="Arial" w:hAnsi="Arial" w:cs="Arial"/>
      <w:color w:val="FF0000"/>
      <w:sz w:val="22"/>
      <w:szCs w:val="22"/>
      <w:lang w:val="ro-RO"/>
    </w:rPr>
  </w:style>
  <w:style w:type="paragraph" w:styleId="EndnoteText">
    <w:name w:val="endnote text"/>
    <w:basedOn w:val="Normal"/>
    <w:link w:val="EndnoteTextChar"/>
    <w:semiHidden/>
    <w:unhideWhenUsed/>
    <w:rsid w:val="00D40AA5"/>
    <w:pPr>
      <w:spacing w:before="0"/>
      <w:jc w:val="left"/>
    </w:pPr>
    <w:rPr>
      <w:rFonts w:eastAsia="Calibri"/>
      <w:szCs w:val="24"/>
      <w:lang w:val="ro-RO" w:eastAsia="pl-PL"/>
    </w:rPr>
  </w:style>
  <w:style w:type="character" w:customStyle="1" w:styleId="EndnoteTextChar">
    <w:name w:val="Endnote Text Char"/>
    <w:link w:val="EndnoteText"/>
    <w:semiHidden/>
    <w:rsid w:val="00D40AA5"/>
    <w:rPr>
      <w:rFonts w:ascii="Calibri" w:eastAsia="Calibri" w:hAnsi="Calibri"/>
      <w:sz w:val="24"/>
      <w:szCs w:val="24"/>
      <w:lang w:val="ro-RO" w:eastAsia="pl-PL" w:bidi="ar-SA"/>
    </w:rPr>
  </w:style>
  <w:style w:type="character" w:styleId="EndnoteReference">
    <w:name w:val="endnote reference"/>
    <w:semiHidden/>
    <w:unhideWhenUsed/>
    <w:rsid w:val="00D40AA5"/>
    <w:rPr>
      <w:rFonts w:ascii="Calibri" w:hAnsi="Calibri"/>
      <w:sz w:val="24"/>
      <w:szCs w:val="24"/>
      <w:vertAlign w:val="superscript"/>
      <w:lang w:val="pl-PL" w:eastAsia="pl-PL" w:bidi="ar-SA"/>
    </w:rPr>
  </w:style>
  <w:style w:type="character" w:customStyle="1" w:styleId="CharChar8">
    <w:name w:val="Char Char8"/>
    <w:rsid w:val="00D40AA5"/>
    <w:rPr>
      <w:rFonts w:ascii="Cambria" w:eastAsia="Times New Roman" w:hAnsi="Cambria"/>
      <w:b/>
      <w:bCs/>
      <w:kern w:val="32"/>
      <w:sz w:val="32"/>
      <w:szCs w:val="32"/>
      <w:lang w:val="pl-PL" w:eastAsia="pl-PL" w:bidi="ar-SA"/>
    </w:rPr>
  </w:style>
  <w:style w:type="paragraph" w:customStyle="1" w:styleId="Cuprins110">
    <w:name w:val="Cuprins 11"/>
    <w:basedOn w:val="ColorfulList-Accent11"/>
    <w:rsid w:val="00D40AA5"/>
    <w:pPr>
      <w:tabs>
        <w:tab w:val="num" w:pos="1890"/>
      </w:tabs>
      <w:spacing w:before="0"/>
      <w:ind w:left="1890" w:hanging="360"/>
      <w:jc w:val="left"/>
    </w:pPr>
    <w:rPr>
      <w:rFonts w:ascii="Times New Roman" w:eastAsia="Calibri" w:hAnsi="Times New Roman"/>
      <w:b/>
      <w:i/>
      <w:szCs w:val="24"/>
      <w:lang w:val="ro-RO"/>
    </w:rPr>
  </w:style>
  <w:style w:type="paragraph" w:customStyle="1" w:styleId="Cuprins21">
    <w:name w:val="Cuprins 21"/>
    <w:basedOn w:val="ColorfulList-Accent11"/>
    <w:rsid w:val="00D40AA5"/>
    <w:pPr>
      <w:spacing w:before="0"/>
      <w:ind w:left="0" w:firstLine="0"/>
      <w:jc w:val="left"/>
    </w:pPr>
    <w:rPr>
      <w:rFonts w:ascii="Times New Roman" w:eastAsia="Calibri" w:hAnsi="Times New Roman"/>
      <w:b/>
      <w:i/>
      <w:szCs w:val="24"/>
      <w:lang w:val="ro-RO"/>
    </w:rPr>
  </w:style>
  <w:style w:type="character" w:customStyle="1" w:styleId="WW8Num1z0">
    <w:name w:val="WW8Num1z0"/>
    <w:rsid w:val="00D40AA5"/>
    <w:rPr>
      <w:rFonts w:ascii="Arial" w:hAnsi="Arial"/>
      <w:b/>
      <w:i w:val="0"/>
      <w:sz w:val="24"/>
    </w:rPr>
  </w:style>
  <w:style w:type="character" w:customStyle="1" w:styleId="WW8Num8z1">
    <w:name w:val="WW8Num8z1"/>
    <w:rsid w:val="00D40AA5"/>
    <w:rPr>
      <w:rFonts w:ascii="Courier New" w:hAnsi="Courier New" w:cs="Courier New"/>
    </w:rPr>
  </w:style>
  <w:style w:type="numbering" w:customStyle="1" w:styleId="CurrentList1">
    <w:name w:val="Current List1"/>
    <w:rsid w:val="00D40AA5"/>
    <w:pPr>
      <w:numPr>
        <w:numId w:val="10"/>
      </w:numPr>
    </w:pPr>
  </w:style>
  <w:style w:type="numbering" w:styleId="111111">
    <w:name w:val="Outline List 2"/>
    <w:basedOn w:val="NoList"/>
    <w:rsid w:val="00D40AA5"/>
    <w:pPr>
      <w:numPr>
        <w:numId w:val="11"/>
      </w:numPr>
    </w:pPr>
  </w:style>
  <w:style w:type="numbering" w:customStyle="1" w:styleId="cuprins11">
    <w:name w:val="cuprins 11"/>
    <w:rsid w:val="00D40AA5"/>
    <w:pPr>
      <w:numPr>
        <w:numId w:val="12"/>
      </w:numPr>
    </w:pPr>
  </w:style>
  <w:style w:type="character" w:customStyle="1" w:styleId="Fuzeile-2CharChar1">
    <w:name w:val="Fußzeile-2 Char Char1"/>
    <w:semiHidden/>
    <w:locked/>
    <w:rsid w:val="00D40AA5"/>
    <w:rPr>
      <w:rFonts w:ascii="Arial" w:hAnsi="Arial"/>
      <w:sz w:val="18"/>
      <w:szCs w:val="22"/>
      <w:lang w:val="de-DE" w:eastAsia="de-DE" w:bidi="ar-SA"/>
    </w:rPr>
  </w:style>
  <w:style w:type="paragraph" w:customStyle="1" w:styleId="Cuprins12">
    <w:name w:val="Cuprins 12"/>
    <w:basedOn w:val="ColorfulList-Accent11"/>
    <w:rsid w:val="00D40AA5"/>
    <w:pPr>
      <w:spacing w:before="0"/>
      <w:ind w:left="0" w:firstLine="0"/>
      <w:jc w:val="left"/>
    </w:pPr>
    <w:rPr>
      <w:rFonts w:ascii="Times New Roman" w:eastAsia="Calibri" w:hAnsi="Times New Roman"/>
      <w:b/>
      <w:i/>
      <w:szCs w:val="24"/>
      <w:lang w:val="ro-RO"/>
    </w:rPr>
  </w:style>
  <w:style w:type="paragraph" w:customStyle="1" w:styleId="Cuprins22">
    <w:name w:val="Cuprins 22"/>
    <w:basedOn w:val="ColorfulList-Accent11"/>
    <w:rsid w:val="00D40AA5"/>
    <w:pPr>
      <w:numPr>
        <w:ilvl w:val="1"/>
        <w:numId w:val="9"/>
      </w:numPr>
      <w:spacing w:before="0"/>
      <w:jc w:val="left"/>
    </w:pPr>
    <w:rPr>
      <w:rFonts w:ascii="Times New Roman" w:eastAsia="Calibri" w:hAnsi="Times New Roman"/>
      <w:b/>
      <w:i/>
      <w:szCs w:val="24"/>
      <w:lang w:val="ro-RO"/>
    </w:rPr>
  </w:style>
  <w:style w:type="character" w:customStyle="1" w:styleId="style981">
    <w:name w:val="style981"/>
    <w:rsid w:val="00D40AA5"/>
    <w:rPr>
      <w:rFonts w:ascii="Calibri" w:hAnsi="Calibri"/>
      <w:color w:val="333333"/>
      <w:sz w:val="24"/>
      <w:szCs w:val="24"/>
      <w:lang w:val="pl-PL" w:eastAsia="pl-PL" w:bidi="ar-SA"/>
    </w:rPr>
  </w:style>
  <w:style w:type="character" w:customStyle="1" w:styleId="style98">
    <w:name w:val="style98"/>
    <w:rsid w:val="00D40AA5"/>
  </w:style>
  <w:style w:type="paragraph" w:customStyle="1" w:styleId="Style4">
    <w:name w:val="Style4"/>
    <w:basedOn w:val="Style3"/>
    <w:autoRedefine/>
    <w:rsid w:val="00D40AA5"/>
    <w:pPr>
      <w:numPr>
        <w:numId w:val="0"/>
      </w:numPr>
      <w:tabs>
        <w:tab w:val="left" w:pos="1134"/>
      </w:tabs>
      <w:snapToGrid w:val="0"/>
      <w:spacing w:after="120"/>
    </w:pPr>
    <w:rPr>
      <w:kern w:val="28"/>
      <w:sz w:val="24"/>
      <w:lang w:eastAsia="en-GB"/>
    </w:rPr>
  </w:style>
  <w:style w:type="paragraph" w:customStyle="1" w:styleId="Text4">
    <w:name w:val="Text 4"/>
    <w:basedOn w:val="Normal"/>
    <w:rsid w:val="00D40AA5"/>
    <w:pPr>
      <w:tabs>
        <w:tab w:val="left" w:pos="2302"/>
      </w:tabs>
      <w:snapToGrid w:val="0"/>
      <w:spacing w:before="0" w:after="240"/>
      <w:ind w:left="1202" w:firstLine="30"/>
    </w:pPr>
    <w:rPr>
      <w:rFonts w:ascii="Times New Roman" w:hAnsi="Times New Roman"/>
      <w:kern w:val="28"/>
      <w:lang w:eastAsia="en-GB"/>
    </w:rPr>
  </w:style>
  <w:style w:type="paragraph" w:customStyle="1" w:styleId="AuflistungRmV-1">
    <w:name w:val="Auflistung RmV-1"/>
    <w:basedOn w:val="Normal"/>
    <w:autoRedefine/>
    <w:rsid w:val="00D40AA5"/>
    <w:pPr>
      <w:tabs>
        <w:tab w:val="left" w:pos="690"/>
        <w:tab w:val="num" w:pos="720"/>
      </w:tabs>
      <w:snapToGrid w:val="0"/>
      <w:spacing w:after="120"/>
      <w:ind w:left="851"/>
    </w:pPr>
    <w:rPr>
      <w:rFonts w:ascii="Arial" w:hAnsi="Arial"/>
      <w:noProof/>
      <w:kern w:val="28"/>
      <w:sz w:val="22"/>
      <w:lang w:eastAsia="en-GB" w:bidi="ar-EG"/>
    </w:rPr>
  </w:style>
  <w:style w:type="character" w:customStyle="1" w:styleId="articol1">
    <w:name w:val="articol1"/>
    <w:rsid w:val="00D40AA5"/>
    <w:rPr>
      <w:rFonts w:ascii="Calibri" w:hAnsi="Calibri"/>
      <w:b/>
      <w:bCs/>
      <w:color w:val="009500"/>
      <w:sz w:val="24"/>
      <w:szCs w:val="24"/>
      <w:lang w:val="pl-PL" w:eastAsia="pl-PL" w:bidi="ar-SA"/>
    </w:rPr>
  </w:style>
  <w:style w:type="character" w:customStyle="1" w:styleId="alineat1">
    <w:name w:val="alineat1"/>
    <w:rsid w:val="00D40AA5"/>
    <w:rPr>
      <w:rFonts w:ascii="Calibri" w:hAnsi="Calibri"/>
      <w:b/>
      <w:bCs/>
      <w:color w:val="000000"/>
      <w:sz w:val="24"/>
      <w:szCs w:val="24"/>
      <w:lang w:val="pl-PL" w:eastAsia="pl-PL" w:bidi="ar-SA"/>
    </w:rPr>
  </w:style>
  <w:style w:type="character" w:styleId="Emphasis">
    <w:name w:val="Emphasis"/>
    <w:qFormat/>
    <w:rsid w:val="00D40AA5"/>
    <w:rPr>
      <w:rFonts w:ascii="Calibri" w:hAnsi="Calibri"/>
      <w:i/>
      <w:sz w:val="24"/>
      <w:szCs w:val="24"/>
      <w:lang w:val="pl-PL" w:eastAsia="pl-PL" w:bidi="ar-SA"/>
    </w:rPr>
  </w:style>
  <w:style w:type="character" w:customStyle="1" w:styleId="litera1">
    <w:name w:val="litera1"/>
    <w:rsid w:val="00D40AA5"/>
    <w:rPr>
      <w:rFonts w:ascii="Calibri" w:hAnsi="Calibri"/>
      <w:b/>
      <w:bCs/>
      <w:color w:val="000000"/>
      <w:sz w:val="24"/>
      <w:szCs w:val="24"/>
      <w:lang w:val="pl-PL" w:eastAsia="pl-PL" w:bidi="ar-SA"/>
    </w:rPr>
  </w:style>
  <w:style w:type="character" w:customStyle="1" w:styleId="linie1">
    <w:name w:val="linie1"/>
    <w:rsid w:val="00D40AA5"/>
    <w:rPr>
      <w:rFonts w:ascii="Calibri" w:hAnsi="Calibri"/>
      <w:b/>
      <w:bCs/>
      <w:color w:val="000000"/>
      <w:sz w:val="24"/>
      <w:szCs w:val="24"/>
      <w:lang w:val="pl-PL" w:eastAsia="pl-PL" w:bidi="ar-SA"/>
    </w:rPr>
  </w:style>
  <w:style w:type="paragraph" w:styleId="PlainText">
    <w:name w:val="Plain Text"/>
    <w:basedOn w:val="Normal"/>
    <w:link w:val="PlainTextChar"/>
    <w:rsid w:val="00D40AA5"/>
    <w:pPr>
      <w:snapToGrid w:val="0"/>
      <w:spacing w:before="0" w:after="240"/>
      <w:ind w:left="4" w:firstLine="30"/>
    </w:pPr>
    <w:rPr>
      <w:rFonts w:ascii="Courier New" w:hAnsi="Courier New"/>
      <w:kern w:val="28"/>
      <w:szCs w:val="24"/>
      <w:lang w:eastAsia="en-GB"/>
    </w:rPr>
  </w:style>
  <w:style w:type="character" w:customStyle="1" w:styleId="PlainTextChar">
    <w:name w:val="Plain Text Char"/>
    <w:link w:val="PlainText"/>
    <w:rsid w:val="00D40AA5"/>
    <w:rPr>
      <w:rFonts w:ascii="Courier New" w:hAnsi="Courier New"/>
      <w:kern w:val="28"/>
      <w:sz w:val="24"/>
      <w:szCs w:val="24"/>
      <w:lang w:val="en-GB" w:eastAsia="en-GB" w:bidi="ar-SA"/>
    </w:rPr>
  </w:style>
  <w:style w:type="paragraph" w:customStyle="1" w:styleId="Annexetitle">
    <w:name w:val="Annexe_title"/>
    <w:basedOn w:val="Heading1"/>
    <w:next w:val="Normal"/>
    <w:autoRedefine/>
    <w:rsid w:val="00D40AA5"/>
    <w:pPr>
      <w:keepNext w:val="0"/>
      <w:pageBreakBefore/>
      <w:numPr>
        <w:numId w:val="0"/>
      </w:numPr>
      <w:tabs>
        <w:tab w:val="left" w:pos="1701"/>
        <w:tab w:val="left" w:pos="2552"/>
      </w:tabs>
      <w:snapToGrid w:val="0"/>
      <w:spacing w:after="240"/>
      <w:ind w:left="4" w:firstLine="30"/>
      <w:jc w:val="right"/>
      <w:outlineLvl w:val="9"/>
    </w:pPr>
    <w:rPr>
      <w:rFonts w:ascii="Times New Roman" w:hAnsi="Times New Roman"/>
      <w:caps/>
      <w:kern w:val="0"/>
      <w:sz w:val="28"/>
      <w:szCs w:val="28"/>
      <w:lang w:eastAsia="en-GB"/>
    </w:rPr>
  </w:style>
  <w:style w:type="paragraph" w:customStyle="1" w:styleId="Text1">
    <w:name w:val="Text 1"/>
    <w:basedOn w:val="Normal"/>
    <w:rsid w:val="00D40AA5"/>
    <w:pPr>
      <w:snapToGrid w:val="0"/>
      <w:spacing w:before="0" w:after="240"/>
      <w:ind w:left="482" w:firstLine="30"/>
    </w:pPr>
    <w:rPr>
      <w:rFonts w:ascii="Times New Roman" w:hAnsi="Times New Roman"/>
      <w:kern w:val="28"/>
      <w:lang w:eastAsia="en-GB"/>
    </w:rPr>
  </w:style>
  <w:style w:type="paragraph" w:styleId="ListNumber2">
    <w:name w:val="List Number 2"/>
    <w:basedOn w:val="Normal"/>
    <w:rsid w:val="00D40AA5"/>
    <w:pPr>
      <w:tabs>
        <w:tab w:val="num" w:pos="643"/>
      </w:tabs>
      <w:snapToGrid w:val="0"/>
      <w:spacing w:before="0" w:after="240"/>
      <w:ind w:left="643" w:hanging="360"/>
    </w:pPr>
    <w:rPr>
      <w:rFonts w:ascii="Times New Roman" w:hAnsi="Times New Roman"/>
      <w:kern w:val="28"/>
      <w:lang w:eastAsia="en-GB"/>
    </w:rPr>
  </w:style>
  <w:style w:type="paragraph" w:customStyle="1" w:styleId="oddl-nadpis">
    <w:name w:val="oddíl-nadpis"/>
    <w:basedOn w:val="Normal"/>
    <w:rsid w:val="00D40AA5"/>
    <w:pPr>
      <w:keepNext/>
      <w:widowControl w:val="0"/>
      <w:tabs>
        <w:tab w:val="left" w:pos="567"/>
        <w:tab w:val="num" w:pos="992"/>
      </w:tabs>
      <w:snapToGrid w:val="0"/>
      <w:spacing w:before="240" w:line="240" w:lineRule="exact"/>
      <w:ind w:left="4" w:firstLine="30"/>
    </w:pPr>
    <w:rPr>
      <w:rFonts w:ascii="Arial" w:hAnsi="Arial"/>
      <w:b/>
      <w:kern w:val="28"/>
      <w:lang w:val="cs-CZ" w:eastAsia="en-GB"/>
    </w:rPr>
  </w:style>
  <w:style w:type="paragraph" w:styleId="ListNumber">
    <w:name w:val="List Number"/>
    <w:basedOn w:val="Normal"/>
    <w:rsid w:val="00D40AA5"/>
    <w:pPr>
      <w:tabs>
        <w:tab w:val="num" w:pos="851"/>
      </w:tabs>
      <w:snapToGrid w:val="0"/>
      <w:spacing w:before="0" w:after="240"/>
      <w:ind w:left="851" w:hanging="709"/>
    </w:pPr>
    <w:rPr>
      <w:rFonts w:ascii="Times New Roman" w:hAnsi="Times New Roman"/>
      <w:kern w:val="28"/>
      <w:lang w:eastAsia="en-GB"/>
    </w:rPr>
  </w:style>
  <w:style w:type="paragraph" w:customStyle="1" w:styleId="ListNumberLevel2">
    <w:name w:val="List Number (Level 2)"/>
    <w:basedOn w:val="Normal"/>
    <w:rsid w:val="00D40AA5"/>
    <w:pPr>
      <w:tabs>
        <w:tab w:val="num" w:pos="1417"/>
      </w:tabs>
      <w:snapToGrid w:val="0"/>
      <w:spacing w:before="0" w:after="240"/>
      <w:ind w:left="1417" w:hanging="708"/>
    </w:pPr>
    <w:rPr>
      <w:rFonts w:ascii="Times New Roman" w:hAnsi="Times New Roman"/>
      <w:kern w:val="28"/>
      <w:lang w:eastAsia="en-GB"/>
    </w:rPr>
  </w:style>
  <w:style w:type="paragraph" w:customStyle="1" w:styleId="ListNumberLevel3">
    <w:name w:val="List Number (Level 3)"/>
    <w:basedOn w:val="Normal"/>
    <w:rsid w:val="00D40AA5"/>
    <w:pPr>
      <w:tabs>
        <w:tab w:val="num" w:pos="2160"/>
      </w:tabs>
      <w:snapToGrid w:val="0"/>
      <w:spacing w:before="0" w:after="240"/>
      <w:ind w:left="2160" w:hanging="360"/>
    </w:pPr>
    <w:rPr>
      <w:rFonts w:ascii="Times New Roman" w:hAnsi="Times New Roman"/>
      <w:kern w:val="28"/>
      <w:lang w:eastAsia="en-GB"/>
    </w:rPr>
  </w:style>
  <w:style w:type="paragraph" w:customStyle="1" w:styleId="ListNumberLevel4">
    <w:name w:val="List Number (Level 4)"/>
    <w:basedOn w:val="Normal"/>
    <w:rsid w:val="00D40AA5"/>
    <w:pPr>
      <w:tabs>
        <w:tab w:val="num" w:pos="2880"/>
      </w:tabs>
      <w:snapToGrid w:val="0"/>
      <w:spacing w:before="0" w:after="240"/>
      <w:ind w:left="2880" w:hanging="360"/>
    </w:pPr>
    <w:rPr>
      <w:rFonts w:ascii="Times New Roman" w:hAnsi="Times New Roman"/>
      <w:kern w:val="28"/>
      <w:lang w:eastAsia="en-GB"/>
    </w:rPr>
  </w:style>
  <w:style w:type="paragraph" w:customStyle="1" w:styleId="Par1">
    <w:name w:val="Par_1"/>
    <w:basedOn w:val="Normal"/>
    <w:rsid w:val="00D40AA5"/>
    <w:pPr>
      <w:snapToGrid w:val="0"/>
      <w:spacing w:before="0"/>
      <w:ind w:left="580" w:hanging="580"/>
    </w:pPr>
    <w:rPr>
      <w:rFonts w:ascii="Times New Roman" w:hAnsi="Times New Roman"/>
      <w:color w:val="000000"/>
      <w:kern w:val="28"/>
      <w:sz w:val="18"/>
      <w:lang w:val="ro-RO" w:eastAsia="en-GB"/>
    </w:rPr>
  </w:style>
  <w:style w:type="paragraph" w:styleId="ListBullet3">
    <w:name w:val="List Bullet 3"/>
    <w:basedOn w:val="Text3"/>
    <w:rsid w:val="00D40AA5"/>
    <w:pPr>
      <w:tabs>
        <w:tab w:val="clear" w:pos="2302"/>
        <w:tab w:val="num" w:pos="780"/>
      </w:tabs>
      <w:snapToGrid w:val="0"/>
      <w:ind w:left="780" w:hanging="420"/>
    </w:pPr>
    <w:rPr>
      <w:kern w:val="28"/>
      <w:lang w:eastAsia="en-US"/>
    </w:rPr>
  </w:style>
  <w:style w:type="paragraph" w:styleId="ListBullet4">
    <w:name w:val="List Bullet 4"/>
    <w:basedOn w:val="Text4"/>
    <w:rsid w:val="00D40AA5"/>
    <w:pPr>
      <w:tabs>
        <w:tab w:val="clear" w:pos="2302"/>
        <w:tab w:val="num" w:pos="720"/>
      </w:tabs>
      <w:ind w:left="720" w:hanging="360"/>
    </w:pPr>
    <w:rPr>
      <w:lang w:eastAsia="en-US"/>
    </w:rPr>
  </w:style>
  <w:style w:type="paragraph" w:styleId="ListNumber3">
    <w:name w:val="List Number 3"/>
    <w:basedOn w:val="Text3"/>
    <w:rsid w:val="00D40AA5"/>
    <w:pPr>
      <w:tabs>
        <w:tab w:val="clear" w:pos="2302"/>
      </w:tabs>
      <w:snapToGrid w:val="0"/>
      <w:ind w:left="720" w:hanging="360"/>
    </w:pPr>
    <w:rPr>
      <w:kern w:val="28"/>
      <w:lang w:eastAsia="en-US"/>
    </w:rPr>
  </w:style>
  <w:style w:type="paragraph" w:styleId="ListNumber4">
    <w:name w:val="List Number 4"/>
    <w:basedOn w:val="Text4"/>
    <w:rsid w:val="00D40AA5"/>
    <w:pPr>
      <w:tabs>
        <w:tab w:val="clear" w:pos="2302"/>
        <w:tab w:val="num" w:pos="810"/>
      </w:tabs>
      <w:ind w:left="810" w:hanging="360"/>
    </w:pPr>
    <w:rPr>
      <w:lang w:eastAsia="en-US"/>
    </w:rPr>
  </w:style>
  <w:style w:type="paragraph" w:customStyle="1" w:styleId="NumPar3">
    <w:name w:val="NumPar 3"/>
    <w:basedOn w:val="Heading3"/>
    <w:next w:val="Text3"/>
    <w:rsid w:val="00D40AA5"/>
    <w:pPr>
      <w:keepNext w:val="0"/>
      <w:numPr>
        <w:ilvl w:val="0"/>
        <w:numId w:val="0"/>
      </w:numPr>
      <w:snapToGrid w:val="0"/>
      <w:spacing w:before="0" w:after="240"/>
      <w:ind w:left="3168" w:hanging="1892"/>
      <w:outlineLvl w:val="9"/>
    </w:pPr>
    <w:rPr>
      <w:rFonts w:ascii="Times New Roman" w:hAnsi="Times New Roman"/>
      <w:kern w:val="28"/>
      <w:sz w:val="24"/>
      <w:szCs w:val="24"/>
      <w:u w:val="single"/>
      <w:lang w:val="ro-RO" w:eastAsia="en-GB"/>
    </w:rPr>
  </w:style>
  <w:style w:type="paragraph" w:customStyle="1" w:styleId="ListBullet1">
    <w:name w:val="List Bullet 1"/>
    <w:basedOn w:val="Text1"/>
    <w:rsid w:val="00D40AA5"/>
    <w:pPr>
      <w:tabs>
        <w:tab w:val="num" w:pos="720"/>
      </w:tabs>
      <w:ind w:left="720" w:hanging="360"/>
    </w:pPr>
  </w:style>
  <w:style w:type="paragraph" w:customStyle="1" w:styleId="ListDash">
    <w:name w:val="List Dash"/>
    <w:basedOn w:val="Normal"/>
    <w:rsid w:val="00D40AA5"/>
    <w:pPr>
      <w:tabs>
        <w:tab w:val="num" w:pos="720"/>
      </w:tabs>
      <w:snapToGrid w:val="0"/>
      <w:spacing w:before="0" w:after="240"/>
      <w:ind w:left="720" w:hanging="360"/>
    </w:pPr>
    <w:rPr>
      <w:rFonts w:ascii="Times New Roman" w:hAnsi="Times New Roman"/>
      <w:kern w:val="28"/>
      <w:lang w:eastAsia="en-GB"/>
    </w:rPr>
  </w:style>
  <w:style w:type="paragraph" w:customStyle="1" w:styleId="ListDash1">
    <w:name w:val="List Dash 1"/>
    <w:basedOn w:val="Text1"/>
    <w:rsid w:val="00D40AA5"/>
    <w:pPr>
      <w:tabs>
        <w:tab w:val="num" w:pos="720"/>
      </w:tabs>
      <w:ind w:left="720" w:hanging="360"/>
    </w:pPr>
  </w:style>
  <w:style w:type="paragraph" w:customStyle="1" w:styleId="ListDash2">
    <w:name w:val="List Dash 2"/>
    <w:basedOn w:val="Text2"/>
    <w:rsid w:val="00D40AA5"/>
    <w:pPr>
      <w:tabs>
        <w:tab w:val="clear" w:pos="2161"/>
        <w:tab w:val="num" w:pos="720"/>
      </w:tabs>
      <w:snapToGrid w:val="0"/>
      <w:ind w:left="720" w:hanging="360"/>
    </w:pPr>
    <w:rPr>
      <w:rFonts w:ascii="Times New Roman" w:hAnsi="Times New Roman"/>
      <w:kern w:val="28"/>
      <w:sz w:val="24"/>
      <w:lang w:eastAsia="en-US"/>
    </w:rPr>
  </w:style>
  <w:style w:type="paragraph" w:customStyle="1" w:styleId="ListDash3">
    <w:name w:val="List Dash 3"/>
    <w:basedOn w:val="Text3"/>
    <w:rsid w:val="00D40AA5"/>
    <w:pPr>
      <w:tabs>
        <w:tab w:val="clear" w:pos="2302"/>
        <w:tab w:val="num" w:pos="1571"/>
      </w:tabs>
      <w:snapToGrid w:val="0"/>
      <w:ind w:left="1571" w:hanging="360"/>
    </w:pPr>
    <w:rPr>
      <w:kern w:val="28"/>
      <w:lang w:eastAsia="en-US"/>
    </w:rPr>
  </w:style>
  <w:style w:type="paragraph" w:customStyle="1" w:styleId="ListDash4">
    <w:name w:val="List Dash 4"/>
    <w:basedOn w:val="Text4"/>
    <w:rsid w:val="00D40AA5"/>
    <w:pPr>
      <w:tabs>
        <w:tab w:val="clear" w:pos="2302"/>
      </w:tabs>
      <w:ind w:left="3195" w:hanging="360"/>
    </w:pPr>
    <w:rPr>
      <w:lang w:eastAsia="en-US"/>
    </w:rPr>
  </w:style>
  <w:style w:type="paragraph" w:customStyle="1" w:styleId="ListNumber1">
    <w:name w:val="List Number 1"/>
    <w:basedOn w:val="Text1"/>
    <w:rsid w:val="00D40AA5"/>
    <w:pPr>
      <w:tabs>
        <w:tab w:val="num" w:pos="861"/>
      </w:tabs>
      <w:ind w:left="861" w:hanging="435"/>
    </w:pPr>
  </w:style>
  <w:style w:type="paragraph" w:customStyle="1" w:styleId="ListNumber1Level2">
    <w:name w:val="List Number 1 (Level 2)"/>
    <w:basedOn w:val="Text1"/>
    <w:rsid w:val="00D40AA5"/>
    <w:pPr>
      <w:tabs>
        <w:tab w:val="num" w:pos="861"/>
      </w:tabs>
      <w:ind w:left="861" w:hanging="435"/>
    </w:pPr>
  </w:style>
  <w:style w:type="paragraph" w:customStyle="1" w:styleId="ListNumber2Level2">
    <w:name w:val="List Number 2 (Level 2)"/>
    <w:basedOn w:val="Text2"/>
    <w:rsid w:val="00D40AA5"/>
    <w:pPr>
      <w:tabs>
        <w:tab w:val="clear" w:pos="2161"/>
      </w:tabs>
      <w:snapToGrid w:val="0"/>
      <w:ind w:left="0" w:firstLine="30"/>
    </w:pPr>
    <w:rPr>
      <w:rFonts w:ascii="Times New Roman" w:hAnsi="Times New Roman"/>
      <w:kern w:val="28"/>
      <w:sz w:val="24"/>
      <w:lang w:eastAsia="en-US"/>
    </w:rPr>
  </w:style>
  <w:style w:type="paragraph" w:customStyle="1" w:styleId="ListNumber3Level2">
    <w:name w:val="List Number 3 (Level 2)"/>
    <w:basedOn w:val="Text3"/>
    <w:rsid w:val="00D40AA5"/>
    <w:pPr>
      <w:tabs>
        <w:tab w:val="clear" w:pos="2302"/>
      </w:tabs>
      <w:snapToGrid w:val="0"/>
      <w:ind w:left="720" w:hanging="360"/>
    </w:pPr>
    <w:rPr>
      <w:kern w:val="28"/>
      <w:lang w:eastAsia="en-US"/>
    </w:rPr>
  </w:style>
  <w:style w:type="paragraph" w:customStyle="1" w:styleId="ListNumber4Level2">
    <w:name w:val="List Number 4 (Level 2)"/>
    <w:basedOn w:val="Text4"/>
    <w:rsid w:val="00D40AA5"/>
    <w:pPr>
      <w:tabs>
        <w:tab w:val="clear" w:pos="2302"/>
        <w:tab w:val="num" w:pos="1530"/>
      </w:tabs>
      <w:ind w:left="1530" w:hanging="360"/>
    </w:pPr>
    <w:rPr>
      <w:lang w:eastAsia="en-US"/>
    </w:rPr>
  </w:style>
  <w:style w:type="paragraph" w:customStyle="1" w:styleId="ListNumber1Level3">
    <w:name w:val="List Number 1 (Level 3)"/>
    <w:basedOn w:val="Text1"/>
    <w:rsid w:val="00D40AA5"/>
    <w:pPr>
      <w:tabs>
        <w:tab w:val="num" w:pos="861"/>
      </w:tabs>
      <w:ind w:left="861" w:hanging="435"/>
    </w:pPr>
  </w:style>
  <w:style w:type="paragraph" w:customStyle="1" w:styleId="ListNumber2Level3">
    <w:name w:val="List Number 2 (Level 3)"/>
    <w:basedOn w:val="Text2"/>
    <w:rsid w:val="00D40AA5"/>
    <w:pPr>
      <w:tabs>
        <w:tab w:val="clear" w:pos="2161"/>
      </w:tabs>
      <w:snapToGrid w:val="0"/>
      <w:ind w:left="0" w:firstLine="30"/>
    </w:pPr>
    <w:rPr>
      <w:rFonts w:ascii="Times New Roman" w:hAnsi="Times New Roman"/>
      <w:kern w:val="28"/>
      <w:sz w:val="24"/>
      <w:lang w:eastAsia="en-US"/>
    </w:rPr>
  </w:style>
  <w:style w:type="paragraph" w:customStyle="1" w:styleId="ListNumber3Level3">
    <w:name w:val="List Number 3 (Level 3)"/>
    <w:basedOn w:val="Text3"/>
    <w:rsid w:val="00D40AA5"/>
    <w:pPr>
      <w:tabs>
        <w:tab w:val="clear" w:pos="2302"/>
      </w:tabs>
      <w:snapToGrid w:val="0"/>
      <w:ind w:left="720" w:hanging="360"/>
    </w:pPr>
    <w:rPr>
      <w:kern w:val="28"/>
      <w:lang w:eastAsia="en-US"/>
    </w:rPr>
  </w:style>
  <w:style w:type="paragraph" w:customStyle="1" w:styleId="ListNumber4Level3">
    <w:name w:val="List Number 4 (Level 3)"/>
    <w:basedOn w:val="Text4"/>
    <w:rsid w:val="00D40AA5"/>
    <w:pPr>
      <w:tabs>
        <w:tab w:val="clear" w:pos="2302"/>
        <w:tab w:val="num" w:pos="2250"/>
      </w:tabs>
      <w:ind w:left="2250" w:hanging="180"/>
    </w:pPr>
    <w:rPr>
      <w:lang w:eastAsia="en-US"/>
    </w:rPr>
  </w:style>
  <w:style w:type="paragraph" w:customStyle="1" w:styleId="ListNumber1Level4">
    <w:name w:val="List Number 1 (Level 4)"/>
    <w:basedOn w:val="Text1"/>
    <w:rsid w:val="00D40AA5"/>
    <w:pPr>
      <w:tabs>
        <w:tab w:val="num" w:pos="861"/>
      </w:tabs>
      <w:ind w:left="861" w:hanging="435"/>
    </w:pPr>
  </w:style>
  <w:style w:type="paragraph" w:customStyle="1" w:styleId="ListNumber2Level4">
    <w:name w:val="List Number 2 (Level 4)"/>
    <w:basedOn w:val="Text2"/>
    <w:rsid w:val="00D40AA5"/>
    <w:pPr>
      <w:tabs>
        <w:tab w:val="clear" w:pos="2161"/>
      </w:tabs>
      <w:snapToGrid w:val="0"/>
      <w:ind w:left="0" w:firstLine="30"/>
    </w:pPr>
    <w:rPr>
      <w:rFonts w:ascii="Times New Roman" w:hAnsi="Times New Roman"/>
      <w:kern w:val="28"/>
      <w:sz w:val="24"/>
      <w:lang w:eastAsia="en-US"/>
    </w:rPr>
  </w:style>
  <w:style w:type="paragraph" w:customStyle="1" w:styleId="ListNumber3Level4">
    <w:name w:val="List Number 3 (Level 4)"/>
    <w:basedOn w:val="Text3"/>
    <w:rsid w:val="00D40AA5"/>
    <w:pPr>
      <w:tabs>
        <w:tab w:val="clear" w:pos="2302"/>
      </w:tabs>
      <w:snapToGrid w:val="0"/>
      <w:ind w:left="720" w:hanging="360"/>
    </w:pPr>
    <w:rPr>
      <w:kern w:val="28"/>
      <w:lang w:eastAsia="en-US"/>
    </w:rPr>
  </w:style>
  <w:style w:type="paragraph" w:customStyle="1" w:styleId="ListNumber4Level4">
    <w:name w:val="List Number 4 (Level 4)"/>
    <w:basedOn w:val="Text4"/>
    <w:rsid w:val="00D40AA5"/>
    <w:pPr>
      <w:tabs>
        <w:tab w:val="clear" w:pos="2302"/>
        <w:tab w:val="num" w:pos="2970"/>
      </w:tabs>
      <w:ind w:left="2970" w:hanging="360"/>
    </w:pPr>
    <w:rPr>
      <w:lang w:eastAsia="en-US"/>
    </w:rPr>
  </w:style>
  <w:style w:type="paragraph" w:customStyle="1" w:styleId="SectionTitle">
    <w:name w:val="SectionTitle"/>
    <w:basedOn w:val="Normal"/>
    <w:next w:val="Heading1"/>
    <w:rsid w:val="00D40AA5"/>
    <w:pPr>
      <w:keepNext/>
      <w:snapToGrid w:val="0"/>
      <w:spacing w:before="0" w:after="480"/>
      <w:ind w:left="4" w:firstLine="30"/>
      <w:jc w:val="center"/>
    </w:pPr>
    <w:rPr>
      <w:rFonts w:ascii="Times New Roman" w:hAnsi="Times New Roman"/>
      <w:b/>
      <w:smallCaps/>
      <w:kern w:val="28"/>
      <w:sz w:val="28"/>
      <w:lang w:eastAsia="en-GB"/>
    </w:rPr>
  </w:style>
  <w:style w:type="paragraph" w:customStyle="1" w:styleId="StyleSectionTitleArial12ptAfter0pt">
    <w:name w:val="Style SectionTitle + Arial 12 pt After:  0 pt"/>
    <w:basedOn w:val="SectionTitle"/>
    <w:rsid w:val="00D40AA5"/>
    <w:pPr>
      <w:spacing w:after="0"/>
    </w:pPr>
    <w:rPr>
      <w:rFonts w:ascii="Arial" w:hAnsi="Arial"/>
      <w:bCs/>
      <w:sz w:val="24"/>
    </w:rPr>
  </w:style>
  <w:style w:type="paragraph" w:customStyle="1" w:styleId="StyleText2ArialBoldCenteredLeft0cmAfter0pt">
    <w:name w:val="Style Text 2 + Arial Bold Centered Left:  0 cm After:  0 pt"/>
    <w:basedOn w:val="Text2"/>
    <w:rsid w:val="00D40AA5"/>
    <w:pPr>
      <w:snapToGrid w:val="0"/>
      <w:spacing w:after="0"/>
      <w:ind w:left="0" w:firstLine="30"/>
      <w:jc w:val="center"/>
      <w:outlineLvl w:val="1"/>
    </w:pPr>
    <w:rPr>
      <w:b/>
      <w:bCs/>
      <w:kern w:val="28"/>
      <w:sz w:val="24"/>
      <w:lang w:eastAsia="en-GB"/>
    </w:rPr>
  </w:style>
  <w:style w:type="paragraph" w:customStyle="1" w:styleId="Style1">
    <w:name w:val="Style1"/>
    <w:basedOn w:val="Normal"/>
    <w:next w:val="Title"/>
    <w:rsid w:val="00D40AA5"/>
    <w:pPr>
      <w:keepNext/>
      <w:tabs>
        <w:tab w:val="num" w:pos="992"/>
      </w:tabs>
      <w:snapToGrid w:val="0"/>
      <w:spacing w:before="240" w:after="240"/>
      <w:ind w:left="992" w:hanging="992"/>
      <w:outlineLvl w:val="0"/>
    </w:pPr>
    <w:rPr>
      <w:rFonts w:ascii="Arial" w:hAnsi="Arial" w:cs="Arial"/>
      <w:b/>
      <w:bCs/>
      <w:kern w:val="28"/>
      <w:sz w:val="22"/>
      <w:szCs w:val="22"/>
      <w:lang w:eastAsia="en-GB"/>
    </w:rPr>
  </w:style>
  <w:style w:type="paragraph" w:customStyle="1" w:styleId="SubTitle1">
    <w:name w:val="SubTitle 1"/>
    <w:basedOn w:val="Normal"/>
    <w:next w:val="SubTitle2"/>
    <w:rsid w:val="00D40AA5"/>
    <w:pPr>
      <w:snapToGrid w:val="0"/>
      <w:spacing w:before="0" w:after="240"/>
      <w:ind w:left="4" w:firstLine="30"/>
      <w:jc w:val="center"/>
    </w:pPr>
    <w:rPr>
      <w:rFonts w:ascii="Times New Roman" w:hAnsi="Times New Roman"/>
      <w:b/>
      <w:kern w:val="28"/>
      <w:sz w:val="40"/>
      <w:lang w:eastAsia="en-GB"/>
    </w:rPr>
  </w:style>
  <w:style w:type="paragraph" w:customStyle="1" w:styleId="SubTitle2">
    <w:name w:val="SubTitle 2"/>
    <w:basedOn w:val="Normal"/>
    <w:link w:val="SubTitle2Char"/>
    <w:rsid w:val="00D40AA5"/>
    <w:pPr>
      <w:snapToGrid w:val="0"/>
      <w:spacing w:before="0" w:after="240"/>
      <w:ind w:left="4" w:firstLine="30"/>
      <w:jc w:val="center"/>
    </w:pPr>
    <w:rPr>
      <w:b/>
      <w:kern w:val="28"/>
      <w:sz w:val="32"/>
      <w:szCs w:val="24"/>
      <w:lang w:eastAsia="en-GB"/>
    </w:rPr>
  </w:style>
  <w:style w:type="paragraph" w:customStyle="1" w:styleId="DefaultText2">
    <w:name w:val="Default Text:2"/>
    <w:basedOn w:val="Normal"/>
    <w:rsid w:val="00D40AA5"/>
    <w:pPr>
      <w:snapToGrid w:val="0"/>
      <w:spacing w:before="0"/>
      <w:ind w:left="4" w:firstLine="30"/>
    </w:pPr>
    <w:rPr>
      <w:rFonts w:ascii="Times New Roman" w:hAnsi="Times New Roman"/>
      <w:noProof/>
      <w:kern w:val="28"/>
      <w:lang w:val="ro-RO" w:eastAsia="en-GB"/>
    </w:rPr>
  </w:style>
  <w:style w:type="paragraph" w:customStyle="1" w:styleId="DefaultText1">
    <w:name w:val="Default Text:1"/>
    <w:basedOn w:val="Normal"/>
    <w:rsid w:val="00D40AA5"/>
    <w:pPr>
      <w:snapToGrid w:val="0"/>
      <w:spacing w:before="0"/>
      <w:ind w:left="4" w:firstLine="30"/>
    </w:pPr>
    <w:rPr>
      <w:rFonts w:ascii="Times New Roman" w:hAnsi="Times New Roman"/>
      <w:noProof/>
      <w:kern w:val="28"/>
      <w:lang w:val="ro-RO" w:eastAsia="en-GB"/>
    </w:rPr>
  </w:style>
  <w:style w:type="paragraph" w:customStyle="1" w:styleId="DefaultText">
    <w:name w:val="Default Text"/>
    <w:basedOn w:val="Normal"/>
    <w:autoRedefine/>
    <w:rsid w:val="00D40AA5"/>
    <w:pPr>
      <w:snapToGrid w:val="0"/>
      <w:spacing w:before="0"/>
      <w:ind w:left="4" w:firstLine="30"/>
    </w:pPr>
    <w:rPr>
      <w:rFonts w:ascii="Times New Roman" w:hAnsi="Times New Roman"/>
      <w:noProof/>
      <w:kern w:val="28"/>
      <w:lang w:val="ro-RO" w:eastAsia="en-GB"/>
    </w:rPr>
  </w:style>
  <w:style w:type="paragraph" w:styleId="List">
    <w:name w:val="List"/>
    <w:basedOn w:val="Normal"/>
    <w:rsid w:val="00D40AA5"/>
    <w:pPr>
      <w:snapToGrid w:val="0"/>
      <w:spacing w:before="0"/>
      <w:ind w:left="283" w:hanging="283"/>
    </w:pPr>
    <w:rPr>
      <w:rFonts w:ascii="Times New Roman" w:hAnsi="Times New Roman"/>
      <w:kern w:val="28"/>
      <w:szCs w:val="24"/>
      <w:lang w:eastAsia="en-GB"/>
    </w:rPr>
  </w:style>
  <w:style w:type="paragraph" w:styleId="ListNumber5">
    <w:name w:val="List Number 5"/>
    <w:basedOn w:val="Normal"/>
    <w:rsid w:val="00D40AA5"/>
    <w:pPr>
      <w:tabs>
        <w:tab w:val="num" w:pos="720"/>
        <w:tab w:val="num" w:pos="1800"/>
      </w:tabs>
      <w:snapToGrid w:val="0"/>
      <w:spacing w:before="0" w:line="360" w:lineRule="auto"/>
      <w:ind w:left="720" w:hanging="360"/>
    </w:pPr>
    <w:rPr>
      <w:rFonts w:ascii="Times New Roman" w:eastAsia="MS Mincho" w:hAnsi="Times New Roman"/>
      <w:kern w:val="28"/>
      <w:lang w:val="ro-RO" w:eastAsia="en-GB"/>
    </w:rPr>
  </w:style>
  <w:style w:type="character" w:customStyle="1" w:styleId="noticeheading3">
    <w:name w:val="noticeheading3"/>
    <w:rsid w:val="00D40AA5"/>
  </w:style>
  <w:style w:type="paragraph" w:customStyle="1" w:styleId="font5">
    <w:name w:val="font5"/>
    <w:basedOn w:val="Normal"/>
    <w:rsid w:val="00D40AA5"/>
    <w:pPr>
      <w:snapToGrid w:val="0"/>
      <w:spacing w:before="100" w:beforeAutospacing="1" w:after="100" w:afterAutospacing="1"/>
      <w:ind w:left="4" w:firstLine="30"/>
    </w:pPr>
    <w:rPr>
      <w:rFonts w:ascii="Times New Roman" w:hAnsi="Times New Roman"/>
      <w:b/>
      <w:bCs/>
      <w:kern w:val="28"/>
      <w:szCs w:val="24"/>
      <w:lang w:val="ro-RO" w:eastAsia="ro-RO"/>
    </w:rPr>
  </w:style>
  <w:style w:type="paragraph" w:customStyle="1" w:styleId="textcslovan">
    <w:name w:val="text císlovaný"/>
    <w:basedOn w:val="text0"/>
    <w:rsid w:val="00D40AA5"/>
    <w:pPr>
      <w:ind w:left="567" w:hanging="567"/>
    </w:pPr>
  </w:style>
  <w:style w:type="paragraph" w:customStyle="1" w:styleId="text-3mezera">
    <w:name w:val="text - 3 mezera"/>
    <w:basedOn w:val="Normal"/>
    <w:rsid w:val="00D40AA5"/>
    <w:pPr>
      <w:widowControl w:val="0"/>
      <w:snapToGrid w:val="0"/>
      <w:spacing w:before="60" w:line="240" w:lineRule="exact"/>
      <w:ind w:left="4" w:firstLine="30"/>
    </w:pPr>
    <w:rPr>
      <w:rFonts w:ascii="Arial" w:hAnsi="Arial"/>
      <w:snapToGrid w:val="0"/>
      <w:kern w:val="28"/>
      <w:lang w:val="cs-CZ" w:eastAsia="en-GB"/>
    </w:rPr>
  </w:style>
  <w:style w:type="paragraph" w:customStyle="1" w:styleId="tabulka">
    <w:name w:val="tabulka"/>
    <w:basedOn w:val="text-3mezera"/>
    <w:rsid w:val="00D40AA5"/>
    <w:pPr>
      <w:spacing w:before="120"/>
      <w:jc w:val="center"/>
    </w:pPr>
    <w:rPr>
      <w:sz w:val="20"/>
    </w:rPr>
  </w:style>
  <w:style w:type="paragraph" w:customStyle="1" w:styleId="xl24">
    <w:name w:val="xl24"/>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kern w:val="28"/>
      <w:szCs w:val="24"/>
      <w:lang w:eastAsia="en-GB"/>
    </w:rPr>
  </w:style>
  <w:style w:type="paragraph" w:customStyle="1" w:styleId="xl25">
    <w:name w:val="xl25"/>
    <w:basedOn w:val="Normal"/>
    <w:rsid w:val="00D40AA5"/>
    <w:pPr>
      <w:pBdr>
        <w:left w:val="single" w:sz="8" w:space="0" w:color="auto"/>
        <w:righ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26">
    <w:name w:val="xl26"/>
    <w:basedOn w:val="Normal"/>
    <w:rsid w:val="00D40AA5"/>
    <w:pPr>
      <w:pBdr>
        <w:top w:val="single" w:sz="8" w:space="0" w:color="auto"/>
        <w:left w:val="single" w:sz="8" w:space="0" w:color="auto"/>
        <w:bottom w:val="single" w:sz="8" w:space="0" w:color="auto"/>
        <w:righ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27">
    <w:name w:val="xl27"/>
    <w:basedOn w:val="Normal"/>
    <w:rsid w:val="00D40AA5"/>
    <w:pPr>
      <w:pBdr>
        <w:top w:val="single" w:sz="4" w:space="0" w:color="auto"/>
        <w:left w:val="single" w:sz="8" w:space="0" w:color="auto"/>
        <w:bottom w:val="single" w:sz="8" w:space="0" w:color="auto"/>
        <w:right w:val="single" w:sz="8"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b/>
      <w:bCs/>
      <w:kern w:val="28"/>
      <w:szCs w:val="24"/>
      <w:lang w:eastAsia="en-GB"/>
    </w:rPr>
  </w:style>
  <w:style w:type="paragraph" w:customStyle="1" w:styleId="xl28">
    <w:name w:val="xl28"/>
    <w:basedOn w:val="Normal"/>
    <w:rsid w:val="00D40AA5"/>
    <w:pPr>
      <w:snapToGrid w:val="0"/>
      <w:spacing w:before="100" w:beforeAutospacing="1" w:after="100" w:afterAutospacing="1"/>
      <w:ind w:left="4" w:firstLine="30"/>
      <w:textAlignment w:val="center"/>
    </w:pPr>
    <w:rPr>
      <w:rFonts w:ascii="Arial Unicode MS" w:eastAsia="Arial Unicode MS" w:hAnsi="Arial Unicode MS" w:cs="Arial Unicode MS"/>
      <w:kern w:val="28"/>
      <w:szCs w:val="24"/>
      <w:lang w:eastAsia="en-GB"/>
    </w:rPr>
  </w:style>
  <w:style w:type="paragraph" w:customStyle="1" w:styleId="xl29">
    <w:name w:val="xl29"/>
    <w:basedOn w:val="Normal"/>
    <w:rsid w:val="00D40AA5"/>
    <w:pPr>
      <w:pBdr>
        <w:left w:val="single" w:sz="8" w:space="0" w:color="auto"/>
        <w:bottom w:val="single" w:sz="8" w:space="0" w:color="auto"/>
        <w:righ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30">
    <w:name w:val="xl30"/>
    <w:basedOn w:val="Normal"/>
    <w:rsid w:val="00D40AA5"/>
    <w:pPr>
      <w:pBdr>
        <w:top w:val="single" w:sz="4" w:space="0" w:color="auto"/>
        <w:left w:val="single" w:sz="4"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31">
    <w:name w:val="xl31"/>
    <w:basedOn w:val="Normal"/>
    <w:rsid w:val="00D40AA5"/>
    <w:pPr>
      <w:pBdr>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color w:val="0000FF"/>
      <w:kern w:val="28"/>
      <w:sz w:val="18"/>
      <w:szCs w:val="18"/>
      <w:lang w:eastAsia="en-GB"/>
    </w:rPr>
  </w:style>
  <w:style w:type="paragraph" w:customStyle="1" w:styleId="xl32">
    <w:name w:val="xl32"/>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33">
    <w:name w:val="xl33"/>
    <w:basedOn w:val="Normal"/>
    <w:rsid w:val="00D40AA5"/>
    <w:pPr>
      <w:pBdr>
        <w:top w:val="single" w:sz="8" w:space="0" w:color="auto"/>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Cs w:val="24"/>
      <w:lang w:eastAsia="en-GB"/>
    </w:rPr>
  </w:style>
  <w:style w:type="paragraph" w:customStyle="1" w:styleId="xl34">
    <w:name w:val="xl34"/>
    <w:basedOn w:val="Normal"/>
    <w:rsid w:val="00D40AA5"/>
    <w:pPr>
      <w:pBdr>
        <w:top w:val="single" w:sz="4" w:space="0" w:color="auto"/>
        <w:right w:val="single" w:sz="4"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kern w:val="28"/>
      <w:sz w:val="16"/>
      <w:szCs w:val="16"/>
      <w:lang w:eastAsia="en-GB"/>
    </w:rPr>
  </w:style>
  <w:style w:type="paragraph" w:customStyle="1" w:styleId="xl35">
    <w:name w:val="xl35"/>
    <w:basedOn w:val="Normal"/>
    <w:rsid w:val="00D40AA5"/>
    <w:pPr>
      <w:pBdr>
        <w:top w:val="single" w:sz="4" w:space="0" w:color="auto"/>
        <w:left w:val="single" w:sz="4" w:space="0" w:color="auto"/>
        <w:right w:val="single" w:sz="4"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kern w:val="28"/>
      <w:sz w:val="16"/>
      <w:szCs w:val="16"/>
      <w:lang w:eastAsia="en-GB"/>
    </w:rPr>
  </w:style>
  <w:style w:type="paragraph" w:customStyle="1" w:styleId="xl36">
    <w:name w:val="xl36"/>
    <w:basedOn w:val="Normal"/>
    <w:rsid w:val="00D40AA5"/>
    <w:pPr>
      <w:pBdr>
        <w:top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37">
    <w:name w:val="xl37"/>
    <w:basedOn w:val="Normal"/>
    <w:rsid w:val="00D40AA5"/>
    <w:pPr>
      <w:pBdr>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38">
    <w:name w:val="xl38"/>
    <w:basedOn w:val="Normal"/>
    <w:rsid w:val="00D40AA5"/>
    <w:pPr>
      <w:pBdr>
        <w:top w:val="single" w:sz="8" w:space="0" w:color="auto"/>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39">
    <w:name w:val="xl39"/>
    <w:basedOn w:val="Normal"/>
    <w:rsid w:val="00D40AA5"/>
    <w:pPr>
      <w:pBdr>
        <w:top w:val="single" w:sz="8" w:space="0" w:color="auto"/>
        <w:left w:val="single" w:sz="8" w:space="0" w:color="auto"/>
        <w:right w:val="single" w:sz="8" w:space="0" w:color="auto"/>
      </w:pBdr>
      <w:snapToGrid w:val="0"/>
      <w:spacing w:before="100" w:beforeAutospacing="1" w:after="100" w:afterAutospacing="1"/>
      <w:ind w:left="4" w:firstLine="30"/>
    </w:pPr>
    <w:rPr>
      <w:rFonts w:ascii="Arial Unicode MS" w:eastAsia="Arial Unicode MS" w:hAnsi="Arial Unicode MS" w:cs="Arial Unicode MS"/>
      <w:kern w:val="28"/>
      <w:szCs w:val="24"/>
      <w:lang w:eastAsia="en-GB"/>
    </w:rPr>
  </w:style>
  <w:style w:type="paragraph" w:customStyle="1" w:styleId="xl40">
    <w:name w:val="xl40"/>
    <w:basedOn w:val="Normal"/>
    <w:rsid w:val="00D40AA5"/>
    <w:pPr>
      <w:pBdr>
        <w:left w:val="single" w:sz="8" w:space="0" w:color="auto"/>
        <w:bottom w:val="single" w:sz="8" w:space="0" w:color="auto"/>
        <w:right w:val="single" w:sz="8" w:space="0" w:color="auto"/>
      </w:pBdr>
      <w:shd w:val="clear" w:color="auto" w:fill="C0C0C0"/>
      <w:snapToGrid w:val="0"/>
      <w:spacing w:before="100" w:beforeAutospacing="1" w:after="100" w:afterAutospacing="1"/>
      <w:ind w:left="4" w:firstLine="30"/>
    </w:pPr>
    <w:rPr>
      <w:rFonts w:ascii="Arial Narrow" w:eastAsia="Arial Unicode MS" w:hAnsi="Arial Narrow" w:cs="Arial Unicode MS"/>
      <w:b/>
      <w:bCs/>
      <w:kern w:val="28"/>
      <w:szCs w:val="24"/>
      <w:lang w:eastAsia="en-GB"/>
    </w:rPr>
  </w:style>
  <w:style w:type="paragraph" w:customStyle="1" w:styleId="xl41">
    <w:name w:val="xl41"/>
    <w:basedOn w:val="Normal"/>
    <w:rsid w:val="00D40AA5"/>
    <w:pPr>
      <w:pBdr>
        <w:top w:val="single" w:sz="8" w:space="0" w:color="auto"/>
        <w:left w:val="single" w:sz="8" w:space="0" w:color="auto"/>
        <w:righ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42">
    <w:name w:val="xl42"/>
    <w:basedOn w:val="Normal"/>
    <w:rsid w:val="00D40AA5"/>
    <w:pPr>
      <w:pBdr>
        <w:top w:val="single" w:sz="4" w:space="0" w:color="auto"/>
        <w:left w:val="single" w:sz="4" w:space="0" w:color="auto"/>
        <w:bottom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3">
    <w:name w:val="xl43"/>
    <w:basedOn w:val="Normal"/>
    <w:rsid w:val="00D40AA5"/>
    <w:pPr>
      <w:pBdr>
        <w:lef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4">
    <w:name w:val="xl44"/>
    <w:basedOn w:val="Normal"/>
    <w:rsid w:val="00D40AA5"/>
    <w:pPr>
      <w:pBdr>
        <w:top w:val="single" w:sz="4" w:space="0" w:color="auto"/>
        <w:left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5">
    <w:name w:val="xl45"/>
    <w:basedOn w:val="Normal"/>
    <w:rsid w:val="00D40AA5"/>
    <w:pPr>
      <w:pBdr>
        <w:top w:val="single" w:sz="4" w:space="0" w:color="auto"/>
        <w:lef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6">
    <w:name w:val="xl46"/>
    <w:basedOn w:val="Normal"/>
    <w:rsid w:val="00D40AA5"/>
    <w:pPr>
      <w:pBdr>
        <w:left w:val="single" w:sz="4"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7">
    <w:name w:val="xl47"/>
    <w:basedOn w:val="Normal"/>
    <w:rsid w:val="00D40AA5"/>
    <w:pPr>
      <w:pBdr>
        <w:top w:val="single" w:sz="8" w:space="0" w:color="auto"/>
        <w:left w:val="single" w:sz="4" w:space="0" w:color="auto"/>
        <w:bottom w:val="single" w:sz="8" w:space="0" w:color="auto"/>
        <w:right w:val="single" w:sz="4" w:space="0" w:color="auto"/>
      </w:pBd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8">
    <w:name w:val="xl48"/>
    <w:basedOn w:val="Normal"/>
    <w:rsid w:val="00D40AA5"/>
    <w:pPr>
      <w:pBdr>
        <w:top w:val="single" w:sz="8" w:space="0" w:color="auto"/>
        <w:left w:val="single" w:sz="4" w:space="0" w:color="auto"/>
        <w:bottom w:val="single" w:sz="8" w:space="0" w:color="auto"/>
        <w:right w:val="single" w:sz="8" w:space="0" w:color="auto"/>
      </w:pBd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9">
    <w:name w:val="xl49"/>
    <w:basedOn w:val="Normal"/>
    <w:rsid w:val="00D40AA5"/>
    <w:pPr>
      <w:pBdr>
        <w:top w:val="single" w:sz="8" w:space="0" w:color="auto"/>
        <w:left w:val="single" w:sz="4" w:space="0" w:color="auto"/>
        <w:bottom w:val="single" w:sz="8" w:space="0" w:color="auto"/>
      </w:pBd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50">
    <w:name w:val="xl50"/>
    <w:basedOn w:val="Normal"/>
    <w:rsid w:val="00D40AA5"/>
    <w:pPr>
      <w:pBdr>
        <w:top w:val="single" w:sz="8" w:space="0" w:color="auto"/>
        <w:left w:val="single" w:sz="8" w:space="0" w:color="auto"/>
        <w:bottom w:val="single" w:sz="8" w:space="0" w:color="auto"/>
        <w:right w:val="single" w:sz="8" w:space="0" w:color="auto"/>
      </w:pBdr>
      <w:shd w:val="clear" w:color="auto" w:fill="CCFFCC"/>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51">
    <w:name w:val="xl51"/>
    <w:basedOn w:val="Normal"/>
    <w:rsid w:val="00D40AA5"/>
    <w:pPr>
      <w:pBdr>
        <w:top w:val="single" w:sz="8" w:space="0" w:color="auto"/>
        <w:left w:val="single" w:sz="8" w:space="0" w:color="auto"/>
        <w:bottom w:val="single" w:sz="8" w:space="0" w:color="auto"/>
        <w:right w:val="single" w:sz="8" w:space="0" w:color="auto"/>
      </w:pBdr>
      <w:shd w:val="clear" w:color="auto" w:fill="CCFFCC"/>
      <w:snapToGrid w:val="0"/>
      <w:spacing w:before="100" w:beforeAutospacing="1" w:after="100" w:afterAutospacing="1"/>
      <w:ind w:left="4" w:firstLine="30"/>
      <w:jc w:val="right"/>
      <w:textAlignment w:val="center"/>
    </w:pPr>
    <w:rPr>
      <w:rFonts w:ascii="Arial Unicode MS" w:eastAsia="Arial Unicode MS" w:hAnsi="Arial Unicode MS" w:cs="Arial Unicode MS"/>
      <w:b/>
      <w:bCs/>
      <w:kern w:val="28"/>
      <w:szCs w:val="24"/>
      <w:lang w:eastAsia="en-GB"/>
    </w:rPr>
  </w:style>
  <w:style w:type="paragraph" w:customStyle="1" w:styleId="xl52">
    <w:name w:val="xl52"/>
    <w:basedOn w:val="Normal"/>
    <w:rsid w:val="00D40AA5"/>
    <w:pPr>
      <w:pBdr>
        <w:left w:val="single" w:sz="4" w:space="0" w:color="auto"/>
        <w:bottom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53">
    <w:name w:val="xl53"/>
    <w:basedOn w:val="Normal"/>
    <w:rsid w:val="00D40AA5"/>
    <w:pPr>
      <w:pBdr>
        <w:top w:val="single" w:sz="4"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54">
    <w:name w:val="xl54"/>
    <w:basedOn w:val="Normal"/>
    <w:rsid w:val="00D40AA5"/>
    <w:pPr>
      <w:pBdr>
        <w:top w:val="single" w:sz="4" w:space="0" w:color="auto"/>
        <w:left w:val="single" w:sz="4"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kern w:val="28"/>
      <w:sz w:val="16"/>
      <w:szCs w:val="16"/>
      <w:lang w:eastAsia="en-GB"/>
    </w:rPr>
  </w:style>
  <w:style w:type="paragraph" w:customStyle="1" w:styleId="xl55">
    <w:name w:val="xl55"/>
    <w:basedOn w:val="Normal"/>
    <w:rsid w:val="00D40AA5"/>
    <w:pPr>
      <w:pBdr>
        <w:top w:val="single" w:sz="8" w:space="0" w:color="auto"/>
        <w:left w:val="single" w:sz="8" w:space="0" w:color="auto"/>
        <w:right w:val="single" w:sz="8"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b/>
      <w:bCs/>
      <w:kern w:val="28"/>
      <w:szCs w:val="24"/>
      <w:lang w:eastAsia="en-GB"/>
    </w:rPr>
  </w:style>
  <w:style w:type="paragraph" w:customStyle="1" w:styleId="xl56">
    <w:name w:val="xl56"/>
    <w:basedOn w:val="Normal"/>
    <w:rsid w:val="00D40AA5"/>
    <w:pPr>
      <w:pBdr>
        <w:left w:val="single" w:sz="8" w:space="0" w:color="auto"/>
        <w:right w:val="single" w:sz="8" w:space="0" w:color="auto"/>
      </w:pBdr>
      <w:shd w:val="clear" w:color="auto" w:fill="FFFF99"/>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57">
    <w:name w:val="xl57"/>
    <w:basedOn w:val="Normal"/>
    <w:rsid w:val="00D40AA5"/>
    <w:pPr>
      <w:pBdr>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58">
    <w:name w:val="xl58"/>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59">
    <w:name w:val="xl59"/>
    <w:basedOn w:val="Normal"/>
    <w:rsid w:val="00D40AA5"/>
    <w:pPr>
      <w:pBdr>
        <w:top w:val="single" w:sz="8" w:space="0" w:color="auto"/>
        <w:lef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60">
    <w:name w:val="xl60"/>
    <w:basedOn w:val="Normal"/>
    <w:rsid w:val="00D40AA5"/>
    <w:pPr>
      <w:pBdr>
        <w:left w:val="single" w:sz="8" w:space="0" w:color="auto"/>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61">
    <w:name w:val="xl61"/>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color w:val="0000FF"/>
      <w:kern w:val="28"/>
      <w:sz w:val="18"/>
      <w:szCs w:val="18"/>
      <w:lang w:eastAsia="en-GB"/>
    </w:rPr>
  </w:style>
  <w:style w:type="paragraph" w:customStyle="1" w:styleId="xl62">
    <w:name w:val="xl62"/>
    <w:basedOn w:val="Normal"/>
    <w:rsid w:val="00D40AA5"/>
    <w:pP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63">
    <w:name w:val="xl63"/>
    <w:basedOn w:val="Normal"/>
    <w:rsid w:val="00D40AA5"/>
    <w:pPr>
      <w:shd w:val="clear" w:color="auto" w:fill="CCFFCC"/>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64">
    <w:name w:val="xl64"/>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kern w:val="28"/>
      <w:sz w:val="16"/>
      <w:szCs w:val="16"/>
      <w:lang w:eastAsia="en-GB"/>
    </w:rPr>
  </w:style>
  <w:style w:type="paragraph" w:customStyle="1" w:styleId="xl65">
    <w:name w:val="xl65"/>
    <w:basedOn w:val="Normal"/>
    <w:rsid w:val="00D40AA5"/>
    <w:pPr>
      <w:snapToGrid w:val="0"/>
      <w:spacing w:before="100" w:beforeAutospacing="1" w:after="100" w:afterAutospacing="1"/>
      <w:ind w:left="4" w:firstLine="30"/>
    </w:pPr>
    <w:rPr>
      <w:rFonts w:ascii="Arial Unicode MS" w:eastAsia="Arial Unicode MS" w:hAnsi="Arial Unicode MS" w:cs="Arial Unicode MS"/>
      <w:kern w:val="28"/>
      <w:sz w:val="16"/>
      <w:szCs w:val="16"/>
      <w:lang w:eastAsia="en-GB"/>
    </w:rPr>
  </w:style>
  <w:style w:type="paragraph" w:customStyle="1" w:styleId="xl66">
    <w:name w:val="xl66"/>
    <w:basedOn w:val="Normal"/>
    <w:rsid w:val="00D40AA5"/>
    <w:pPr>
      <w:pBdr>
        <w:top w:val="single" w:sz="8" w:space="0" w:color="auto"/>
        <w:left w:val="single" w:sz="8" w:space="0" w:color="auto"/>
        <w:bottom w:val="single" w:sz="8"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67">
    <w:name w:val="xl67"/>
    <w:basedOn w:val="Normal"/>
    <w:rsid w:val="00D40AA5"/>
    <w:pPr>
      <w:pBdr>
        <w:top w:val="single" w:sz="8" w:space="0" w:color="auto"/>
        <w:left w:val="single" w:sz="4" w:space="0" w:color="auto"/>
        <w:bottom w:val="single" w:sz="8"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68">
    <w:name w:val="xl68"/>
    <w:basedOn w:val="Normal"/>
    <w:rsid w:val="00D40AA5"/>
    <w:pPr>
      <w:pBdr>
        <w:top w:val="single" w:sz="8" w:space="0" w:color="auto"/>
        <w:lef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69">
    <w:name w:val="xl69"/>
    <w:basedOn w:val="Normal"/>
    <w:rsid w:val="00D40AA5"/>
    <w:pPr>
      <w:pBdr>
        <w:lef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70">
    <w:name w:val="xl70"/>
    <w:basedOn w:val="Normal"/>
    <w:rsid w:val="00D40AA5"/>
    <w:pPr>
      <w:pBdr>
        <w:left w:val="single" w:sz="8" w:space="0" w:color="auto"/>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71">
    <w:name w:val="xl71"/>
    <w:basedOn w:val="Normal"/>
    <w:rsid w:val="00D40AA5"/>
    <w:pPr>
      <w:pBdr>
        <w:top w:val="single" w:sz="8" w:space="0" w:color="auto"/>
        <w:right w:val="single" w:sz="8" w:space="0" w:color="auto"/>
      </w:pBdr>
      <w:shd w:val="clear" w:color="auto" w:fill="FFFF99"/>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72">
    <w:name w:val="xl72"/>
    <w:basedOn w:val="Normal"/>
    <w:rsid w:val="00D40AA5"/>
    <w:pPr>
      <w:pBdr>
        <w:top w:val="single" w:sz="4" w:space="0" w:color="auto"/>
        <w:left w:val="single" w:sz="8"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3">
    <w:name w:val="xl73"/>
    <w:basedOn w:val="Normal"/>
    <w:rsid w:val="00D40AA5"/>
    <w:pPr>
      <w:pBdr>
        <w:left w:val="single" w:sz="8"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4">
    <w:name w:val="xl74"/>
    <w:basedOn w:val="Normal"/>
    <w:rsid w:val="00D40AA5"/>
    <w:pPr>
      <w:pBdr>
        <w:top w:val="single" w:sz="8" w:space="0" w:color="auto"/>
        <w:left w:val="single" w:sz="8" w:space="0" w:color="auto"/>
        <w:bottom w:val="single" w:sz="8" w:space="0" w:color="auto"/>
        <w:right w:val="single" w:sz="4" w:space="0" w:color="auto"/>
      </w:pBd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5">
    <w:name w:val="xl75"/>
    <w:basedOn w:val="Normal"/>
    <w:rsid w:val="00D40AA5"/>
    <w:pPr>
      <w:pBdr>
        <w:top w:val="single" w:sz="4" w:space="0" w:color="auto"/>
        <w:left w:val="single" w:sz="8"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6">
    <w:name w:val="xl76"/>
    <w:basedOn w:val="Normal"/>
    <w:rsid w:val="00D40AA5"/>
    <w:pPr>
      <w:pBdr>
        <w:left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7">
    <w:name w:val="xl77"/>
    <w:basedOn w:val="Normal"/>
    <w:rsid w:val="00D40AA5"/>
    <w:pPr>
      <w:pBdr>
        <w:top w:val="single" w:sz="8" w:space="0" w:color="auto"/>
        <w:left w:val="single" w:sz="4" w:space="0" w:color="auto"/>
        <w:bottom w:val="single" w:sz="8"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9">
    <w:name w:val="xl79"/>
    <w:basedOn w:val="Normal"/>
    <w:rsid w:val="00D40AA5"/>
    <w:pPr>
      <w:pBdr>
        <w:left w:val="single" w:sz="8" w:space="0" w:color="auto"/>
        <w:bottom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0">
    <w:name w:val="xl80"/>
    <w:basedOn w:val="Normal"/>
    <w:rsid w:val="00D40AA5"/>
    <w:pPr>
      <w:pBdr>
        <w:left w:val="single" w:sz="4" w:space="0" w:color="auto"/>
        <w:bottom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1">
    <w:name w:val="xl81"/>
    <w:basedOn w:val="Normal"/>
    <w:rsid w:val="00D40AA5"/>
    <w:pPr>
      <w:pBdr>
        <w:left w:val="single" w:sz="4"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2">
    <w:name w:val="xl82"/>
    <w:basedOn w:val="Normal"/>
    <w:rsid w:val="00D40AA5"/>
    <w:pPr>
      <w:pBdr>
        <w:left w:val="single" w:sz="4" w:space="0" w:color="auto"/>
        <w:right w:val="single" w:sz="8"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3">
    <w:name w:val="xl83"/>
    <w:basedOn w:val="Normal"/>
    <w:rsid w:val="00D40AA5"/>
    <w:pPr>
      <w:pBdr>
        <w:top w:val="single" w:sz="8" w:space="0" w:color="auto"/>
        <w:left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4">
    <w:name w:val="xl84"/>
    <w:basedOn w:val="Normal"/>
    <w:rsid w:val="00D40AA5"/>
    <w:pPr>
      <w:pBdr>
        <w:top w:val="single" w:sz="8" w:space="0" w:color="auto"/>
        <w:left w:val="single" w:sz="4"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5">
    <w:name w:val="xl85"/>
    <w:basedOn w:val="Normal"/>
    <w:rsid w:val="00D40AA5"/>
    <w:pPr>
      <w:pBdr>
        <w:top w:val="single" w:sz="8" w:space="0" w:color="auto"/>
        <w:left w:val="single" w:sz="4" w:space="0" w:color="auto"/>
        <w:bottom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6">
    <w:name w:val="xl86"/>
    <w:basedOn w:val="Normal"/>
    <w:rsid w:val="00D40AA5"/>
    <w:pPr>
      <w:pBdr>
        <w:top w:val="single" w:sz="8" w:space="0" w:color="auto"/>
        <w:left w:val="single" w:sz="4" w:space="0" w:color="auto"/>
        <w:bottom w:val="single" w:sz="8" w:space="0" w:color="auto"/>
        <w:right w:val="single" w:sz="8"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7">
    <w:name w:val="xl87"/>
    <w:basedOn w:val="Normal"/>
    <w:rsid w:val="00D40AA5"/>
    <w:pPr>
      <w:pBdr>
        <w:top w:val="single" w:sz="8" w:space="0" w:color="auto"/>
        <w:left w:val="single" w:sz="8" w:space="0" w:color="auto"/>
        <w:bottom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8">
    <w:name w:val="xl88"/>
    <w:basedOn w:val="Normal"/>
    <w:rsid w:val="00D40AA5"/>
    <w:pPr>
      <w:pBdr>
        <w:top w:val="single" w:sz="8" w:space="0" w:color="auto"/>
        <w:left w:val="single" w:sz="4" w:space="0" w:color="auto"/>
        <w:bottom w:val="single" w:sz="8"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9">
    <w:name w:val="xl89"/>
    <w:basedOn w:val="Normal"/>
    <w:rsid w:val="00D40AA5"/>
    <w:pPr>
      <w:pBdr>
        <w:top w:val="single" w:sz="8" w:space="0" w:color="auto"/>
        <w:left w:val="single" w:sz="8" w:space="0" w:color="auto"/>
        <w:right w:val="single" w:sz="8" w:space="0" w:color="auto"/>
      </w:pBdr>
      <w:shd w:val="clear" w:color="auto" w:fill="FFFF99"/>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90">
    <w:name w:val="xl90"/>
    <w:basedOn w:val="Normal"/>
    <w:rsid w:val="00D40AA5"/>
    <w:pPr>
      <w:pBdr>
        <w:left w:val="single" w:sz="8" w:space="0" w:color="auto"/>
        <w:bottom w:val="single" w:sz="8" w:space="0" w:color="auto"/>
        <w:right w:val="single" w:sz="8" w:space="0" w:color="auto"/>
      </w:pBdr>
      <w:shd w:val="clear" w:color="auto" w:fill="FFFF99"/>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91">
    <w:name w:val="xl91"/>
    <w:basedOn w:val="Normal"/>
    <w:rsid w:val="00D40AA5"/>
    <w:pPr>
      <w:pBdr>
        <w:top w:val="single" w:sz="8" w:space="0" w:color="auto"/>
        <w:bottom w:val="single" w:sz="4" w:space="0" w:color="auto"/>
      </w:pBdr>
      <w:shd w:val="clear" w:color="auto" w:fill="CCFFCC"/>
      <w:snapToGrid w:val="0"/>
      <w:spacing w:before="100" w:beforeAutospacing="1" w:after="100" w:afterAutospacing="1"/>
      <w:ind w:left="4" w:firstLine="30"/>
    </w:pPr>
    <w:rPr>
      <w:rFonts w:ascii="Arial Narrow" w:eastAsia="Arial Unicode MS" w:hAnsi="Arial Narrow" w:cs="Arial Unicode MS"/>
      <w:b/>
      <w:bCs/>
      <w:kern w:val="28"/>
      <w:szCs w:val="24"/>
      <w:lang w:eastAsia="en-GB"/>
    </w:rPr>
  </w:style>
  <w:style w:type="paragraph" w:customStyle="1" w:styleId="Address">
    <w:name w:val="Address"/>
    <w:basedOn w:val="Normal"/>
    <w:rsid w:val="00D40AA5"/>
    <w:pPr>
      <w:snapToGrid w:val="0"/>
      <w:spacing w:before="0"/>
      <w:ind w:left="4" w:firstLine="30"/>
      <w:jc w:val="left"/>
    </w:pPr>
    <w:rPr>
      <w:rFonts w:ascii="Arial" w:hAnsi="Arial"/>
      <w:kern w:val="28"/>
      <w:sz w:val="20"/>
      <w:lang w:eastAsia="ro-RO"/>
    </w:rPr>
  </w:style>
  <w:style w:type="paragraph" w:customStyle="1" w:styleId="AddressTL">
    <w:name w:val="AddressTL"/>
    <w:basedOn w:val="Normal"/>
    <w:next w:val="Normal"/>
    <w:rsid w:val="00D40AA5"/>
    <w:pPr>
      <w:snapToGrid w:val="0"/>
      <w:spacing w:before="0" w:after="720"/>
      <w:ind w:left="4" w:firstLine="30"/>
    </w:pPr>
    <w:rPr>
      <w:rFonts w:ascii="Arial" w:hAnsi="Arial"/>
      <w:kern w:val="28"/>
      <w:sz w:val="20"/>
      <w:lang w:eastAsia="ro-RO"/>
    </w:rPr>
  </w:style>
  <w:style w:type="paragraph" w:customStyle="1" w:styleId="AddressTR">
    <w:name w:val="AddressTR"/>
    <w:basedOn w:val="Normal"/>
    <w:next w:val="Normal"/>
    <w:rsid w:val="00D40AA5"/>
    <w:pPr>
      <w:snapToGrid w:val="0"/>
      <w:spacing w:before="0" w:after="720"/>
      <w:ind w:left="5103" w:firstLine="30"/>
    </w:pPr>
    <w:rPr>
      <w:rFonts w:ascii="Arial" w:hAnsi="Arial"/>
      <w:kern w:val="28"/>
      <w:sz w:val="20"/>
      <w:lang w:eastAsia="ro-RO"/>
    </w:rPr>
  </w:style>
  <w:style w:type="paragraph" w:customStyle="1" w:styleId="ChapterTitle">
    <w:name w:val="ChapterTitle"/>
    <w:basedOn w:val="Normal"/>
    <w:next w:val="SectionTitle"/>
    <w:rsid w:val="00D40AA5"/>
    <w:pPr>
      <w:keepNext/>
      <w:snapToGrid w:val="0"/>
      <w:spacing w:before="0" w:after="480"/>
      <w:ind w:left="4" w:firstLine="30"/>
      <w:jc w:val="center"/>
    </w:pPr>
    <w:rPr>
      <w:rFonts w:ascii="Arial" w:hAnsi="Arial"/>
      <w:b/>
      <w:kern w:val="28"/>
      <w:sz w:val="32"/>
      <w:lang w:eastAsia="ro-RO"/>
    </w:rPr>
  </w:style>
  <w:style w:type="paragraph" w:customStyle="1" w:styleId="References">
    <w:name w:val="References"/>
    <w:basedOn w:val="Normal"/>
    <w:next w:val="AddressTR"/>
    <w:rsid w:val="00D40AA5"/>
    <w:pPr>
      <w:snapToGrid w:val="0"/>
      <w:spacing w:before="0" w:after="240"/>
      <w:ind w:left="5103" w:firstLine="30"/>
    </w:pPr>
    <w:rPr>
      <w:rFonts w:ascii="Arial" w:hAnsi="Arial"/>
      <w:kern w:val="28"/>
      <w:sz w:val="20"/>
      <w:lang w:eastAsia="ro-RO"/>
    </w:rPr>
  </w:style>
  <w:style w:type="paragraph" w:customStyle="1" w:styleId="DoubSign">
    <w:name w:val="DoubSign"/>
    <w:basedOn w:val="Normal"/>
    <w:next w:val="Enclosures"/>
    <w:rsid w:val="00D40AA5"/>
    <w:pPr>
      <w:tabs>
        <w:tab w:val="left" w:pos="5103"/>
      </w:tabs>
      <w:snapToGrid w:val="0"/>
      <w:spacing w:before="1200"/>
      <w:ind w:left="4" w:firstLine="30"/>
    </w:pPr>
    <w:rPr>
      <w:rFonts w:ascii="Arial" w:hAnsi="Arial"/>
      <w:kern w:val="28"/>
      <w:sz w:val="20"/>
      <w:lang w:eastAsia="ro-RO"/>
    </w:rPr>
  </w:style>
  <w:style w:type="paragraph" w:customStyle="1" w:styleId="Enclosures">
    <w:name w:val="Enclosures"/>
    <w:basedOn w:val="Normal"/>
    <w:rsid w:val="00D40AA5"/>
    <w:pPr>
      <w:keepNext/>
      <w:keepLines/>
      <w:tabs>
        <w:tab w:val="left" w:pos="5642"/>
      </w:tabs>
      <w:snapToGrid w:val="0"/>
      <w:spacing w:before="480"/>
      <w:ind w:left="1191" w:hanging="1191"/>
    </w:pPr>
    <w:rPr>
      <w:rFonts w:ascii="Arial" w:hAnsi="Arial"/>
      <w:kern w:val="28"/>
      <w:sz w:val="20"/>
      <w:lang w:eastAsia="ro-RO"/>
    </w:rPr>
  </w:style>
  <w:style w:type="paragraph" w:customStyle="1" w:styleId="NoteHead">
    <w:name w:val="NoteHead"/>
    <w:basedOn w:val="Normal"/>
    <w:next w:val="Subject"/>
    <w:rsid w:val="00D40AA5"/>
    <w:pPr>
      <w:snapToGrid w:val="0"/>
      <w:spacing w:before="720" w:after="720"/>
      <w:ind w:left="4" w:firstLine="30"/>
      <w:jc w:val="center"/>
    </w:pPr>
    <w:rPr>
      <w:rFonts w:ascii="Arial" w:hAnsi="Arial"/>
      <w:b/>
      <w:smallCaps/>
      <w:kern w:val="28"/>
      <w:sz w:val="20"/>
      <w:lang w:eastAsia="ro-RO"/>
    </w:rPr>
  </w:style>
  <w:style w:type="paragraph" w:customStyle="1" w:styleId="Subject">
    <w:name w:val="Subject"/>
    <w:basedOn w:val="Normal"/>
    <w:next w:val="Normal"/>
    <w:rsid w:val="00D40AA5"/>
    <w:pPr>
      <w:snapToGrid w:val="0"/>
      <w:spacing w:before="0" w:after="480"/>
      <w:ind w:left="1191" w:hanging="1191"/>
    </w:pPr>
    <w:rPr>
      <w:rFonts w:ascii="Arial" w:hAnsi="Arial"/>
      <w:b/>
      <w:kern w:val="28"/>
      <w:sz w:val="20"/>
      <w:lang w:eastAsia="ro-RO"/>
    </w:rPr>
  </w:style>
  <w:style w:type="paragraph" w:customStyle="1" w:styleId="NoteList">
    <w:name w:val="NoteList"/>
    <w:basedOn w:val="Normal"/>
    <w:next w:val="Subject"/>
    <w:rsid w:val="00D40AA5"/>
    <w:pPr>
      <w:tabs>
        <w:tab w:val="left" w:pos="5823"/>
      </w:tabs>
      <w:snapToGrid w:val="0"/>
      <w:spacing w:before="720" w:after="720"/>
      <w:ind w:left="5104" w:hanging="3119"/>
    </w:pPr>
    <w:rPr>
      <w:rFonts w:ascii="Arial" w:hAnsi="Arial"/>
      <w:b/>
      <w:smallCaps/>
      <w:kern w:val="28"/>
      <w:sz w:val="20"/>
      <w:lang w:eastAsia="ro-RO"/>
    </w:rPr>
  </w:style>
  <w:style w:type="paragraph" w:customStyle="1" w:styleId="NumPar1">
    <w:name w:val="NumPar 1"/>
    <w:basedOn w:val="Heading1"/>
    <w:next w:val="Text1"/>
    <w:rsid w:val="00D40AA5"/>
    <w:pPr>
      <w:keepNext w:val="0"/>
      <w:numPr>
        <w:numId w:val="0"/>
      </w:numPr>
      <w:snapToGrid w:val="0"/>
      <w:spacing w:before="0" w:after="20"/>
      <w:ind w:left="483" w:hanging="483"/>
      <w:outlineLvl w:val="9"/>
    </w:pPr>
    <w:rPr>
      <w:rFonts w:cs="Arial"/>
      <w:b w:val="0"/>
      <w:sz w:val="28"/>
      <w:u w:val="single"/>
      <w:lang w:eastAsia="ro-RO"/>
    </w:rPr>
  </w:style>
  <w:style w:type="paragraph" w:customStyle="1" w:styleId="NumPar2">
    <w:name w:val="NumPar 2"/>
    <w:basedOn w:val="Heading2"/>
    <w:next w:val="Text2"/>
    <w:rsid w:val="00D40AA5"/>
    <w:pPr>
      <w:keepNext w:val="0"/>
      <w:numPr>
        <w:ilvl w:val="0"/>
        <w:numId w:val="0"/>
      </w:numPr>
      <w:snapToGrid w:val="0"/>
      <w:spacing w:before="0" w:after="0"/>
      <w:ind w:left="-360" w:firstLine="720"/>
      <w:outlineLvl w:val="9"/>
    </w:pPr>
    <w:rPr>
      <w:rFonts w:cs="Arial"/>
      <w:b w:val="0"/>
      <w:i w:val="0"/>
      <w:kern w:val="28"/>
      <w:sz w:val="22"/>
      <w:u w:val="single"/>
      <w:lang w:val="ro-RO" w:eastAsia="ro-RO"/>
    </w:rPr>
  </w:style>
  <w:style w:type="paragraph" w:customStyle="1" w:styleId="NumPar4">
    <w:name w:val="NumPar 4"/>
    <w:basedOn w:val="Heading4"/>
    <w:next w:val="Text4"/>
    <w:rsid w:val="00D40AA5"/>
    <w:pPr>
      <w:keepNext w:val="0"/>
      <w:numPr>
        <w:ilvl w:val="0"/>
        <w:numId w:val="0"/>
      </w:numPr>
      <w:tabs>
        <w:tab w:val="num" w:pos="2880"/>
      </w:tabs>
      <w:snapToGrid w:val="0"/>
      <w:spacing w:before="240" w:after="240"/>
      <w:ind w:left="2880" w:hanging="360"/>
      <w:outlineLvl w:val="9"/>
    </w:pPr>
    <w:rPr>
      <w:rFonts w:ascii="Arial" w:hAnsi="Arial"/>
      <w:i w:val="0"/>
      <w:kern w:val="28"/>
      <w:sz w:val="20"/>
      <w:szCs w:val="24"/>
      <w:lang w:eastAsia="ro-RO"/>
    </w:rPr>
  </w:style>
  <w:style w:type="paragraph" w:customStyle="1" w:styleId="PartTitle">
    <w:name w:val="PartTitle"/>
    <w:basedOn w:val="Normal"/>
    <w:next w:val="ChapterTitle"/>
    <w:rsid w:val="00D40AA5"/>
    <w:pPr>
      <w:keepNext/>
      <w:pageBreakBefore/>
      <w:snapToGrid w:val="0"/>
      <w:spacing w:before="0" w:after="480"/>
      <w:ind w:left="4" w:firstLine="30"/>
      <w:jc w:val="center"/>
    </w:pPr>
    <w:rPr>
      <w:rFonts w:ascii="Arial" w:hAnsi="Arial"/>
      <w:b/>
      <w:kern w:val="28"/>
      <w:sz w:val="36"/>
      <w:lang w:eastAsia="ro-RO"/>
    </w:rPr>
  </w:style>
  <w:style w:type="paragraph" w:customStyle="1" w:styleId="YReferences">
    <w:name w:val="YReferences"/>
    <w:basedOn w:val="Normal"/>
    <w:next w:val="Normal"/>
    <w:rsid w:val="00D40AA5"/>
    <w:pPr>
      <w:snapToGrid w:val="0"/>
      <w:spacing w:before="0" w:after="480"/>
      <w:ind w:left="1191" w:hanging="1191"/>
    </w:pPr>
    <w:rPr>
      <w:rFonts w:ascii="Arial" w:hAnsi="Arial"/>
      <w:kern w:val="28"/>
      <w:sz w:val="20"/>
      <w:lang w:eastAsia="ro-RO"/>
    </w:rPr>
  </w:style>
  <w:style w:type="paragraph" w:customStyle="1" w:styleId="Heading2b">
    <w:name w:val="Heading2b"/>
    <w:basedOn w:val="Normal"/>
    <w:rsid w:val="00D40AA5"/>
    <w:pPr>
      <w:snapToGrid w:val="0"/>
      <w:spacing w:before="0" w:after="240"/>
      <w:ind w:left="567" w:hanging="567"/>
      <w:jc w:val="center"/>
    </w:pPr>
    <w:rPr>
      <w:rFonts w:ascii="Arial" w:hAnsi="Arial"/>
      <w:b/>
      <w:kern w:val="28"/>
      <w:sz w:val="20"/>
      <w:u w:val="single"/>
      <w:lang w:eastAsia="ro-RO"/>
    </w:rPr>
  </w:style>
  <w:style w:type="paragraph" w:customStyle="1" w:styleId="normaltableau">
    <w:name w:val="normal_tableau"/>
    <w:basedOn w:val="Normal"/>
    <w:rsid w:val="00D40AA5"/>
    <w:pPr>
      <w:snapToGrid w:val="0"/>
      <w:spacing w:after="120"/>
      <w:ind w:left="4" w:firstLine="30"/>
    </w:pPr>
    <w:rPr>
      <w:rFonts w:ascii="Optima" w:hAnsi="Optima"/>
      <w:kern w:val="28"/>
      <w:sz w:val="22"/>
      <w:lang w:eastAsia="ro-RO"/>
    </w:rPr>
  </w:style>
  <w:style w:type="paragraph" w:customStyle="1" w:styleId="maintexte">
    <w:name w:val="maintexte"/>
    <w:basedOn w:val="Normal"/>
    <w:rsid w:val="00D40AA5"/>
    <w:pPr>
      <w:widowControl w:val="0"/>
      <w:snapToGrid w:val="0"/>
      <w:spacing w:before="0" w:line="360" w:lineRule="auto"/>
      <w:ind w:left="4" w:firstLine="30"/>
    </w:pPr>
    <w:rPr>
      <w:rFonts w:ascii="Times New Roman" w:hAnsi="Times New Roman"/>
      <w:kern w:val="28"/>
      <w:sz w:val="22"/>
      <w:lang w:eastAsia="ro-RO"/>
    </w:rPr>
  </w:style>
  <w:style w:type="paragraph" w:customStyle="1" w:styleId="Style2">
    <w:name w:val="Style2"/>
    <w:basedOn w:val="Normal"/>
    <w:next w:val="Normal"/>
    <w:rsid w:val="00D40AA5"/>
    <w:pPr>
      <w:tabs>
        <w:tab w:val="left" w:pos="709"/>
      </w:tabs>
      <w:snapToGrid w:val="0"/>
      <w:spacing w:before="0" w:after="240" w:line="288" w:lineRule="auto"/>
      <w:ind w:left="720" w:hanging="360"/>
    </w:pPr>
    <w:rPr>
      <w:rFonts w:ascii="Times New Roman" w:hAnsi="Times New Roman"/>
      <w:kern w:val="28"/>
      <w:lang w:eastAsia="en-GB"/>
    </w:rPr>
  </w:style>
  <w:style w:type="paragraph" w:customStyle="1" w:styleId="Bullet">
    <w:name w:val="Bullet"/>
    <w:basedOn w:val="Normal"/>
    <w:rsid w:val="00D40AA5"/>
    <w:pPr>
      <w:tabs>
        <w:tab w:val="num" w:pos="1080"/>
      </w:tabs>
      <w:snapToGrid w:val="0"/>
      <w:spacing w:before="0"/>
      <w:ind w:left="1080" w:hanging="360"/>
    </w:pPr>
    <w:rPr>
      <w:rFonts w:ascii="Times New Roman" w:hAnsi="Times New Roman"/>
      <w:kern w:val="28"/>
      <w:sz w:val="22"/>
      <w:lang w:eastAsia="en-GB"/>
    </w:rPr>
  </w:style>
  <w:style w:type="paragraph" w:customStyle="1" w:styleId="colonne">
    <w:name w:val="colonne"/>
    <w:basedOn w:val="Normal"/>
    <w:rsid w:val="00D40AA5"/>
    <w:pPr>
      <w:snapToGrid w:val="0"/>
      <w:spacing w:before="0" w:after="120"/>
      <w:ind w:left="4" w:firstLine="30"/>
    </w:pPr>
    <w:rPr>
      <w:rFonts w:ascii="Optima" w:hAnsi="Optima"/>
      <w:kern w:val="28"/>
      <w:sz w:val="22"/>
      <w:lang w:eastAsia="en-GB"/>
    </w:rPr>
  </w:style>
  <w:style w:type="paragraph" w:customStyle="1" w:styleId="Contact">
    <w:name w:val="Contact"/>
    <w:basedOn w:val="Normal"/>
    <w:next w:val="Normal"/>
    <w:rsid w:val="00D40AA5"/>
    <w:pPr>
      <w:snapToGrid w:val="0"/>
      <w:spacing w:before="0" w:after="480"/>
      <w:ind w:left="567" w:hanging="567"/>
    </w:pPr>
    <w:rPr>
      <w:rFonts w:ascii="Times New Roman" w:hAnsi="Times New Roman"/>
      <w:kern w:val="28"/>
      <w:lang w:eastAsia="en-GB"/>
    </w:rPr>
  </w:style>
  <w:style w:type="paragraph" w:customStyle="1" w:styleId="TOCHeading1">
    <w:name w:val="TOC Heading1"/>
    <w:basedOn w:val="Normal"/>
    <w:next w:val="Normal"/>
    <w:qFormat/>
    <w:rsid w:val="00D40AA5"/>
    <w:pPr>
      <w:keepNext/>
      <w:snapToGrid w:val="0"/>
      <w:spacing w:before="240" w:after="240"/>
      <w:ind w:left="4" w:firstLine="30"/>
      <w:jc w:val="center"/>
    </w:pPr>
    <w:rPr>
      <w:rFonts w:ascii="Times New Roman" w:hAnsi="Times New Roman"/>
      <w:b/>
      <w:kern w:val="28"/>
      <w:lang w:eastAsia="en-GB"/>
    </w:rPr>
  </w:style>
  <w:style w:type="paragraph" w:customStyle="1" w:styleId="ListBullet0">
    <w:name w:val="ListBullet"/>
    <w:basedOn w:val="Normal"/>
    <w:rsid w:val="00D40AA5"/>
    <w:pPr>
      <w:snapToGrid w:val="0"/>
      <w:spacing w:before="0"/>
      <w:ind w:left="2061" w:hanging="360"/>
    </w:pPr>
    <w:rPr>
      <w:rFonts w:ascii="Arial" w:hAnsi="Arial" w:cs="Arial"/>
      <w:bCs/>
      <w:iCs/>
      <w:kern w:val="28"/>
      <w:sz w:val="22"/>
      <w:szCs w:val="24"/>
      <w:lang w:val="it-IT" w:eastAsia="it-IT"/>
    </w:rPr>
  </w:style>
  <w:style w:type="paragraph" w:customStyle="1" w:styleId="OutlineIndented">
    <w:name w:val="Outline (Indented)"/>
    <w:basedOn w:val="Normal"/>
    <w:rsid w:val="00D40AA5"/>
    <w:pPr>
      <w:overflowPunct w:val="0"/>
      <w:autoSpaceDE w:val="0"/>
      <w:autoSpaceDN w:val="0"/>
      <w:adjustRightInd w:val="0"/>
      <w:snapToGrid w:val="0"/>
      <w:spacing w:before="0"/>
      <w:ind w:left="4" w:firstLine="30"/>
      <w:textAlignment w:val="baseline"/>
    </w:pPr>
    <w:rPr>
      <w:rFonts w:ascii="Times New Roman" w:hAnsi="Times New Roman"/>
      <w:kern w:val="28"/>
      <w:lang w:val="ro-RO" w:eastAsia="en-GB"/>
    </w:rPr>
  </w:style>
  <w:style w:type="paragraph" w:customStyle="1" w:styleId="Table-title">
    <w:name w:val="Table-title"/>
    <w:basedOn w:val="Normal"/>
    <w:autoRedefine/>
    <w:rsid w:val="00D40AA5"/>
    <w:pPr>
      <w:keepNext/>
      <w:tabs>
        <w:tab w:val="left" w:pos="2431"/>
        <w:tab w:val="left" w:pos="6358"/>
      </w:tabs>
      <w:autoSpaceDE w:val="0"/>
      <w:autoSpaceDN w:val="0"/>
      <w:adjustRightInd w:val="0"/>
      <w:snapToGrid w:val="0"/>
      <w:spacing w:after="40"/>
      <w:ind w:left="1022" w:hanging="1022"/>
    </w:pPr>
    <w:rPr>
      <w:rFonts w:ascii="Arial" w:hAnsi="Arial"/>
      <w:b/>
      <w:kern w:val="28"/>
      <w:sz w:val="20"/>
      <w:szCs w:val="22"/>
      <w:lang w:val="ro-RO" w:eastAsia="en-GB"/>
    </w:rPr>
  </w:style>
  <w:style w:type="paragraph" w:customStyle="1" w:styleId="BulletInTable">
    <w:name w:val="BulletInTable"/>
    <w:basedOn w:val="Normal"/>
    <w:autoRedefine/>
    <w:rsid w:val="00D40AA5"/>
    <w:pPr>
      <w:keepNext/>
      <w:tabs>
        <w:tab w:val="num" w:pos="306"/>
        <w:tab w:val="right" w:pos="8306"/>
      </w:tabs>
      <w:autoSpaceDE w:val="0"/>
      <w:autoSpaceDN w:val="0"/>
      <w:adjustRightInd w:val="0"/>
      <w:snapToGrid w:val="0"/>
      <w:spacing w:before="60" w:after="20"/>
      <w:ind w:left="301" w:hanging="301"/>
    </w:pPr>
    <w:rPr>
      <w:rFonts w:ascii="Arial" w:hAnsi="Arial"/>
      <w:kern w:val="28"/>
      <w:sz w:val="20"/>
      <w:lang w:val="ro-RO" w:eastAsia="en-GB"/>
    </w:rPr>
  </w:style>
  <w:style w:type="paragraph" w:customStyle="1" w:styleId="StyleStyleStyleTable10ptCenteredLeftBefore72pt">
    <w:name w:val="Style Style Style Table + 10 pt Centered + Left + Before:  7.2 pt"/>
    <w:basedOn w:val="Normal"/>
    <w:rsid w:val="00D40AA5"/>
    <w:pPr>
      <w:keepNext/>
      <w:tabs>
        <w:tab w:val="center" w:pos="4153"/>
        <w:tab w:val="right" w:pos="8306"/>
      </w:tabs>
      <w:autoSpaceDE w:val="0"/>
      <w:autoSpaceDN w:val="0"/>
      <w:adjustRightInd w:val="0"/>
      <w:snapToGrid w:val="0"/>
      <w:spacing w:before="60" w:after="20"/>
      <w:ind w:left="4" w:firstLine="30"/>
    </w:pPr>
    <w:rPr>
      <w:rFonts w:ascii="Arial" w:hAnsi="Arial"/>
      <w:kern w:val="28"/>
      <w:sz w:val="20"/>
      <w:lang w:val="ro-RO" w:eastAsia="en-GB"/>
    </w:rPr>
  </w:style>
  <w:style w:type="paragraph" w:customStyle="1" w:styleId="CaracterCaracterCharChar">
    <w:name w:val="Caracter Caracter Char Char"/>
    <w:basedOn w:val="Normal"/>
    <w:rsid w:val="00D40AA5"/>
    <w:pPr>
      <w:tabs>
        <w:tab w:val="left" w:pos="709"/>
      </w:tabs>
      <w:snapToGrid w:val="0"/>
      <w:spacing w:before="0"/>
      <w:ind w:left="4" w:firstLine="30"/>
    </w:pPr>
    <w:rPr>
      <w:rFonts w:ascii="Tahoma" w:hAnsi="Tahoma"/>
      <w:kern w:val="28"/>
      <w:szCs w:val="24"/>
      <w:lang w:val="pl-PL" w:eastAsia="pl-PL"/>
    </w:rPr>
  </w:style>
  <w:style w:type="paragraph" w:customStyle="1" w:styleId="CharCharChar">
    <w:name w:val="Char Char Char"/>
    <w:basedOn w:val="Normal"/>
    <w:rsid w:val="00D40AA5"/>
    <w:pPr>
      <w:snapToGrid w:val="0"/>
      <w:spacing w:before="0"/>
      <w:ind w:left="4" w:firstLine="30"/>
    </w:pPr>
    <w:rPr>
      <w:rFonts w:ascii="Times New Roman" w:hAnsi="Times New Roman"/>
      <w:kern w:val="28"/>
      <w:szCs w:val="24"/>
      <w:lang w:val="pl-PL" w:eastAsia="pl-PL"/>
    </w:rPr>
  </w:style>
  <w:style w:type="paragraph" w:customStyle="1" w:styleId="t1Char">
    <w:name w:val="t1 Char"/>
    <w:basedOn w:val="Normal"/>
    <w:link w:val="t1CharChar"/>
    <w:rsid w:val="00D40AA5"/>
    <w:pPr>
      <w:snapToGrid w:val="0"/>
      <w:spacing w:before="40" w:after="40"/>
      <w:ind w:left="720" w:hanging="360"/>
    </w:pPr>
    <w:rPr>
      <w:rFonts w:ascii="Arial" w:hAnsi="Arial"/>
      <w:kern w:val="28"/>
      <w:szCs w:val="24"/>
      <w:lang w:val="ro-RO" w:eastAsia="en-GB"/>
    </w:rPr>
  </w:style>
  <w:style w:type="character" w:customStyle="1" w:styleId="t1CharChar">
    <w:name w:val="t1 Char Char"/>
    <w:link w:val="t1Char"/>
    <w:rsid w:val="00D40AA5"/>
    <w:rPr>
      <w:rFonts w:ascii="Arial" w:hAnsi="Arial"/>
      <w:kern w:val="28"/>
      <w:sz w:val="24"/>
      <w:szCs w:val="24"/>
      <w:lang w:val="ro-RO" w:eastAsia="en-GB" w:bidi="ar-SA"/>
    </w:rPr>
  </w:style>
  <w:style w:type="character" w:customStyle="1" w:styleId="Normal1">
    <w:name w:val="Normal1"/>
    <w:rsid w:val="00D40AA5"/>
    <w:rPr>
      <w:rFonts w:ascii="Arial" w:hAnsi="Arial" w:cs="Arial"/>
      <w:sz w:val="24"/>
      <w:szCs w:val="24"/>
      <w:lang w:val="pl-PL" w:eastAsia="pl-PL" w:bidi="ar-SA"/>
    </w:rPr>
  </w:style>
  <w:style w:type="paragraph" w:customStyle="1" w:styleId="Bulleted">
    <w:name w:val="Bulleted"/>
    <w:aliases w:val="hanging 1cm"/>
    <w:basedOn w:val="Normal"/>
    <w:next w:val="Normal"/>
    <w:rsid w:val="00D40AA5"/>
    <w:pPr>
      <w:tabs>
        <w:tab w:val="num" w:pos="360"/>
        <w:tab w:val="left" w:pos="851"/>
      </w:tabs>
      <w:snapToGrid w:val="0"/>
      <w:spacing w:before="0"/>
      <w:ind w:left="360" w:hanging="360"/>
    </w:pPr>
    <w:rPr>
      <w:rFonts w:ascii="Arial" w:hAnsi="Arial"/>
      <w:kern w:val="28"/>
      <w:sz w:val="22"/>
      <w:lang w:eastAsia="en-GB"/>
    </w:rPr>
  </w:style>
  <w:style w:type="paragraph" w:customStyle="1" w:styleId="Formatvorlage2">
    <w:name w:val="Formatvorlage2"/>
    <w:basedOn w:val="Heading3"/>
    <w:rsid w:val="00D40AA5"/>
    <w:pPr>
      <w:keepNext w:val="0"/>
      <w:numPr>
        <w:ilvl w:val="0"/>
        <w:numId w:val="0"/>
      </w:numPr>
      <w:snapToGrid w:val="0"/>
      <w:spacing w:after="120" w:line="360" w:lineRule="auto"/>
      <w:ind w:left="3168" w:hanging="1892"/>
    </w:pPr>
    <w:rPr>
      <w:rFonts w:ascii="Times New Roman" w:hAnsi="Times New Roman" w:cs="Arial"/>
      <w:b w:val="0"/>
      <w:bCs/>
      <w:iCs/>
      <w:kern w:val="28"/>
      <w:sz w:val="24"/>
      <w:szCs w:val="22"/>
      <w:u w:val="single"/>
      <w:lang w:val="en-US" w:eastAsia="hr-HR"/>
    </w:rPr>
  </w:style>
  <w:style w:type="paragraph" w:styleId="CommentSubject">
    <w:name w:val="annotation subject"/>
    <w:basedOn w:val="CommentText"/>
    <w:next w:val="CommentText"/>
    <w:link w:val="CommentSubjectChar"/>
    <w:semiHidden/>
    <w:rsid w:val="00D40AA5"/>
    <w:pPr>
      <w:snapToGrid w:val="0"/>
      <w:spacing w:before="0"/>
      <w:ind w:left="4" w:firstLine="30"/>
    </w:pPr>
    <w:rPr>
      <w:b/>
      <w:bCs/>
      <w:kern w:val="28"/>
      <w:lang w:val="ro-RO" w:eastAsia="en-GB"/>
    </w:rPr>
  </w:style>
  <w:style w:type="character" w:customStyle="1" w:styleId="CommentSubjectChar">
    <w:name w:val="Comment Subject Char"/>
    <w:link w:val="CommentSubject"/>
    <w:semiHidden/>
    <w:rsid w:val="00D40AA5"/>
    <w:rPr>
      <w:rFonts w:ascii="Calibri" w:hAnsi="Calibri"/>
      <w:b/>
      <w:bCs/>
      <w:kern w:val="28"/>
      <w:lang w:val="ro-RO" w:eastAsia="en-GB"/>
    </w:rPr>
  </w:style>
  <w:style w:type="paragraph" w:customStyle="1" w:styleId="numberin">
    <w:name w:val="numberin"/>
    <w:basedOn w:val="Normal"/>
    <w:autoRedefine/>
    <w:rsid w:val="00D40AA5"/>
    <w:pPr>
      <w:snapToGrid w:val="0"/>
      <w:spacing w:before="0"/>
      <w:ind w:left="4" w:firstLine="30"/>
    </w:pPr>
    <w:rPr>
      <w:rFonts w:ascii="Times New Roman" w:hAnsi="Times New Roman"/>
      <w:kern w:val="28"/>
      <w:szCs w:val="24"/>
      <w:lang w:val="ro-RO" w:eastAsia="en-GB"/>
    </w:rPr>
  </w:style>
  <w:style w:type="paragraph" w:customStyle="1" w:styleId="StyleAfter6pt">
    <w:name w:val="Style After:  6 pt"/>
    <w:basedOn w:val="Normal"/>
    <w:autoRedefine/>
    <w:rsid w:val="00D40AA5"/>
    <w:pPr>
      <w:snapToGrid w:val="0"/>
      <w:spacing w:before="0" w:after="120"/>
    </w:pPr>
    <w:rPr>
      <w:rFonts w:ascii="Times New Roman" w:hAnsi="Times New Roman"/>
      <w:kern w:val="28"/>
      <w:szCs w:val="24"/>
      <w:lang w:val="ro-RO" w:eastAsia="en-GB"/>
    </w:rPr>
  </w:style>
  <w:style w:type="paragraph" w:customStyle="1" w:styleId="StyleTitleLeft">
    <w:name w:val="Style Title + Left"/>
    <w:basedOn w:val="Title"/>
    <w:link w:val="StyleTitleLeftZchn"/>
    <w:autoRedefine/>
    <w:rsid w:val="00190AF7"/>
    <w:pPr>
      <w:pBdr>
        <w:bottom w:val="none" w:sz="0" w:space="0" w:color="auto"/>
      </w:pBdr>
      <w:snapToGrid w:val="0"/>
      <w:spacing w:after="0"/>
      <w:ind w:left="8"/>
      <w:contextualSpacing w:val="0"/>
      <w:jc w:val="left"/>
    </w:pPr>
    <w:rPr>
      <w:rFonts w:ascii="Arial" w:hAnsi="Arial"/>
      <w:b/>
      <w:bCs/>
      <w:color w:val="auto"/>
      <w:spacing w:val="0"/>
      <w:kern w:val="0"/>
      <w:sz w:val="20"/>
      <w:szCs w:val="20"/>
    </w:rPr>
  </w:style>
  <w:style w:type="paragraph" w:customStyle="1" w:styleId="StyleHeading2BoldJustifiedLeft0cmHanging102cm">
    <w:name w:val="Style Heading 2 + Bold Justified Left:  0 cm Hanging:  1.02 cm"/>
    <w:basedOn w:val="Heading2"/>
    <w:autoRedefine/>
    <w:rsid w:val="00D40AA5"/>
    <w:pPr>
      <w:keepNext w:val="0"/>
      <w:numPr>
        <w:ilvl w:val="0"/>
        <w:numId w:val="0"/>
      </w:numPr>
      <w:snapToGrid w:val="0"/>
      <w:spacing w:after="120"/>
      <w:ind w:left="1843" w:hanging="992"/>
    </w:pPr>
    <w:rPr>
      <w:rFonts w:ascii="Times New Roman" w:hAnsi="Times New Roman"/>
      <w:bCs/>
      <w:i w:val="0"/>
      <w:kern w:val="28"/>
      <w:sz w:val="32"/>
      <w:szCs w:val="32"/>
      <w:lang w:eastAsia="en-GB"/>
    </w:rPr>
  </w:style>
  <w:style w:type="character" w:customStyle="1" w:styleId="StyleArial14ptBlack">
    <w:name w:val="Style Arial 14 pt Black"/>
    <w:rsid w:val="00D40AA5"/>
    <w:rPr>
      <w:rFonts w:ascii="Times New Roman" w:hAnsi="Times New Roman"/>
      <w:color w:val="000000"/>
      <w:sz w:val="24"/>
      <w:szCs w:val="24"/>
      <w:lang w:val="pl-PL" w:eastAsia="pl-PL" w:bidi="ar-SA"/>
    </w:rPr>
  </w:style>
  <w:style w:type="character" w:customStyle="1" w:styleId="StyleArial14ptBlack1">
    <w:name w:val="Style Arial 14 pt Black1"/>
    <w:rsid w:val="00D40AA5"/>
    <w:rPr>
      <w:rFonts w:ascii="Arial" w:hAnsi="Arial"/>
      <w:color w:val="000000"/>
      <w:sz w:val="28"/>
      <w:szCs w:val="24"/>
      <w:lang w:val="pl-PL" w:eastAsia="pl-PL" w:bidi="ar-SA"/>
    </w:rPr>
  </w:style>
  <w:style w:type="character" w:customStyle="1" w:styleId="StyleTitleLeftZchn">
    <w:name w:val="Style Title + Left Zchn"/>
    <w:link w:val="StyleTitleLeft"/>
    <w:rsid w:val="00190AF7"/>
    <w:rPr>
      <w:rFonts w:ascii="Arial" w:hAnsi="Arial" w:cs="Arial"/>
      <w:b/>
      <w:bCs/>
      <w:lang w:val="ro-RO"/>
    </w:rPr>
  </w:style>
  <w:style w:type="paragraph" w:customStyle="1" w:styleId="ZchnZchnCharZchnZchnCharCharCaracterCaracter">
    <w:name w:val="Zchn Zchn Char Zchn Zchn Char Char Caracter Caracter"/>
    <w:basedOn w:val="Normal"/>
    <w:rsid w:val="00D40AA5"/>
    <w:pPr>
      <w:snapToGrid w:val="0"/>
      <w:spacing w:before="0"/>
      <w:ind w:left="4" w:firstLine="30"/>
      <w:jc w:val="left"/>
    </w:pPr>
    <w:rPr>
      <w:rFonts w:ascii="Times New Roman" w:hAnsi="Times New Roman"/>
      <w:kern w:val="28"/>
      <w:szCs w:val="24"/>
      <w:lang w:val="pl-PL" w:eastAsia="pl-PL"/>
    </w:rPr>
  </w:style>
  <w:style w:type="character" w:customStyle="1" w:styleId="SubTitle2Char">
    <w:name w:val="SubTitle 2 Char"/>
    <w:link w:val="SubTitle2"/>
    <w:rsid w:val="00D40AA5"/>
    <w:rPr>
      <w:rFonts w:ascii="Calibri" w:hAnsi="Calibri"/>
      <w:b/>
      <w:kern w:val="28"/>
      <w:sz w:val="32"/>
      <w:szCs w:val="24"/>
      <w:lang w:val="en-GB" w:eastAsia="en-GB" w:bidi="ar-SA"/>
    </w:rPr>
  </w:style>
  <w:style w:type="paragraph" w:customStyle="1" w:styleId="CaracterCaracterCaracterCaracterCharCharCharCharCharCharZchnZchnCharCaracterCaracter">
    <w:name w:val="Caracter Caracter Caracter Caracter Char Char Char Char Char Char Zchn Zchn Char Caracter Caracter"/>
    <w:basedOn w:val="Normal"/>
    <w:rsid w:val="00D40AA5"/>
    <w:pPr>
      <w:snapToGrid w:val="0"/>
      <w:spacing w:before="0"/>
      <w:ind w:left="4" w:firstLine="30"/>
      <w:jc w:val="left"/>
    </w:pPr>
    <w:rPr>
      <w:rFonts w:ascii="Times New Roman" w:hAnsi="Times New Roman"/>
      <w:kern w:val="28"/>
      <w:szCs w:val="24"/>
      <w:lang w:val="pl-PL" w:eastAsia="pl-PL"/>
    </w:rPr>
  </w:style>
  <w:style w:type="paragraph" w:customStyle="1" w:styleId="5C-Bullet">
    <w:name w:val="5C-Bullet"/>
    <w:basedOn w:val="Normal"/>
    <w:rsid w:val="00D40AA5"/>
    <w:pPr>
      <w:numPr>
        <w:numId w:val="13"/>
      </w:numPr>
      <w:snapToGrid w:val="0"/>
      <w:spacing w:before="200" w:line="288" w:lineRule="auto"/>
    </w:pPr>
    <w:rPr>
      <w:rFonts w:ascii="Arial" w:hAnsi="Arial"/>
      <w:kern w:val="28"/>
      <w:sz w:val="20"/>
      <w:lang w:eastAsia="en-GB"/>
    </w:rPr>
  </w:style>
  <w:style w:type="paragraph" w:customStyle="1" w:styleId="Revision1">
    <w:name w:val="Revision1"/>
    <w:hidden/>
    <w:semiHidden/>
    <w:rsid w:val="00D40AA5"/>
    <w:rPr>
      <w:sz w:val="24"/>
      <w:szCs w:val="24"/>
    </w:rPr>
  </w:style>
  <w:style w:type="paragraph" w:customStyle="1" w:styleId="NormalLeft">
    <w:name w:val="Normal Left"/>
    <w:basedOn w:val="Normal"/>
    <w:rsid w:val="00D40AA5"/>
    <w:pPr>
      <w:snapToGrid w:val="0"/>
      <w:spacing w:after="120"/>
      <w:ind w:left="4" w:firstLine="30"/>
      <w:jc w:val="left"/>
    </w:pPr>
    <w:rPr>
      <w:rFonts w:ascii="Times New Roman" w:hAnsi="Times New Roman"/>
      <w:kern w:val="28"/>
      <w:lang w:eastAsia="ko-KR"/>
    </w:rPr>
  </w:style>
  <w:style w:type="paragraph" w:customStyle="1" w:styleId="CharCharChar1ZchnZchnCharCharCharCharCharCaracterCaracterCharCharCaracterCaracterCharCharCaracterCaracterChar">
    <w:name w:val="Char Char Char1 Zchn Zchn Char Char Char Char Char Caracter Caracter Char Char Caracter Caracter Char Char Caracter Caracter Char"/>
    <w:basedOn w:val="Normal"/>
    <w:autoRedefine/>
    <w:rsid w:val="00D40AA5"/>
    <w:pPr>
      <w:snapToGrid w:val="0"/>
      <w:spacing w:before="0" w:after="160" w:line="240" w:lineRule="exact"/>
      <w:ind w:left="4" w:firstLine="30"/>
      <w:jc w:val="left"/>
    </w:pPr>
    <w:rPr>
      <w:rFonts w:ascii="Times New Roman" w:hAnsi="Times New Roman"/>
      <w:caps/>
      <w:kern w:val="28"/>
      <w:sz w:val="32"/>
      <w:szCs w:val="32"/>
      <w:lang w:val="en-US" w:eastAsia="en-GB"/>
    </w:rPr>
  </w:style>
  <w:style w:type="paragraph" w:customStyle="1" w:styleId="Formatvorlageberschrift2FettBlockLinks0cmErsteZeile0cm1">
    <w:name w:val="Formatvorlage Überschrift 2 + Fett Block Links:  0 cm Erste Zeile:  0 cm1"/>
    <w:basedOn w:val="Heading2"/>
    <w:link w:val="Formatvorlageberschrift2FettBlockLinks0cmErsteZeile0cm1Zchn"/>
    <w:autoRedefine/>
    <w:rsid w:val="00D40AA5"/>
    <w:pPr>
      <w:numPr>
        <w:numId w:val="14"/>
      </w:numPr>
      <w:snapToGrid w:val="0"/>
      <w:spacing w:after="120"/>
      <w:ind w:left="765" w:hanging="765"/>
    </w:pPr>
    <w:rPr>
      <w:rFonts w:ascii="Times New Roman Bold" w:hAnsi="Times New Roman Bold"/>
      <w:i w:val="0"/>
      <w:caps/>
      <w:w w:val="86"/>
      <w:sz w:val="24"/>
      <w:szCs w:val="24"/>
      <w:lang w:val="ro-RO" w:eastAsia="en-GB"/>
    </w:rPr>
  </w:style>
  <w:style w:type="character" w:customStyle="1" w:styleId="Formatvorlageberschrift2FettBlockLinks0cmErsteZeile0cm1Zchn">
    <w:name w:val="Formatvorlage Überschrift 2 + Fett Block Links:  0 cm Erste Zeile:  0 cm1 Zchn"/>
    <w:link w:val="Formatvorlageberschrift2FettBlockLinks0cmErsteZeile0cm1"/>
    <w:rsid w:val="00D40AA5"/>
    <w:rPr>
      <w:rFonts w:ascii="Times New Roman Bold" w:hAnsi="Times New Roman Bold"/>
      <w:b/>
      <w:caps/>
      <w:w w:val="86"/>
      <w:sz w:val="24"/>
      <w:szCs w:val="24"/>
      <w:lang w:val="ro-RO" w:eastAsia="en-GB"/>
    </w:rPr>
  </w:style>
  <w:style w:type="character" w:customStyle="1" w:styleId="tpt1">
    <w:name w:val="tpt1"/>
    <w:rsid w:val="00D40AA5"/>
  </w:style>
  <w:style w:type="paragraph" w:customStyle="1" w:styleId="Formatvorlageberschrift112pt">
    <w:name w:val="Formatvorlage Überschrift 1 + 12 pt"/>
    <w:basedOn w:val="Heading1"/>
    <w:autoRedefine/>
    <w:rsid w:val="00D40AA5"/>
    <w:pPr>
      <w:numPr>
        <w:numId w:val="0"/>
      </w:numPr>
      <w:tabs>
        <w:tab w:val="num" w:pos="480"/>
      </w:tabs>
      <w:snapToGrid w:val="0"/>
      <w:spacing w:after="240"/>
      <w:ind w:left="480" w:hanging="480"/>
    </w:pPr>
    <w:rPr>
      <w:rFonts w:ascii="Times New Roman" w:hAnsi="Times New Roman"/>
      <w:bCs/>
      <w:smallCaps/>
      <w:sz w:val="28"/>
      <w:szCs w:val="28"/>
      <w:lang w:val="ro-RO" w:eastAsia="en-GB"/>
    </w:rPr>
  </w:style>
  <w:style w:type="paragraph" w:customStyle="1" w:styleId="Style">
    <w:name w:val="Style"/>
    <w:rsid w:val="00D40AA5"/>
    <w:pPr>
      <w:widowControl w:val="0"/>
      <w:autoSpaceDE w:val="0"/>
      <w:autoSpaceDN w:val="0"/>
      <w:adjustRightInd w:val="0"/>
    </w:pPr>
    <w:rPr>
      <w:rFonts w:ascii="Arial" w:hAnsi="Arial" w:cs="Arial"/>
      <w:sz w:val="24"/>
      <w:szCs w:val="24"/>
      <w:lang w:val="en-GB" w:eastAsia="en-GB"/>
    </w:rPr>
  </w:style>
  <w:style w:type="paragraph" w:customStyle="1" w:styleId="Style5">
    <w:name w:val="Style5"/>
    <w:basedOn w:val="Heading3"/>
    <w:rsid w:val="00D40AA5"/>
    <w:pPr>
      <w:keepNext w:val="0"/>
      <w:numPr>
        <w:ilvl w:val="0"/>
        <w:numId w:val="0"/>
      </w:numPr>
      <w:snapToGrid w:val="0"/>
      <w:spacing w:before="0" w:after="240"/>
      <w:ind w:left="3168" w:hanging="1892"/>
    </w:pPr>
    <w:rPr>
      <w:rFonts w:ascii="Times New Roman" w:hAnsi="Times New Roman"/>
      <w:i/>
      <w:kern w:val="28"/>
      <w:sz w:val="24"/>
      <w:szCs w:val="24"/>
      <w:u w:val="single"/>
      <w:lang w:val="it-IT" w:eastAsia="en-GB"/>
    </w:rPr>
  </w:style>
  <w:style w:type="paragraph" w:customStyle="1" w:styleId="Listparagraf1">
    <w:name w:val="Listă paragraf1"/>
    <w:basedOn w:val="Normal"/>
    <w:qFormat/>
    <w:rsid w:val="00D40AA5"/>
    <w:pPr>
      <w:snapToGrid w:val="0"/>
      <w:spacing w:before="0"/>
      <w:ind w:left="708" w:firstLine="30"/>
    </w:pPr>
    <w:rPr>
      <w:rFonts w:ascii="Times New Roman" w:hAnsi="Times New Roman"/>
      <w:kern w:val="28"/>
      <w:szCs w:val="24"/>
      <w:lang w:val="ro-RO" w:eastAsia="en-GB"/>
    </w:rPr>
  </w:style>
  <w:style w:type="character" w:customStyle="1" w:styleId="TextChar">
    <w:name w:val="Text Char"/>
    <w:link w:val="Text"/>
    <w:locked/>
    <w:rsid w:val="00D40AA5"/>
    <w:rPr>
      <w:rFonts w:ascii="Calibri" w:hAnsi="Calibri"/>
      <w:sz w:val="22"/>
      <w:szCs w:val="24"/>
      <w:lang w:val="pl-PL" w:eastAsia="pl-PL" w:bidi="ar-SA"/>
    </w:rPr>
  </w:style>
  <w:style w:type="character" w:customStyle="1" w:styleId="ILF-StandardCaracter">
    <w:name w:val="ILF-Standard Caracter"/>
    <w:link w:val="ILF-Standard"/>
    <w:rsid w:val="00D40AA5"/>
    <w:rPr>
      <w:rFonts w:ascii="Arial" w:hAnsi="Arial"/>
      <w:sz w:val="22"/>
      <w:szCs w:val="22"/>
      <w:lang w:val="de-DE" w:eastAsia="de-DE" w:bidi="ar-SA"/>
    </w:rPr>
  </w:style>
  <w:style w:type="character" w:customStyle="1" w:styleId="TOC1Char">
    <w:name w:val="TOC 1 Char"/>
    <w:link w:val="TOC1"/>
    <w:uiPriority w:val="39"/>
    <w:rsid w:val="00D40AA5"/>
    <w:rPr>
      <w:rFonts w:ascii="Calibri" w:hAnsi="Calibri"/>
      <w:sz w:val="24"/>
      <w:szCs w:val="22"/>
      <w:lang w:val="en-GB" w:eastAsia="de-DE" w:bidi="ar-SA"/>
    </w:rPr>
  </w:style>
  <w:style w:type="character" w:customStyle="1" w:styleId="BodyTextChar1">
    <w:name w:val="Body Text Char1"/>
    <w:aliases w:val="Body Text Char Char Char,Body Text Char Char1"/>
    <w:rsid w:val="00D40AA5"/>
    <w:rPr>
      <w:rFonts w:ascii="Arial" w:hAnsi="Arial"/>
      <w:sz w:val="22"/>
      <w:szCs w:val="22"/>
      <w:lang w:val="de-DE" w:eastAsia="de-DE" w:bidi="ar-SA"/>
    </w:rPr>
  </w:style>
  <w:style w:type="paragraph" w:styleId="NormalIndent">
    <w:name w:val="Normal Indent"/>
    <w:basedOn w:val="Normal"/>
    <w:rsid w:val="00D40AA5"/>
    <w:pPr>
      <w:spacing w:line="360" w:lineRule="auto"/>
      <w:ind w:left="567"/>
    </w:pPr>
    <w:rPr>
      <w:rFonts w:ascii="Arial" w:hAnsi="Arial"/>
      <w:sz w:val="22"/>
      <w:szCs w:val="24"/>
      <w:lang w:val="en-US"/>
    </w:rPr>
  </w:style>
  <w:style w:type="paragraph" w:customStyle="1" w:styleId="NormalStnga-dreapta">
    <w:name w:val="Normal + Stânga-dreapta"/>
    <w:aliases w:val="Spaţiere rânduri:  Cel puţin 1,3 pct."/>
    <w:basedOn w:val="Normal"/>
    <w:rsid w:val="00BB7F60"/>
    <w:pPr>
      <w:widowControl w:val="0"/>
      <w:suppressAutoHyphens/>
      <w:spacing w:before="0" w:line="26" w:lineRule="atLeast"/>
    </w:pPr>
    <w:rPr>
      <w:rFonts w:ascii="Times New Roman" w:hAnsi="Times New Roman"/>
      <w:szCs w:val="24"/>
      <w:lang w:val="ro-RO" w:eastAsia="ar-SA"/>
    </w:rPr>
  </w:style>
  <w:style w:type="character" w:customStyle="1" w:styleId="Heading5Char">
    <w:name w:val="Heading 5 Char"/>
    <w:link w:val="Heading5"/>
    <w:rsid w:val="00B62553"/>
    <w:rPr>
      <w:rFonts w:ascii="Arial Narrow" w:hAnsi="Arial Narrow"/>
      <w:sz w:val="24"/>
      <w:u w:val="single"/>
      <w:lang w:val="en-GB"/>
    </w:rPr>
  </w:style>
  <w:style w:type="paragraph" w:customStyle="1" w:styleId="CharCharCaracterCaracterCharCaracterCaracterCaracterCaracterCharCharCharCaracterCaracterCharChar">
    <w:name w:val="Char Char Caracter Caracter Char Caracter Caracter Caracter Caracter Char Char Char Caracter Caracter Char Char"/>
    <w:basedOn w:val="Normal"/>
    <w:rsid w:val="00856C93"/>
    <w:pPr>
      <w:tabs>
        <w:tab w:val="left" w:pos="709"/>
      </w:tabs>
      <w:spacing w:before="0"/>
      <w:jc w:val="left"/>
    </w:pPr>
    <w:rPr>
      <w:rFonts w:ascii="Tahoma" w:hAnsi="Tahoma"/>
      <w:szCs w:val="24"/>
      <w:lang w:val="pl-PL" w:eastAsia="pl-PL"/>
    </w:rPr>
  </w:style>
  <w:style w:type="paragraph" w:styleId="ListParagraph">
    <w:name w:val="List Paragraph"/>
    <w:aliases w:val="body 2,List Paragraph1,Normal bullet 2,Header bold,Lettre d'introduction,List Paragraph111,List Paragraph11,List Paragraph2,Forth level,Medium Grid 1 - Accent 21,lp1,Heading x1,Lista 1,lp11,1st level - Bullet List Paragraph,heading 7"/>
    <w:basedOn w:val="Normal"/>
    <w:link w:val="ListParagraphChar"/>
    <w:uiPriority w:val="34"/>
    <w:qFormat/>
    <w:rsid w:val="00C059BD"/>
    <w:pPr>
      <w:widowControl w:val="0"/>
      <w:autoSpaceDE w:val="0"/>
      <w:autoSpaceDN w:val="0"/>
      <w:spacing w:before="13"/>
      <w:ind w:left="2084" w:hanging="360"/>
      <w:jc w:val="left"/>
    </w:pPr>
    <w:rPr>
      <w:rFonts w:eastAsia="Calibri" w:cs="Calibri"/>
      <w:sz w:val="22"/>
      <w:szCs w:val="22"/>
      <w:lang w:val="en-US"/>
    </w:rPr>
  </w:style>
  <w:style w:type="paragraph" w:customStyle="1" w:styleId="Default">
    <w:name w:val="Default"/>
    <w:rsid w:val="00C059BD"/>
    <w:pPr>
      <w:autoSpaceDE w:val="0"/>
      <w:autoSpaceDN w:val="0"/>
      <w:adjustRightInd w:val="0"/>
    </w:pPr>
    <w:rPr>
      <w:rFonts w:eastAsia="Calibri"/>
      <w:color w:val="000000"/>
      <w:sz w:val="24"/>
      <w:szCs w:val="24"/>
    </w:rPr>
  </w:style>
  <w:style w:type="paragraph" w:styleId="Revision">
    <w:name w:val="Revision"/>
    <w:hidden/>
    <w:uiPriority w:val="99"/>
    <w:semiHidden/>
    <w:rsid w:val="004717DF"/>
    <w:rPr>
      <w:rFonts w:ascii="Calibri" w:hAnsi="Calibri"/>
      <w:sz w:val="24"/>
      <w:lang w:val="en-GB"/>
    </w:rPr>
  </w:style>
  <w:style w:type="table" w:customStyle="1" w:styleId="GridTable4-Accent41">
    <w:name w:val="Grid Table 4 - Accent 41"/>
    <w:basedOn w:val="TableNormal"/>
    <w:uiPriority w:val="49"/>
    <w:rsid w:val="00F37E81"/>
    <w:rPr>
      <w:rFonts w:asciiTheme="minorHAnsi" w:eastAsiaTheme="minorHAnsi" w:hAnsiTheme="minorHAnsi" w:cstheme="minorBidi"/>
      <w:kern w:val="2"/>
      <w:sz w:val="22"/>
      <w:szCs w:val="22"/>
      <w:lang w:val="en-GB"/>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ListParagraphChar">
    <w:name w:val="List Paragraph Char"/>
    <w:aliases w:val="body 2 Char,List Paragraph1 Char,Normal bullet 2 Char,Header bold Char,Lettre d'introduction Char,List Paragraph111 Char,List Paragraph11 Char,List Paragraph2 Char,Forth level Char,Medium Grid 1 - Accent 21 Char,lp1 Char,Lista 1 Char"/>
    <w:link w:val="ListParagraph"/>
    <w:uiPriority w:val="34"/>
    <w:qFormat/>
    <w:locked/>
    <w:rsid w:val="00F37E81"/>
    <w:rPr>
      <w:rFonts w:ascii="Calibri" w:eastAsia="Calibri" w:hAnsi="Calibri" w:cs="Calibri"/>
      <w:sz w:val="22"/>
      <w:szCs w:val="22"/>
    </w:rPr>
  </w:style>
  <w:style w:type="character" w:customStyle="1" w:styleId="spelle">
    <w:name w:val="spelle"/>
    <w:basedOn w:val="DefaultParagraphFont"/>
    <w:rsid w:val="00B124F3"/>
  </w:style>
  <w:style w:type="character" w:customStyle="1" w:styleId="UnresolvedMention1">
    <w:name w:val="Unresolved Mention1"/>
    <w:basedOn w:val="DefaultParagraphFont"/>
    <w:uiPriority w:val="99"/>
    <w:semiHidden/>
    <w:unhideWhenUsed/>
    <w:rsid w:val="00CB606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83607"/>
    <w:pPr>
      <w:spacing w:before="120"/>
      <w:jc w:val="both"/>
    </w:pPr>
    <w:rPr>
      <w:rFonts w:ascii="Calibri" w:hAnsi="Calibri"/>
      <w:sz w:val="24"/>
      <w:lang w:val="en-GB"/>
    </w:rPr>
  </w:style>
  <w:style w:type="paragraph" w:styleId="Heading1">
    <w:name w:val="heading 1"/>
    <w:basedOn w:val="Normal"/>
    <w:next w:val="Normal"/>
    <w:link w:val="Heading1Char"/>
    <w:qFormat/>
    <w:rsid w:val="00332FFB"/>
    <w:pPr>
      <w:keepNext/>
      <w:numPr>
        <w:numId w:val="1"/>
      </w:numPr>
      <w:spacing w:before="240" w:after="60"/>
      <w:outlineLvl w:val="0"/>
    </w:pPr>
    <w:rPr>
      <w:rFonts w:ascii="Arial" w:hAnsi="Arial"/>
      <w:b/>
      <w:kern w:val="28"/>
      <w:sz w:val="32"/>
    </w:rPr>
  </w:style>
  <w:style w:type="paragraph" w:styleId="Heading2">
    <w:name w:val="heading 2"/>
    <w:basedOn w:val="Normal"/>
    <w:next w:val="Normal"/>
    <w:link w:val="Heading2Char"/>
    <w:qFormat/>
    <w:rsid w:val="00332FFB"/>
    <w:pPr>
      <w:keepNext/>
      <w:numPr>
        <w:ilvl w:val="1"/>
        <w:numId w:val="1"/>
      </w:numPr>
      <w:spacing w:after="60"/>
      <w:outlineLvl w:val="1"/>
    </w:pPr>
    <w:rPr>
      <w:rFonts w:ascii="Arial" w:hAnsi="Arial"/>
      <w:b/>
      <w:i/>
      <w:sz w:val="28"/>
    </w:rPr>
  </w:style>
  <w:style w:type="paragraph" w:styleId="Heading3">
    <w:name w:val="heading 3"/>
    <w:basedOn w:val="Normal"/>
    <w:next w:val="Normal"/>
    <w:link w:val="Heading3Char"/>
    <w:qFormat/>
    <w:rsid w:val="00332FFB"/>
    <w:pPr>
      <w:keepNext/>
      <w:numPr>
        <w:ilvl w:val="2"/>
        <w:numId w:val="1"/>
      </w:numPr>
      <w:spacing w:after="60"/>
      <w:outlineLvl w:val="2"/>
    </w:pPr>
    <w:rPr>
      <w:rFonts w:ascii="Arial Narrow" w:hAnsi="Arial Narrow"/>
      <w:b/>
      <w:sz w:val="26"/>
    </w:rPr>
  </w:style>
  <w:style w:type="paragraph" w:styleId="Heading4">
    <w:name w:val="heading 4"/>
    <w:basedOn w:val="Normal"/>
    <w:next w:val="Normal"/>
    <w:link w:val="Heading4Char"/>
    <w:qFormat/>
    <w:rsid w:val="00332FFB"/>
    <w:pPr>
      <w:keepNext/>
      <w:numPr>
        <w:ilvl w:val="3"/>
        <w:numId w:val="1"/>
      </w:numPr>
      <w:spacing w:after="60"/>
      <w:outlineLvl w:val="3"/>
    </w:pPr>
    <w:rPr>
      <w:rFonts w:ascii="Arial Narrow" w:hAnsi="Arial Narrow"/>
      <w:b/>
      <w:i/>
    </w:rPr>
  </w:style>
  <w:style w:type="paragraph" w:styleId="Heading5">
    <w:name w:val="heading 5"/>
    <w:basedOn w:val="Normal"/>
    <w:next w:val="Normal"/>
    <w:link w:val="Heading5Char"/>
    <w:qFormat/>
    <w:rsid w:val="00332FFB"/>
    <w:pPr>
      <w:numPr>
        <w:ilvl w:val="4"/>
        <w:numId w:val="1"/>
      </w:numPr>
      <w:spacing w:after="60"/>
      <w:outlineLvl w:val="4"/>
    </w:pPr>
    <w:rPr>
      <w:rFonts w:ascii="Arial Narrow" w:hAnsi="Arial Narrow"/>
      <w:u w:val="single"/>
    </w:rPr>
  </w:style>
  <w:style w:type="paragraph" w:styleId="Heading6">
    <w:name w:val="heading 6"/>
    <w:basedOn w:val="Normal"/>
    <w:next w:val="Normal"/>
    <w:qFormat/>
    <w:rsid w:val="00332FFB"/>
    <w:pPr>
      <w:numPr>
        <w:ilvl w:val="5"/>
        <w:numId w:val="1"/>
      </w:numPr>
      <w:spacing w:before="240" w:after="60"/>
      <w:outlineLvl w:val="5"/>
    </w:pPr>
    <w:rPr>
      <w:rFonts w:ascii="Times New Roman" w:hAnsi="Times New Roman"/>
      <w:i/>
      <w:sz w:val="22"/>
    </w:rPr>
  </w:style>
  <w:style w:type="paragraph" w:styleId="Heading7">
    <w:name w:val="heading 7"/>
    <w:basedOn w:val="Normal"/>
    <w:next w:val="Normal"/>
    <w:qFormat/>
    <w:rsid w:val="00332FFB"/>
    <w:pPr>
      <w:numPr>
        <w:ilvl w:val="6"/>
        <w:numId w:val="1"/>
      </w:numPr>
      <w:spacing w:before="240" w:after="60"/>
      <w:outlineLvl w:val="6"/>
    </w:pPr>
    <w:rPr>
      <w:rFonts w:ascii="Arial" w:hAnsi="Arial"/>
      <w:sz w:val="20"/>
    </w:rPr>
  </w:style>
  <w:style w:type="paragraph" w:styleId="Heading8">
    <w:name w:val="heading 8"/>
    <w:basedOn w:val="Normal"/>
    <w:next w:val="Normal"/>
    <w:qFormat/>
    <w:rsid w:val="00332FFB"/>
    <w:pPr>
      <w:numPr>
        <w:ilvl w:val="7"/>
        <w:numId w:val="1"/>
      </w:numPr>
      <w:spacing w:before="240" w:after="60"/>
      <w:outlineLvl w:val="7"/>
    </w:pPr>
    <w:rPr>
      <w:rFonts w:ascii="Arial" w:hAnsi="Arial"/>
      <w:i/>
      <w:sz w:val="20"/>
    </w:rPr>
  </w:style>
  <w:style w:type="paragraph" w:styleId="Heading9">
    <w:name w:val="heading 9"/>
    <w:aliases w:val="Table text 1 Char,Table text 1,Tables"/>
    <w:basedOn w:val="Normal"/>
    <w:next w:val="Normal"/>
    <w:link w:val="Heading9Char"/>
    <w:qFormat/>
    <w:rsid w:val="00332FFB"/>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407FA"/>
    <w:rPr>
      <w:rFonts w:ascii="Arial" w:hAnsi="Arial"/>
      <w:b/>
      <w:kern w:val="28"/>
      <w:sz w:val="32"/>
      <w:lang w:val="en-GB"/>
    </w:rPr>
  </w:style>
  <w:style w:type="character" w:customStyle="1" w:styleId="Heading2Char">
    <w:name w:val="Heading 2 Char"/>
    <w:link w:val="Heading2"/>
    <w:rsid w:val="00332FFB"/>
    <w:rPr>
      <w:rFonts w:ascii="Arial" w:hAnsi="Arial"/>
      <w:b/>
      <w:i/>
      <w:sz w:val="28"/>
      <w:lang w:val="en-GB"/>
    </w:rPr>
  </w:style>
  <w:style w:type="character" w:customStyle="1" w:styleId="Heading3Char">
    <w:name w:val="Heading 3 Char"/>
    <w:link w:val="Heading3"/>
    <w:rsid w:val="00332FFB"/>
    <w:rPr>
      <w:rFonts w:ascii="Arial Narrow" w:hAnsi="Arial Narrow"/>
      <w:b/>
      <w:sz w:val="26"/>
      <w:lang w:val="en-GB"/>
    </w:rPr>
  </w:style>
  <w:style w:type="character" w:customStyle="1" w:styleId="Heading9Char">
    <w:name w:val="Heading 9 Char"/>
    <w:aliases w:val="Table text 1 Char Char,Table text 1 Char1,Tables Char"/>
    <w:link w:val="Heading9"/>
    <w:rsid w:val="00992D5A"/>
    <w:rPr>
      <w:rFonts w:ascii="Arial" w:hAnsi="Arial"/>
      <w:b/>
      <w:i/>
      <w:sz w:val="18"/>
      <w:lang w:val="en-GB"/>
    </w:rPr>
  </w:style>
  <w:style w:type="paragraph" w:customStyle="1" w:styleId="Char5CharCharCharChar">
    <w:name w:val="Char5 Char Char Char Char"/>
    <w:basedOn w:val="Normal"/>
    <w:rsid w:val="00DA3A96"/>
    <w:pPr>
      <w:tabs>
        <w:tab w:val="left" w:pos="709"/>
      </w:tabs>
      <w:jc w:val="left"/>
    </w:pPr>
    <w:rPr>
      <w:szCs w:val="24"/>
      <w:lang w:val="pl-PL" w:eastAsia="pl-PL"/>
    </w:rPr>
  </w:style>
  <w:style w:type="paragraph" w:customStyle="1" w:styleId="FigureChar">
    <w:name w:val="Figure Char"/>
    <w:basedOn w:val="Normal"/>
    <w:link w:val="FigureCharChar"/>
    <w:rsid w:val="00883607"/>
    <w:pPr>
      <w:jc w:val="center"/>
    </w:pPr>
    <w:rPr>
      <w:rFonts w:ascii="Arial" w:hAnsi="Arial"/>
      <w:sz w:val="20"/>
    </w:rPr>
  </w:style>
  <w:style w:type="character" w:customStyle="1" w:styleId="FigureCharChar">
    <w:name w:val="Figure Char Char"/>
    <w:link w:val="FigureChar"/>
    <w:rsid w:val="00595E8D"/>
    <w:rPr>
      <w:rFonts w:ascii="Arial" w:hAnsi="Arial"/>
      <w:lang w:val="en-GB" w:eastAsia="en-US" w:bidi="ar-SA"/>
    </w:rPr>
  </w:style>
  <w:style w:type="paragraph" w:customStyle="1" w:styleId="TableChar">
    <w:name w:val="Table Char"/>
    <w:basedOn w:val="Normal"/>
    <w:link w:val="TableCharChar"/>
    <w:rsid w:val="00883607"/>
    <w:pPr>
      <w:jc w:val="left"/>
    </w:pPr>
    <w:rPr>
      <w:rFonts w:ascii="Arial" w:hAnsi="Arial"/>
      <w:szCs w:val="24"/>
    </w:rPr>
  </w:style>
  <w:style w:type="character" w:customStyle="1" w:styleId="TableCharChar">
    <w:name w:val="Table Char Char"/>
    <w:link w:val="TableChar"/>
    <w:rsid w:val="00511BB3"/>
    <w:rPr>
      <w:rFonts w:ascii="Arial" w:hAnsi="Arial"/>
      <w:sz w:val="24"/>
      <w:szCs w:val="24"/>
      <w:lang w:val="en-GB" w:eastAsia="en-US" w:bidi="ar-SA"/>
    </w:rPr>
  </w:style>
  <w:style w:type="paragraph" w:styleId="Header">
    <w:name w:val="header"/>
    <w:aliases w:val="Header Title Char Char,Header Title Char,Header Title"/>
    <w:basedOn w:val="Normal"/>
    <w:link w:val="HeaderChar"/>
    <w:rsid w:val="002A2A15"/>
    <w:pPr>
      <w:tabs>
        <w:tab w:val="center" w:pos="4320"/>
        <w:tab w:val="right" w:pos="8640"/>
      </w:tabs>
    </w:pPr>
    <w:rPr>
      <w:rFonts w:ascii="Times New Roman" w:hAnsi="Times New Roman"/>
      <w:lang w:val="ro-RO"/>
    </w:rPr>
  </w:style>
  <w:style w:type="character" w:customStyle="1" w:styleId="HeaderChar">
    <w:name w:val="Header Char"/>
    <w:aliases w:val="Header Title Char Char Char,Header Title Char Char1,Header Title Char1"/>
    <w:link w:val="Header"/>
    <w:rsid w:val="00220DC8"/>
    <w:rPr>
      <w:sz w:val="24"/>
      <w:lang w:val="ro-RO" w:eastAsia="en-US" w:bidi="ar-SA"/>
    </w:rPr>
  </w:style>
  <w:style w:type="paragraph" w:styleId="Footer">
    <w:name w:val="footer"/>
    <w:aliases w:val="Fußzeile-2"/>
    <w:basedOn w:val="Normal"/>
    <w:link w:val="FooterChar"/>
    <w:uiPriority w:val="99"/>
    <w:rsid w:val="002A2A15"/>
    <w:pPr>
      <w:tabs>
        <w:tab w:val="center" w:pos="4320"/>
        <w:tab w:val="right" w:pos="8640"/>
      </w:tabs>
    </w:pPr>
    <w:rPr>
      <w:szCs w:val="24"/>
      <w:lang w:eastAsia="pl-PL"/>
    </w:rPr>
  </w:style>
  <w:style w:type="character" w:styleId="Hyperlink">
    <w:name w:val="Hyperlink"/>
    <w:uiPriority w:val="99"/>
    <w:rsid w:val="00081B1C"/>
    <w:rPr>
      <w:color w:val="0000FF"/>
      <w:u w:val="single"/>
    </w:rPr>
  </w:style>
  <w:style w:type="table" w:styleId="TableGrid">
    <w:name w:val="Table Grid"/>
    <w:basedOn w:val="TableNormal"/>
    <w:uiPriority w:val="59"/>
    <w:rsid w:val="00EF4AFA"/>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EF4AFA"/>
    <w:rPr>
      <w:rFonts w:ascii="Calibri" w:hAnsi="Calibri"/>
      <w:sz w:val="24"/>
      <w:szCs w:val="24"/>
      <w:lang w:val="pl-PL" w:eastAsia="pl-PL" w:bidi="ar-SA"/>
    </w:rPr>
  </w:style>
  <w:style w:type="paragraph" w:styleId="DocumentMap">
    <w:name w:val="Document Map"/>
    <w:basedOn w:val="Normal"/>
    <w:rsid w:val="00F141BD"/>
    <w:pPr>
      <w:shd w:val="clear" w:color="auto" w:fill="000080"/>
    </w:pPr>
    <w:rPr>
      <w:rFonts w:ascii="Tahoma" w:hAnsi="Tahoma" w:cs="Tahoma"/>
      <w:sz w:val="20"/>
      <w:szCs w:val="96"/>
    </w:rPr>
  </w:style>
  <w:style w:type="paragraph" w:styleId="BodyTextIndent">
    <w:name w:val="Body Text Indent"/>
    <w:basedOn w:val="Normal"/>
    <w:rsid w:val="00EF4AFA"/>
    <w:pPr>
      <w:ind w:firstLine="720"/>
    </w:pPr>
    <w:rPr>
      <w:rFonts w:ascii="Times R" w:hAnsi="Times R"/>
    </w:rPr>
  </w:style>
  <w:style w:type="character" w:styleId="CommentReference">
    <w:name w:val="annotation reference"/>
    <w:uiPriority w:val="99"/>
    <w:rsid w:val="00EF4AFA"/>
    <w:rPr>
      <w:sz w:val="16"/>
      <w:szCs w:val="16"/>
    </w:rPr>
  </w:style>
  <w:style w:type="paragraph" w:styleId="CommentText">
    <w:name w:val="annotation text"/>
    <w:aliases w:val=" Char Char"/>
    <w:basedOn w:val="Normal"/>
    <w:link w:val="CommentTextChar"/>
    <w:uiPriority w:val="99"/>
    <w:rsid w:val="00EF4AFA"/>
    <w:rPr>
      <w:sz w:val="20"/>
    </w:rPr>
  </w:style>
  <w:style w:type="character" w:customStyle="1" w:styleId="CommentTextChar">
    <w:name w:val="Comment Text Char"/>
    <w:aliases w:val=" Char Char Char"/>
    <w:link w:val="CommentText"/>
    <w:uiPriority w:val="99"/>
    <w:rsid w:val="001C7DED"/>
    <w:rPr>
      <w:rFonts w:ascii="Calibri" w:hAnsi="Calibri"/>
    </w:rPr>
  </w:style>
  <w:style w:type="paragraph" w:styleId="BalloonText">
    <w:name w:val="Balloon Text"/>
    <w:basedOn w:val="Normal"/>
    <w:link w:val="BalloonTextChar"/>
    <w:rsid w:val="00EF4AFA"/>
    <w:rPr>
      <w:rFonts w:ascii="Tahoma" w:hAnsi="Tahoma" w:cs="Tahoma"/>
      <w:sz w:val="16"/>
      <w:szCs w:val="16"/>
      <w:lang w:val="pl-PL" w:eastAsia="pl-PL"/>
    </w:rPr>
  </w:style>
  <w:style w:type="paragraph" w:styleId="BodyText">
    <w:name w:val="Body Text"/>
    <w:aliases w:val="body text Char,body text Char Char Char Char,body text Char Char Char,Body Text Char Char,body text"/>
    <w:basedOn w:val="Normal"/>
    <w:link w:val="BodyTextChar"/>
    <w:rsid w:val="00EF4AFA"/>
    <w:pPr>
      <w:spacing w:after="120"/>
    </w:pPr>
    <w:rPr>
      <w:szCs w:val="24"/>
      <w:lang w:val="en-US"/>
    </w:rPr>
  </w:style>
  <w:style w:type="character" w:customStyle="1" w:styleId="BodyTextChar">
    <w:name w:val="Body Text Char"/>
    <w:aliases w:val="body text Char Char,body text Char Char Char Char Char,body text Char Char Char Char1,Body Text Char Char Char1,body text Char1"/>
    <w:link w:val="BodyText"/>
    <w:rsid w:val="00762ECC"/>
    <w:rPr>
      <w:rFonts w:ascii="Calibri" w:hAnsi="Calibri"/>
      <w:sz w:val="24"/>
      <w:szCs w:val="24"/>
      <w:lang w:val="en-US" w:eastAsia="en-US" w:bidi="ar-SA"/>
    </w:rPr>
  </w:style>
  <w:style w:type="paragraph" w:styleId="BodyText2">
    <w:name w:val="Body Text 2"/>
    <w:basedOn w:val="Normal"/>
    <w:rsid w:val="00EF4AFA"/>
    <w:pPr>
      <w:spacing w:after="120" w:line="480" w:lineRule="auto"/>
    </w:pPr>
    <w:rPr>
      <w:szCs w:val="24"/>
      <w:lang w:val="en-US"/>
    </w:rPr>
  </w:style>
  <w:style w:type="paragraph" w:styleId="BodyTextIndent2">
    <w:name w:val="Body Text Indent 2"/>
    <w:basedOn w:val="Normal"/>
    <w:rsid w:val="002E274D"/>
    <w:pPr>
      <w:spacing w:after="120" w:line="480" w:lineRule="auto"/>
      <w:ind w:left="283"/>
    </w:pPr>
  </w:style>
  <w:style w:type="paragraph" w:styleId="BodyTextIndent3">
    <w:name w:val="Body Text Indent 3"/>
    <w:basedOn w:val="Normal"/>
    <w:rsid w:val="002E274D"/>
    <w:pPr>
      <w:spacing w:after="120"/>
      <w:ind w:left="283"/>
    </w:pPr>
    <w:rPr>
      <w:sz w:val="16"/>
      <w:szCs w:val="16"/>
    </w:rPr>
  </w:style>
  <w:style w:type="paragraph" w:styleId="TOC1">
    <w:name w:val="toc 1"/>
    <w:basedOn w:val="Normal"/>
    <w:next w:val="Normal"/>
    <w:link w:val="TOC1Char"/>
    <w:autoRedefine/>
    <w:uiPriority w:val="39"/>
    <w:rsid w:val="00EE09D7"/>
    <w:rPr>
      <w:szCs w:val="22"/>
      <w:lang w:eastAsia="de-DE"/>
    </w:rPr>
  </w:style>
  <w:style w:type="paragraph" w:styleId="TOC2">
    <w:name w:val="toc 2"/>
    <w:basedOn w:val="Normal"/>
    <w:next w:val="Normal"/>
    <w:autoRedefine/>
    <w:uiPriority w:val="39"/>
    <w:rsid w:val="00EE09D7"/>
    <w:pPr>
      <w:ind w:left="240"/>
    </w:pPr>
  </w:style>
  <w:style w:type="paragraph" w:styleId="TOC3">
    <w:name w:val="toc 3"/>
    <w:basedOn w:val="Normal"/>
    <w:next w:val="Normal"/>
    <w:autoRedefine/>
    <w:uiPriority w:val="39"/>
    <w:rsid w:val="00EE09D7"/>
    <w:pPr>
      <w:ind w:left="480"/>
    </w:pPr>
  </w:style>
  <w:style w:type="paragraph" w:styleId="TOC4">
    <w:name w:val="toc 4"/>
    <w:basedOn w:val="Normal"/>
    <w:next w:val="Normal"/>
    <w:autoRedefine/>
    <w:uiPriority w:val="39"/>
    <w:rsid w:val="00EE09D7"/>
    <w:pPr>
      <w:ind w:left="720"/>
    </w:pPr>
  </w:style>
  <w:style w:type="paragraph" w:customStyle="1" w:styleId="ColorfulList-Accent11">
    <w:name w:val="Colorful List - Accent 11"/>
    <w:basedOn w:val="Normal"/>
    <w:qFormat/>
    <w:rsid w:val="00FF7D2A"/>
    <w:pPr>
      <w:ind w:left="720" w:firstLine="720"/>
      <w:contextualSpacing/>
    </w:pPr>
  </w:style>
  <w:style w:type="paragraph" w:styleId="NormalWeb">
    <w:name w:val="Normal (Web)"/>
    <w:basedOn w:val="Normal"/>
    <w:rsid w:val="00B078F6"/>
    <w:pPr>
      <w:spacing w:before="100" w:beforeAutospacing="1" w:after="100" w:afterAutospacing="1"/>
      <w:jc w:val="left"/>
    </w:pPr>
    <w:rPr>
      <w:szCs w:val="24"/>
      <w:lang w:val="en-US"/>
    </w:rPr>
  </w:style>
  <w:style w:type="character" w:styleId="Strong">
    <w:name w:val="Strong"/>
    <w:uiPriority w:val="22"/>
    <w:qFormat/>
    <w:rsid w:val="00B078F6"/>
    <w:rPr>
      <w:b/>
      <w:bCs/>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Char Char"/>
    <w:basedOn w:val="Normal"/>
    <w:link w:val="FootnoteTextChar"/>
    <w:semiHidden/>
    <w:rsid w:val="00DE5333"/>
    <w:pPr>
      <w:spacing w:before="0"/>
      <w:jc w:val="left"/>
    </w:pPr>
    <w:rPr>
      <w:rFonts w:ascii="Times New Roman" w:hAnsi="Times New Roman"/>
      <w:sz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link w:val="FootnoteText"/>
    <w:rsid w:val="00DE5333"/>
    <w:rPr>
      <w:lang w:val="en-GB" w:eastAsia="en-US" w:bidi="ar-SA"/>
    </w:rPr>
  </w:style>
  <w:style w:type="character" w:styleId="FootnoteReference">
    <w:name w:val="footnote reference"/>
    <w:semiHidden/>
    <w:rsid w:val="00DE5333"/>
    <w:rPr>
      <w:vertAlign w:val="superscript"/>
    </w:rPr>
  </w:style>
  <w:style w:type="character" w:customStyle="1" w:styleId="CharChar">
    <w:name w:val="Char Char"/>
    <w:rsid w:val="00220DC8"/>
    <w:rPr>
      <w:rFonts w:ascii="Arial Narrow" w:hAnsi="Arial Narrow"/>
      <w:b/>
      <w:sz w:val="26"/>
      <w:lang w:val="ro-RO" w:eastAsia="en-US" w:bidi="ar-SA"/>
    </w:rPr>
  </w:style>
  <w:style w:type="paragraph" w:styleId="Title">
    <w:name w:val="Title"/>
    <w:aliases w:val=" Char Char"/>
    <w:basedOn w:val="Normal"/>
    <w:next w:val="Normal"/>
    <w:link w:val="TitleChar"/>
    <w:qFormat/>
    <w:rsid w:val="009B2B57"/>
    <w:pPr>
      <w:pBdr>
        <w:bottom w:val="single" w:sz="8" w:space="4" w:color="4F81BD"/>
      </w:pBdr>
      <w:spacing w:before="0" w:after="300"/>
      <w:contextualSpacing/>
    </w:pPr>
    <w:rPr>
      <w:rFonts w:ascii="Cambria" w:hAnsi="Cambria"/>
      <w:color w:val="17365D"/>
      <w:spacing w:val="5"/>
      <w:kern w:val="28"/>
      <w:sz w:val="52"/>
      <w:szCs w:val="52"/>
      <w:lang w:val="ro-RO"/>
    </w:rPr>
  </w:style>
  <w:style w:type="character" w:customStyle="1" w:styleId="TitleChar">
    <w:name w:val="Title Char"/>
    <w:aliases w:val=" Char Char Char1"/>
    <w:link w:val="Title"/>
    <w:rsid w:val="009B2B57"/>
    <w:rPr>
      <w:rFonts w:ascii="Cambria" w:eastAsia="Times New Roman" w:hAnsi="Cambria" w:cs="Times New Roman"/>
      <w:color w:val="17365D"/>
      <w:spacing w:val="5"/>
      <w:kern w:val="28"/>
      <w:sz w:val="52"/>
      <w:szCs w:val="52"/>
      <w:lang w:val="ro-RO"/>
    </w:rPr>
  </w:style>
  <w:style w:type="paragraph" w:styleId="Caption">
    <w:name w:val="caption"/>
    <w:aliases w:val="Caracter Caracter,Caracter Caracter Caracter, Caracter Caracter Caracter Char Char, Caracter Caracter Caracter Char Char Char Char Ch Char, Caracter Caracter Caracter Char"/>
    <w:basedOn w:val="Normal"/>
    <w:next w:val="Normal"/>
    <w:link w:val="CaptionChar"/>
    <w:uiPriority w:val="35"/>
    <w:qFormat/>
    <w:rsid w:val="002A4E35"/>
    <w:pPr>
      <w:spacing w:before="0" w:after="200"/>
    </w:pPr>
    <w:rPr>
      <w:b/>
      <w:bCs/>
      <w:color w:val="4F81BD"/>
      <w:sz w:val="18"/>
      <w:szCs w:val="18"/>
      <w:lang w:val="ro-RO"/>
    </w:rPr>
  </w:style>
  <w:style w:type="character" w:customStyle="1" w:styleId="CaptionChar">
    <w:name w:val="Caption Char"/>
    <w:aliases w:val="Caracter Caracter Char,Caracter Caracter Caracter Char, Caracter Caracter Caracter Char Char Char, Caracter Caracter Caracter Char Char Char Char Ch Char Char, Caracter Caracter Caracter Char Char4"/>
    <w:link w:val="Caption"/>
    <w:rsid w:val="00353F1D"/>
    <w:rPr>
      <w:rFonts w:ascii="Calibri" w:hAnsi="Calibri"/>
      <w:b/>
      <w:bCs/>
      <w:color w:val="4F81BD"/>
      <w:sz w:val="18"/>
      <w:szCs w:val="18"/>
      <w:lang w:val="ro-RO"/>
    </w:rPr>
  </w:style>
  <w:style w:type="paragraph" w:customStyle="1" w:styleId="CaracterCaracter1">
    <w:name w:val="Caracter Caracter1"/>
    <w:basedOn w:val="Normal"/>
    <w:rsid w:val="00353F1D"/>
    <w:pPr>
      <w:spacing w:before="0"/>
      <w:jc w:val="left"/>
    </w:pPr>
    <w:rPr>
      <w:rFonts w:ascii="Times New Roman" w:hAnsi="Times New Roman"/>
      <w:szCs w:val="24"/>
      <w:lang w:val="pl-PL" w:eastAsia="pl-PL"/>
    </w:rPr>
  </w:style>
  <w:style w:type="character" w:customStyle="1" w:styleId="Marker">
    <w:name w:val="Marker"/>
    <w:rsid w:val="00C11994"/>
    <w:rPr>
      <w:noProof w:val="0"/>
      <w:color w:val="0000FF"/>
      <w:lang w:val="en-GB"/>
    </w:rPr>
  </w:style>
  <w:style w:type="paragraph" w:customStyle="1" w:styleId="StyleCaptionCaracterCaracterCaracterCaracterCaracterCaracteChar">
    <w:name w:val="Style CaptionCaracter CaracterCaracter Caracter Caracter Caracte... Char"/>
    <w:basedOn w:val="Caption"/>
    <w:link w:val="StyleCaptionCaracterCaracterCaracterCaracterCaracterCaracteCharChar"/>
    <w:autoRedefine/>
    <w:rsid w:val="00D9627D"/>
    <w:pPr>
      <w:spacing w:after="0"/>
      <w:jc w:val="left"/>
    </w:pPr>
    <w:rPr>
      <w:rFonts w:ascii="Arial" w:hAnsi="Arial"/>
      <w:b w:val="0"/>
      <w:bCs w:val="0"/>
    </w:rPr>
  </w:style>
  <w:style w:type="character" w:customStyle="1" w:styleId="StyleCaptionCaracterCaracterCaracterCaracterCaracterCaracteCharChar">
    <w:name w:val="Style CaptionCaracter CaracterCaracter Caracter Caracter Caracte... Char Char"/>
    <w:link w:val="StyleCaptionCaracterCaracterCaracterCaracterCaracterCaracteChar"/>
    <w:rsid w:val="00D9627D"/>
    <w:rPr>
      <w:rFonts w:ascii="Arial" w:hAnsi="Arial"/>
      <w:b w:val="0"/>
      <w:bCs w:val="0"/>
      <w:color w:val="4F81BD"/>
      <w:sz w:val="18"/>
      <w:szCs w:val="18"/>
      <w:lang w:val="ro-RO"/>
    </w:rPr>
  </w:style>
  <w:style w:type="paragraph" w:customStyle="1" w:styleId="StyleCaptionCaracterCaracterCaracterCaracterCaracterCaracte1Char">
    <w:name w:val="Style CaptionCaracter CaracterCaracter Caracter Caracter Caracte...1 Char"/>
    <w:basedOn w:val="Caption"/>
    <w:link w:val="StyleCaptionCaracterCaracterCaracterCaracterCaracterCaracte1CharChar"/>
    <w:autoRedefine/>
    <w:rsid w:val="006B4142"/>
    <w:pPr>
      <w:spacing w:after="0"/>
      <w:jc w:val="left"/>
    </w:pPr>
    <w:rPr>
      <w:rFonts w:ascii="Arial" w:hAnsi="Arial"/>
      <w:b w:val="0"/>
      <w:bCs w:val="0"/>
    </w:rPr>
  </w:style>
  <w:style w:type="character" w:customStyle="1" w:styleId="StyleCaptionCaracterCaracterCaracterCaracterCaracterCaracte1CharChar">
    <w:name w:val="Style CaptionCaracter CaracterCaracter Caracter Caracter Caracte...1 Char Char"/>
    <w:link w:val="StyleCaptionCaracterCaracterCaracterCaracterCaracterCaracte1Char"/>
    <w:rsid w:val="006B4142"/>
    <w:rPr>
      <w:rFonts w:ascii="Arial" w:hAnsi="Arial"/>
      <w:b w:val="0"/>
      <w:bCs w:val="0"/>
      <w:color w:val="4F81BD"/>
      <w:sz w:val="18"/>
      <w:szCs w:val="18"/>
      <w:lang w:val="ro-RO"/>
    </w:rPr>
  </w:style>
  <w:style w:type="paragraph" w:customStyle="1" w:styleId="CaracterCaracter10">
    <w:name w:val="Caracter Caracter1"/>
    <w:basedOn w:val="Normal"/>
    <w:rsid w:val="001D18F6"/>
    <w:pPr>
      <w:spacing w:before="0"/>
      <w:jc w:val="left"/>
    </w:pPr>
    <w:rPr>
      <w:rFonts w:ascii="Times New Roman" w:hAnsi="Times New Roman"/>
      <w:szCs w:val="24"/>
      <w:lang w:val="pl-PL" w:eastAsia="pl-PL"/>
    </w:rPr>
  </w:style>
  <w:style w:type="paragraph" w:customStyle="1" w:styleId="CaracterCaracter11">
    <w:name w:val="Caracter Caracter1"/>
    <w:basedOn w:val="Normal"/>
    <w:rsid w:val="00E206BA"/>
    <w:pPr>
      <w:spacing w:before="0"/>
      <w:jc w:val="left"/>
    </w:pPr>
    <w:rPr>
      <w:rFonts w:ascii="Times New Roman" w:hAnsi="Times New Roman"/>
      <w:szCs w:val="24"/>
      <w:lang w:val="pl-PL" w:eastAsia="pl-PL"/>
    </w:rPr>
  </w:style>
  <w:style w:type="character" w:styleId="FollowedHyperlink">
    <w:name w:val="FollowedHyperlink"/>
    <w:rsid w:val="00AF4132"/>
    <w:rPr>
      <w:rFonts w:ascii="Calibri" w:hAnsi="Calibri"/>
      <w:color w:val="800080"/>
      <w:sz w:val="24"/>
      <w:szCs w:val="24"/>
      <w:u w:val="single"/>
      <w:lang w:val="pl-PL" w:eastAsia="pl-PL" w:bidi="ar-SA"/>
    </w:rPr>
  </w:style>
  <w:style w:type="character" w:customStyle="1" w:styleId="apple-style-span">
    <w:name w:val="apple-style-span"/>
    <w:rsid w:val="00583863"/>
  </w:style>
  <w:style w:type="paragraph" w:customStyle="1" w:styleId="FigureCharCharCharChar">
    <w:name w:val="Figure Char Char Char Char"/>
    <w:basedOn w:val="Normal"/>
    <w:link w:val="FigureCharCharCharCharChar"/>
    <w:rsid w:val="00F40342"/>
    <w:pPr>
      <w:jc w:val="center"/>
    </w:pPr>
    <w:rPr>
      <w:rFonts w:ascii="Arial" w:hAnsi="Arial"/>
    </w:rPr>
  </w:style>
  <w:style w:type="character" w:customStyle="1" w:styleId="FigureCharCharCharCharChar">
    <w:name w:val="Figure Char Char Char Char Char"/>
    <w:link w:val="FigureCharCharCharChar"/>
    <w:rsid w:val="00F40342"/>
    <w:rPr>
      <w:rFonts w:ascii="Arial" w:hAnsi="Arial"/>
      <w:sz w:val="24"/>
      <w:lang w:val="en-GB" w:eastAsia="en-US" w:bidi="ar-SA"/>
    </w:rPr>
  </w:style>
  <w:style w:type="paragraph" w:customStyle="1" w:styleId="pfeilaufzhlungszeichenCharCharCharCharCharCharCharCharCharCharCharCharCharCharCharChar">
    <w:name w:val="pfeil aufzählungszeichen Char Char Char Char Char Char Char Char Char Char Char Char Char Char Char Char"/>
    <w:basedOn w:val="Normal"/>
    <w:link w:val="pfeilaufzhlungszeichenCharCharCharCharCharCharCharCharCharCharCharCharCharCharCharCharChar"/>
    <w:rsid w:val="00F40342"/>
    <w:pPr>
      <w:tabs>
        <w:tab w:val="num" w:pos="360"/>
      </w:tabs>
      <w:autoSpaceDE w:val="0"/>
      <w:autoSpaceDN w:val="0"/>
      <w:adjustRightInd w:val="0"/>
      <w:spacing w:before="60"/>
      <w:ind w:left="360" w:hanging="360"/>
    </w:pPr>
    <w:rPr>
      <w:rFonts w:eastAsia="Calibri"/>
      <w:szCs w:val="24"/>
    </w:rPr>
  </w:style>
  <w:style w:type="character" w:customStyle="1" w:styleId="pfeilaufzhlungszeichenCharCharCharCharCharCharCharCharCharCharCharCharCharCharCharCharChar">
    <w:name w:val="pfeil aufzählungszeichen Char Char Char Char Char Char Char Char Char Char Char Char Char Char Char Char Char"/>
    <w:link w:val="pfeilaufzhlungszeichenCharCharCharCharCharCharCharCharCharCharCharCharCharCharCharChar"/>
    <w:locked/>
    <w:rsid w:val="00F40342"/>
    <w:rPr>
      <w:rFonts w:ascii="Calibri" w:eastAsia="Calibri" w:hAnsi="Calibri"/>
      <w:sz w:val="24"/>
      <w:szCs w:val="24"/>
    </w:rPr>
  </w:style>
  <w:style w:type="character" w:customStyle="1" w:styleId="apple-converted-space">
    <w:name w:val="apple-converted-space"/>
    <w:rsid w:val="00F40342"/>
  </w:style>
  <w:style w:type="paragraph" w:customStyle="1" w:styleId="pfeilaufzhlungszeichenCharCharCharCharCharCharCharCharCharCharCharCharCharCharChar">
    <w:name w:val="pfeil aufzählungszeichen Char Char Char Char Char Char Char Char Char Char Char Char Char Char Char"/>
    <w:basedOn w:val="Normal"/>
    <w:rsid w:val="003D343A"/>
    <w:pPr>
      <w:tabs>
        <w:tab w:val="num" w:pos="360"/>
      </w:tabs>
      <w:autoSpaceDE w:val="0"/>
      <w:autoSpaceDN w:val="0"/>
      <w:adjustRightInd w:val="0"/>
      <w:spacing w:before="60"/>
      <w:ind w:left="360" w:hanging="360"/>
    </w:pPr>
    <w:rPr>
      <w:rFonts w:eastAsia="Calibri"/>
      <w:szCs w:val="24"/>
    </w:rPr>
  </w:style>
  <w:style w:type="paragraph" w:customStyle="1" w:styleId="FigureCharCharChar">
    <w:name w:val="Figure Char Char Char"/>
    <w:basedOn w:val="Normal"/>
    <w:rsid w:val="0046577C"/>
    <w:pPr>
      <w:jc w:val="center"/>
    </w:pPr>
    <w:rPr>
      <w:rFonts w:ascii="Arial" w:hAnsi="Arial"/>
    </w:rPr>
  </w:style>
  <w:style w:type="character" w:customStyle="1" w:styleId="Char9">
    <w:name w:val="Char9"/>
    <w:rsid w:val="00192519"/>
    <w:rPr>
      <w:rFonts w:ascii="Arial" w:hAnsi="Arial"/>
      <w:b/>
      <w:i/>
      <w:sz w:val="28"/>
      <w:lang w:val="en-GB" w:bidi="ar-SA"/>
    </w:rPr>
  </w:style>
  <w:style w:type="character" w:customStyle="1" w:styleId="Char8">
    <w:name w:val="Char8"/>
    <w:rsid w:val="00511BB3"/>
    <w:rPr>
      <w:rFonts w:ascii="Arial Narrow" w:hAnsi="Arial Narrow"/>
      <w:b/>
      <w:sz w:val="26"/>
      <w:lang w:val="en-GB" w:bidi="ar-SA"/>
    </w:rPr>
  </w:style>
  <w:style w:type="character" w:customStyle="1" w:styleId="Caption1">
    <w:name w:val="Caption1"/>
    <w:aliases w:val="Caracter Caracter Caracter1, Caracter Caracter Caracter Char Char1, Caracter Caracter Caracter Char Char Char Char Ch1, Caracter Caracter Caracter Char Char2, Caracter Caracter Caracter Char Char3"/>
    <w:rsid w:val="00511BB3"/>
    <w:rPr>
      <w:rFonts w:ascii="Arial" w:hAnsi="Arial"/>
      <w:b/>
      <w:bCs/>
      <w:sz w:val="24"/>
      <w:szCs w:val="18"/>
      <w:lang w:val="ro-RO" w:bidi="ar-SA"/>
    </w:rPr>
  </w:style>
  <w:style w:type="paragraph" w:styleId="ListBullet">
    <w:name w:val="List Bullet"/>
    <w:basedOn w:val="Normal"/>
    <w:next w:val="BodyText"/>
    <w:autoRedefine/>
    <w:rsid w:val="00511BB3"/>
    <w:pPr>
      <w:tabs>
        <w:tab w:val="left" w:pos="850"/>
        <w:tab w:val="num" w:pos="922"/>
      </w:tabs>
      <w:spacing w:before="0" w:line="240" w:lineRule="exact"/>
      <w:ind w:left="922" w:hanging="360"/>
    </w:pPr>
    <w:rPr>
      <w:rFonts w:ascii="Arial" w:hAnsi="Arial"/>
      <w:sz w:val="20"/>
    </w:rPr>
  </w:style>
  <w:style w:type="paragraph" w:customStyle="1" w:styleId="Table">
    <w:name w:val="Table"/>
    <w:basedOn w:val="Normal"/>
    <w:link w:val="TableChar0"/>
    <w:rsid w:val="00931AC6"/>
    <w:pPr>
      <w:jc w:val="left"/>
    </w:pPr>
    <w:rPr>
      <w:rFonts w:ascii="Arial" w:hAnsi="Arial"/>
      <w:szCs w:val="24"/>
    </w:rPr>
  </w:style>
  <w:style w:type="character" w:customStyle="1" w:styleId="TableChar0">
    <w:name w:val="Table Char"/>
    <w:link w:val="Table"/>
    <w:rsid w:val="00931AC6"/>
    <w:rPr>
      <w:rFonts w:ascii="Arial" w:hAnsi="Arial"/>
      <w:sz w:val="24"/>
      <w:szCs w:val="24"/>
      <w:lang w:val="en-GB" w:eastAsia="en-US" w:bidi="ar-SA"/>
    </w:rPr>
  </w:style>
  <w:style w:type="paragraph" w:customStyle="1" w:styleId="Figure">
    <w:name w:val="Figure"/>
    <w:basedOn w:val="Normal"/>
    <w:rsid w:val="00992D5A"/>
    <w:pPr>
      <w:jc w:val="center"/>
    </w:pPr>
    <w:rPr>
      <w:rFonts w:ascii="Arial" w:hAnsi="Arial"/>
    </w:rPr>
  </w:style>
  <w:style w:type="paragraph" w:customStyle="1" w:styleId="StyleCaptionCaracterCaracterCaracterCaracterCaracterCaracte">
    <w:name w:val="Style CaptionCaracter CaracterCaracter Caracter Caracter Caracte..."/>
    <w:basedOn w:val="Caption"/>
    <w:autoRedefine/>
    <w:rsid w:val="00992D5A"/>
    <w:pPr>
      <w:spacing w:after="0"/>
      <w:jc w:val="left"/>
    </w:pPr>
    <w:rPr>
      <w:rFonts w:ascii="Arial" w:hAnsi="Arial"/>
      <w:b w:val="0"/>
      <w:bCs w:val="0"/>
    </w:rPr>
  </w:style>
  <w:style w:type="paragraph" w:customStyle="1" w:styleId="StyleCaptionCaracterCaracterCaracterCaracterCaracterCaracte1">
    <w:name w:val="Style CaptionCaracter CaracterCaracter Caracter Caracter Caracte...1"/>
    <w:basedOn w:val="Caption"/>
    <w:autoRedefine/>
    <w:rsid w:val="00992D5A"/>
    <w:pPr>
      <w:spacing w:after="0"/>
      <w:jc w:val="left"/>
    </w:pPr>
    <w:rPr>
      <w:rFonts w:ascii="Arial" w:hAnsi="Arial"/>
      <w:b w:val="0"/>
      <w:bCs w:val="0"/>
    </w:rPr>
  </w:style>
  <w:style w:type="paragraph" w:customStyle="1" w:styleId="StyleTableBold">
    <w:name w:val="Style Table + Bold"/>
    <w:basedOn w:val="Table"/>
    <w:link w:val="StyleTableBoldChar"/>
    <w:rsid w:val="00FD0D26"/>
    <w:rPr>
      <w:b/>
      <w:bCs/>
    </w:rPr>
  </w:style>
  <w:style w:type="character" w:customStyle="1" w:styleId="StyleTableBoldChar">
    <w:name w:val="Style Table + Bold Char"/>
    <w:link w:val="StyleTableBold"/>
    <w:rsid w:val="00FD0D26"/>
    <w:rPr>
      <w:rFonts w:ascii="Arial" w:hAnsi="Arial"/>
      <w:b/>
      <w:bCs/>
      <w:sz w:val="24"/>
      <w:szCs w:val="24"/>
      <w:lang w:val="en-GB" w:eastAsia="en-US" w:bidi="ar-SA"/>
    </w:rPr>
  </w:style>
  <w:style w:type="paragraph" w:customStyle="1" w:styleId="FigureCharCharCharCharCharCharChar">
    <w:name w:val="Figure Char Char Char Char Char Char Char"/>
    <w:basedOn w:val="Normal"/>
    <w:link w:val="FigureCharCharCharCharCharCharCharChar"/>
    <w:rsid w:val="00DA3A96"/>
    <w:pPr>
      <w:jc w:val="center"/>
    </w:pPr>
    <w:rPr>
      <w:rFonts w:ascii="Arial" w:hAnsi="Arial"/>
    </w:rPr>
  </w:style>
  <w:style w:type="character" w:customStyle="1" w:styleId="FigureCharCharCharCharCharCharCharChar">
    <w:name w:val="Figure Char Char Char Char Char Char Char Char"/>
    <w:link w:val="FigureCharCharCharCharCharCharChar"/>
    <w:rsid w:val="00DA3A96"/>
    <w:rPr>
      <w:rFonts w:ascii="Arial" w:hAnsi="Arial"/>
      <w:sz w:val="24"/>
      <w:lang w:val="en-GB" w:eastAsia="en-US" w:bidi="ar-SA"/>
    </w:rPr>
  </w:style>
  <w:style w:type="paragraph" w:customStyle="1" w:styleId="Text">
    <w:name w:val="Text"/>
    <w:basedOn w:val="Normal"/>
    <w:next w:val="Normal"/>
    <w:link w:val="TextChar"/>
    <w:rsid w:val="001E7C00"/>
    <w:pPr>
      <w:ind w:left="1152"/>
    </w:pPr>
    <w:rPr>
      <w:sz w:val="22"/>
      <w:szCs w:val="24"/>
      <w:lang w:val="pl-PL" w:eastAsia="pl-PL"/>
    </w:rPr>
  </w:style>
  <w:style w:type="paragraph" w:customStyle="1" w:styleId="FigureCharCharCharCharCharChar">
    <w:name w:val="Figure Char Char Char Char Char Char"/>
    <w:basedOn w:val="Normal"/>
    <w:link w:val="FigureCharCharCharCharCharCharChar1"/>
    <w:rsid w:val="00931AC6"/>
    <w:pPr>
      <w:jc w:val="center"/>
    </w:pPr>
    <w:rPr>
      <w:rFonts w:ascii="Arial" w:hAnsi="Arial"/>
      <w:szCs w:val="24"/>
    </w:rPr>
  </w:style>
  <w:style w:type="character" w:customStyle="1" w:styleId="FigureCharCharCharCharCharCharChar1">
    <w:name w:val="Figure Char Char Char Char Char Char Char1"/>
    <w:link w:val="FigureCharCharCharCharCharChar"/>
    <w:rsid w:val="00931AC6"/>
    <w:rPr>
      <w:rFonts w:ascii="Arial" w:hAnsi="Arial"/>
      <w:sz w:val="24"/>
      <w:szCs w:val="24"/>
      <w:lang w:val="en-GB" w:eastAsia="en-US" w:bidi="ar-SA"/>
    </w:rPr>
  </w:style>
  <w:style w:type="paragraph" w:customStyle="1" w:styleId="StyleTableBold1">
    <w:name w:val="Style Table + Bold1"/>
    <w:basedOn w:val="Table"/>
    <w:link w:val="StyleTableBold1Char"/>
    <w:rsid w:val="00931AC6"/>
    <w:rPr>
      <w:b/>
      <w:bCs/>
    </w:rPr>
  </w:style>
  <w:style w:type="character" w:customStyle="1" w:styleId="StyleTableBold1Char">
    <w:name w:val="Style Table + Bold1 Char"/>
    <w:link w:val="StyleTableBold1"/>
    <w:rsid w:val="00931AC6"/>
    <w:rPr>
      <w:rFonts w:ascii="Arial" w:hAnsi="Arial"/>
      <w:b/>
      <w:bCs/>
      <w:sz w:val="24"/>
      <w:szCs w:val="24"/>
      <w:lang w:val="en-GB" w:eastAsia="en-US" w:bidi="ar-SA"/>
    </w:rPr>
  </w:style>
  <w:style w:type="paragraph" w:customStyle="1" w:styleId="StyleFigureCharCharCharCharCharCharBold">
    <w:name w:val="Style Figure Char Char Char Char Char Char + Bold"/>
    <w:basedOn w:val="FigureCharCharCharCharCharChar"/>
    <w:link w:val="StyleFigureCharCharCharCharCharCharBoldChar"/>
    <w:rsid w:val="00931AC6"/>
    <w:rPr>
      <w:b/>
      <w:bCs/>
    </w:rPr>
  </w:style>
  <w:style w:type="character" w:customStyle="1" w:styleId="StyleFigureCharCharCharCharCharCharBoldChar">
    <w:name w:val="Style Figure Char Char Char Char Char Char + Bold Char"/>
    <w:link w:val="StyleFigureCharCharCharCharCharCharBold"/>
    <w:rsid w:val="00931AC6"/>
    <w:rPr>
      <w:rFonts w:ascii="Arial" w:hAnsi="Arial"/>
      <w:b/>
      <w:bCs/>
      <w:sz w:val="24"/>
      <w:szCs w:val="24"/>
      <w:lang w:val="en-GB" w:eastAsia="en-US" w:bidi="ar-SA"/>
    </w:rPr>
  </w:style>
  <w:style w:type="paragraph" w:customStyle="1" w:styleId="pfeilaufzhlungszeichen">
    <w:name w:val="pfeil aufzählungszeichen"/>
    <w:basedOn w:val="Normal"/>
    <w:link w:val="pfeilaufzhlungszeichenChar"/>
    <w:rsid w:val="00DC4470"/>
    <w:pPr>
      <w:tabs>
        <w:tab w:val="num" w:pos="360"/>
      </w:tabs>
      <w:autoSpaceDE w:val="0"/>
      <w:autoSpaceDN w:val="0"/>
      <w:adjustRightInd w:val="0"/>
      <w:spacing w:before="60"/>
      <w:ind w:left="360" w:hanging="360"/>
    </w:pPr>
    <w:rPr>
      <w:rFonts w:eastAsia="Calibri" w:cs="Arial"/>
      <w:szCs w:val="24"/>
    </w:rPr>
  </w:style>
  <w:style w:type="character" w:customStyle="1" w:styleId="pfeilaufzhlungszeichenChar">
    <w:name w:val="pfeil aufzählungszeichen Char"/>
    <w:link w:val="pfeilaufzhlungszeichen"/>
    <w:locked/>
    <w:rsid w:val="00DC4470"/>
    <w:rPr>
      <w:rFonts w:ascii="Calibri" w:eastAsia="Calibri" w:hAnsi="Calibri" w:cs="Arial"/>
      <w:sz w:val="24"/>
      <w:szCs w:val="24"/>
      <w:lang w:val="en-GB" w:eastAsia="en-US" w:bidi="ar-SA"/>
    </w:rPr>
  </w:style>
  <w:style w:type="character" w:customStyle="1" w:styleId="pfeilaufzhlungszeichenZchn">
    <w:name w:val="pfeil aufzählungszeichen Zchn"/>
    <w:locked/>
    <w:rsid w:val="001A70EB"/>
    <w:rPr>
      <w:rFonts w:ascii="Calibri" w:eastAsia="Calibri" w:hAnsi="Calibri" w:cs="Arial"/>
      <w:sz w:val="24"/>
      <w:szCs w:val="24"/>
      <w:lang w:val="en-GB" w:eastAsia="en-US" w:bidi="ar-SA"/>
    </w:rPr>
  </w:style>
  <w:style w:type="paragraph" w:customStyle="1" w:styleId="E1Char">
    <w:name w:val="E1 Char"/>
    <w:basedOn w:val="Normal"/>
    <w:link w:val="E1CharChar"/>
    <w:rsid w:val="00F42259"/>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CharChar">
    <w:name w:val="E1 Char Char"/>
    <w:link w:val="E1Char"/>
    <w:locked/>
    <w:rsid w:val="00F42259"/>
    <w:rPr>
      <w:rFonts w:ascii="Arial" w:hAnsi="Arial"/>
      <w:sz w:val="22"/>
      <w:szCs w:val="22"/>
      <w:lang w:val="de-DE" w:eastAsia="de-DE" w:bidi="ar-SA"/>
    </w:rPr>
  </w:style>
  <w:style w:type="paragraph" w:styleId="TOC5">
    <w:name w:val="toc 5"/>
    <w:basedOn w:val="Normal"/>
    <w:next w:val="Normal"/>
    <w:autoRedefine/>
    <w:uiPriority w:val="39"/>
    <w:rsid w:val="00E45F17"/>
    <w:pPr>
      <w:spacing w:before="0"/>
      <w:ind w:left="960"/>
      <w:jc w:val="left"/>
    </w:pPr>
    <w:rPr>
      <w:rFonts w:ascii="Times New Roman" w:hAnsi="Times New Roman"/>
      <w:szCs w:val="24"/>
      <w:lang w:val="en-US"/>
    </w:rPr>
  </w:style>
  <w:style w:type="paragraph" w:styleId="TOC6">
    <w:name w:val="toc 6"/>
    <w:basedOn w:val="Normal"/>
    <w:next w:val="Normal"/>
    <w:autoRedefine/>
    <w:uiPriority w:val="39"/>
    <w:rsid w:val="00E45F17"/>
    <w:pPr>
      <w:spacing w:before="0"/>
      <w:ind w:left="1200"/>
      <w:jc w:val="left"/>
    </w:pPr>
    <w:rPr>
      <w:rFonts w:ascii="Times New Roman" w:hAnsi="Times New Roman"/>
      <w:szCs w:val="24"/>
      <w:lang w:val="en-US"/>
    </w:rPr>
  </w:style>
  <w:style w:type="paragraph" w:styleId="TOC7">
    <w:name w:val="toc 7"/>
    <w:basedOn w:val="Normal"/>
    <w:next w:val="Normal"/>
    <w:autoRedefine/>
    <w:uiPriority w:val="39"/>
    <w:rsid w:val="00E45F17"/>
    <w:pPr>
      <w:spacing w:before="0"/>
      <w:ind w:left="1440"/>
      <w:jc w:val="left"/>
    </w:pPr>
    <w:rPr>
      <w:rFonts w:ascii="Times New Roman" w:hAnsi="Times New Roman"/>
      <w:szCs w:val="24"/>
      <w:lang w:val="en-US"/>
    </w:rPr>
  </w:style>
  <w:style w:type="paragraph" w:styleId="TOC8">
    <w:name w:val="toc 8"/>
    <w:basedOn w:val="Normal"/>
    <w:next w:val="Normal"/>
    <w:autoRedefine/>
    <w:uiPriority w:val="39"/>
    <w:rsid w:val="00E45F17"/>
    <w:pPr>
      <w:spacing w:before="0"/>
      <w:ind w:left="1680"/>
      <w:jc w:val="left"/>
    </w:pPr>
    <w:rPr>
      <w:rFonts w:ascii="Times New Roman" w:hAnsi="Times New Roman"/>
      <w:szCs w:val="24"/>
      <w:lang w:val="en-US"/>
    </w:rPr>
  </w:style>
  <w:style w:type="paragraph" w:styleId="TOC9">
    <w:name w:val="toc 9"/>
    <w:basedOn w:val="Normal"/>
    <w:next w:val="Normal"/>
    <w:autoRedefine/>
    <w:uiPriority w:val="39"/>
    <w:rsid w:val="00E45F17"/>
    <w:pPr>
      <w:spacing w:before="0"/>
      <w:ind w:left="1920"/>
      <w:jc w:val="left"/>
    </w:pPr>
    <w:rPr>
      <w:rFonts w:ascii="Times New Roman" w:hAnsi="Times New Roman"/>
      <w:szCs w:val="24"/>
      <w:lang w:val="en-US"/>
    </w:rPr>
  </w:style>
  <w:style w:type="paragraph" w:customStyle="1" w:styleId="AuflistungRmV-2">
    <w:name w:val="Auflistung RmV-2"/>
    <w:basedOn w:val="Normal"/>
    <w:rsid w:val="004E03CB"/>
    <w:pPr>
      <w:numPr>
        <w:ilvl w:val="2"/>
        <w:numId w:val="2"/>
      </w:numPr>
    </w:pPr>
    <w:rPr>
      <w:rFonts w:ascii="Times New Roman" w:hAnsi="Times New Roman"/>
    </w:rPr>
  </w:style>
  <w:style w:type="paragraph" w:customStyle="1" w:styleId="E1">
    <w:name w:val="E1"/>
    <w:basedOn w:val="Normal"/>
    <w:link w:val="E1Zchn"/>
    <w:rsid w:val="006C5DF9"/>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Zchn">
    <w:name w:val="E1 Zchn"/>
    <w:link w:val="E1"/>
    <w:rsid w:val="006C5DF9"/>
    <w:rPr>
      <w:rFonts w:ascii="Arial" w:hAnsi="Arial"/>
      <w:sz w:val="22"/>
      <w:szCs w:val="22"/>
      <w:lang w:val="de-DE" w:eastAsia="de-DE" w:bidi="ar-SA"/>
    </w:rPr>
  </w:style>
  <w:style w:type="paragraph" w:customStyle="1" w:styleId="Pfad">
    <w:name w:val="Pfad"/>
    <w:basedOn w:val="Normal"/>
    <w:link w:val="PfadZchn"/>
    <w:rsid w:val="006C5DF9"/>
    <w:pPr>
      <w:overflowPunct w:val="0"/>
      <w:autoSpaceDE w:val="0"/>
      <w:autoSpaceDN w:val="0"/>
      <w:adjustRightInd w:val="0"/>
      <w:spacing w:before="0"/>
      <w:jc w:val="left"/>
      <w:textAlignment w:val="baseline"/>
    </w:pPr>
    <w:rPr>
      <w:rFonts w:ascii="Arial" w:hAnsi="Arial"/>
      <w:sz w:val="10"/>
      <w:szCs w:val="22"/>
      <w:lang w:val="de-DE" w:eastAsia="de-DE"/>
    </w:rPr>
  </w:style>
  <w:style w:type="character" w:customStyle="1" w:styleId="PfadZchn">
    <w:name w:val="Pfad Zchn"/>
    <w:link w:val="Pfad"/>
    <w:rsid w:val="006C5DF9"/>
    <w:rPr>
      <w:rFonts w:ascii="Arial" w:hAnsi="Arial"/>
      <w:sz w:val="10"/>
      <w:szCs w:val="22"/>
      <w:lang w:val="de-DE" w:eastAsia="de-DE" w:bidi="ar-SA"/>
    </w:rPr>
  </w:style>
  <w:style w:type="character" w:customStyle="1" w:styleId="noticetext">
    <w:name w:val="noticetext"/>
    <w:rsid w:val="006C5DF9"/>
  </w:style>
  <w:style w:type="paragraph" w:customStyle="1" w:styleId="Text2">
    <w:name w:val="Text 2"/>
    <w:basedOn w:val="Normal"/>
    <w:rsid w:val="006C5DF9"/>
    <w:pPr>
      <w:tabs>
        <w:tab w:val="left" w:pos="2161"/>
      </w:tabs>
      <w:spacing w:before="0" w:after="240"/>
      <w:ind w:left="1202"/>
    </w:pPr>
    <w:rPr>
      <w:rFonts w:ascii="Arial" w:hAnsi="Arial"/>
      <w:sz w:val="20"/>
      <w:lang w:eastAsia="ro-RO"/>
    </w:rPr>
  </w:style>
  <w:style w:type="character" w:customStyle="1" w:styleId="maincontent">
    <w:name w:val="maincontent"/>
    <w:rsid w:val="006C5DF9"/>
  </w:style>
  <w:style w:type="character" w:styleId="HTMLCite">
    <w:name w:val="HTML Cite"/>
    <w:uiPriority w:val="99"/>
    <w:semiHidden/>
    <w:unhideWhenUsed/>
    <w:rsid w:val="00406D6B"/>
    <w:rPr>
      <w:rFonts w:ascii="Calibri" w:hAnsi="Calibri"/>
      <w:i w:val="0"/>
      <w:iCs w:val="0"/>
      <w:color w:val="0E774A"/>
      <w:sz w:val="24"/>
      <w:szCs w:val="24"/>
      <w:lang w:val="pl-PL" w:eastAsia="pl-PL" w:bidi="ar-SA"/>
    </w:rPr>
  </w:style>
  <w:style w:type="paragraph" w:customStyle="1" w:styleId="ILF-Standard">
    <w:name w:val="ILF-Standard"/>
    <w:link w:val="ILF-StandardCaracter"/>
    <w:rsid w:val="00D40AA5"/>
    <w:pPr>
      <w:overflowPunct w:val="0"/>
      <w:autoSpaceDE w:val="0"/>
      <w:autoSpaceDN w:val="0"/>
      <w:adjustRightInd w:val="0"/>
      <w:textAlignment w:val="baseline"/>
    </w:pPr>
    <w:rPr>
      <w:rFonts w:ascii="Arial" w:hAnsi="Arial"/>
      <w:sz w:val="22"/>
      <w:szCs w:val="22"/>
      <w:lang w:val="de-DE" w:eastAsia="de-DE"/>
    </w:rPr>
  </w:style>
  <w:style w:type="character" w:customStyle="1" w:styleId="Heading4Char">
    <w:name w:val="Heading 4 Char"/>
    <w:link w:val="Heading4"/>
    <w:locked/>
    <w:rsid w:val="00D40AA5"/>
    <w:rPr>
      <w:rFonts w:ascii="Arial Narrow" w:hAnsi="Arial Narrow"/>
      <w:b/>
      <w:i/>
      <w:sz w:val="24"/>
      <w:lang w:val="en-GB"/>
    </w:rPr>
  </w:style>
  <w:style w:type="paragraph" w:customStyle="1" w:styleId="E0">
    <w:name w:val="E0"/>
    <w:basedOn w:val="ILF-Standard"/>
    <w:rsid w:val="00D40AA5"/>
    <w:pPr>
      <w:spacing w:after="160" w:line="320" w:lineRule="atLeast"/>
      <w:jc w:val="both"/>
    </w:pPr>
  </w:style>
  <w:style w:type="paragraph" w:customStyle="1" w:styleId="N0">
    <w:name w:val="N0"/>
    <w:basedOn w:val="ILF-Standard"/>
    <w:rsid w:val="00D40AA5"/>
    <w:pPr>
      <w:spacing w:line="320" w:lineRule="atLeast"/>
      <w:ind w:left="425" w:hanging="425"/>
      <w:jc w:val="both"/>
    </w:pPr>
  </w:style>
  <w:style w:type="paragraph" w:customStyle="1" w:styleId="B0">
    <w:name w:val="B0"/>
    <w:basedOn w:val="ILF-Standard"/>
    <w:rsid w:val="00D40AA5"/>
    <w:pPr>
      <w:spacing w:line="320" w:lineRule="atLeast"/>
      <w:ind w:left="425" w:hanging="425"/>
      <w:jc w:val="both"/>
    </w:pPr>
  </w:style>
  <w:style w:type="paragraph" w:customStyle="1" w:styleId="P0">
    <w:name w:val="P0"/>
    <w:basedOn w:val="ILF-Standard"/>
    <w:rsid w:val="00D40AA5"/>
    <w:pPr>
      <w:numPr>
        <w:numId w:val="4"/>
      </w:numPr>
      <w:tabs>
        <w:tab w:val="clear" w:pos="425"/>
        <w:tab w:val="num" w:pos="720"/>
      </w:tabs>
      <w:spacing w:line="320" w:lineRule="atLeast"/>
      <w:ind w:left="720" w:hanging="360"/>
      <w:jc w:val="both"/>
    </w:pPr>
  </w:style>
  <w:style w:type="paragraph" w:customStyle="1" w:styleId="N1">
    <w:name w:val="N1"/>
    <w:basedOn w:val="ILF-Standard"/>
    <w:link w:val="N1Zchn"/>
    <w:rsid w:val="00D40AA5"/>
    <w:pPr>
      <w:spacing w:line="320" w:lineRule="atLeast"/>
      <w:ind w:left="1276" w:hanging="425"/>
      <w:jc w:val="both"/>
    </w:pPr>
  </w:style>
  <w:style w:type="character" w:customStyle="1" w:styleId="N1Zchn">
    <w:name w:val="N1 Zchn"/>
    <w:link w:val="N1"/>
    <w:rsid w:val="00D40AA5"/>
    <w:rPr>
      <w:rFonts w:ascii="Arial" w:hAnsi="Arial"/>
      <w:sz w:val="22"/>
      <w:szCs w:val="22"/>
      <w:lang w:val="de-DE" w:eastAsia="de-DE" w:bidi="ar-SA"/>
    </w:rPr>
  </w:style>
  <w:style w:type="paragraph" w:customStyle="1" w:styleId="B1">
    <w:name w:val="B1"/>
    <w:basedOn w:val="ILF-Standard"/>
    <w:rsid w:val="00D40AA5"/>
    <w:pPr>
      <w:spacing w:line="320" w:lineRule="atLeast"/>
      <w:ind w:left="1276" w:hanging="425"/>
      <w:jc w:val="both"/>
    </w:pPr>
  </w:style>
  <w:style w:type="paragraph" w:customStyle="1" w:styleId="P1">
    <w:name w:val="P1"/>
    <w:basedOn w:val="ILF-Standard"/>
    <w:rsid w:val="00D40AA5"/>
    <w:pPr>
      <w:numPr>
        <w:numId w:val="15"/>
      </w:numPr>
      <w:tabs>
        <w:tab w:val="clear" w:pos="1276"/>
      </w:tabs>
      <w:spacing w:line="320" w:lineRule="atLeast"/>
      <w:ind w:left="1440" w:hanging="360"/>
      <w:jc w:val="both"/>
    </w:pPr>
  </w:style>
  <w:style w:type="paragraph" w:customStyle="1" w:styleId="E2">
    <w:name w:val="E2"/>
    <w:basedOn w:val="ILF-Standard"/>
    <w:rsid w:val="00D40AA5"/>
    <w:pPr>
      <w:spacing w:after="160" w:line="320" w:lineRule="atLeast"/>
      <w:ind w:left="1276"/>
      <w:jc w:val="both"/>
    </w:pPr>
  </w:style>
  <w:style w:type="paragraph" w:customStyle="1" w:styleId="N2">
    <w:name w:val="N2"/>
    <w:basedOn w:val="ILF-Standard"/>
    <w:rsid w:val="00D40AA5"/>
    <w:pPr>
      <w:spacing w:line="320" w:lineRule="atLeast"/>
      <w:ind w:left="1701" w:hanging="425"/>
      <w:jc w:val="both"/>
    </w:pPr>
  </w:style>
  <w:style w:type="paragraph" w:customStyle="1" w:styleId="B2">
    <w:name w:val="B2"/>
    <w:basedOn w:val="ILF-Standard"/>
    <w:rsid w:val="00D40AA5"/>
    <w:pPr>
      <w:spacing w:line="320" w:lineRule="atLeast"/>
      <w:ind w:left="1701" w:hanging="425"/>
      <w:jc w:val="both"/>
    </w:pPr>
  </w:style>
  <w:style w:type="paragraph" w:customStyle="1" w:styleId="P2">
    <w:name w:val="P2"/>
    <w:basedOn w:val="ILF-Standard"/>
    <w:rsid w:val="00D40AA5"/>
    <w:pPr>
      <w:numPr>
        <w:numId w:val="5"/>
      </w:numPr>
      <w:tabs>
        <w:tab w:val="clear" w:pos="1701"/>
        <w:tab w:val="num" w:pos="720"/>
      </w:tabs>
      <w:spacing w:line="320" w:lineRule="atLeast"/>
      <w:ind w:left="720" w:hanging="360"/>
      <w:jc w:val="both"/>
    </w:pPr>
  </w:style>
  <w:style w:type="paragraph" w:styleId="MessageHeader">
    <w:name w:val="Message Header"/>
    <w:basedOn w:val="ILF-Standard"/>
    <w:link w:val="MessageHeaderChar"/>
    <w:rsid w:val="00D40AA5"/>
    <w:pPr>
      <w:ind w:left="1134" w:hanging="1134"/>
    </w:pPr>
    <w:rPr>
      <w:sz w:val="24"/>
    </w:rPr>
  </w:style>
  <w:style w:type="character" w:customStyle="1" w:styleId="MessageHeaderChar">
    <w:name w:val="Message Header Char"/>
    <w:link w:val="MessageHeader"/>
    <w:rsid w:val="00D40AA5"/>
    <w:rPr>
      <w:rFonts w:ascii="Arial" w:hAnsi="Arial"/>
      <w:sz w:val="24"/>
      <w:szCs w:val="22"/>
      <w:lang w:val="de-DE" w:eastAsia="de-DE" w:bidi="ar-SA"/>
    </w:rPr>
  </w:style>
  <w:style w:type="paragraph" w:customStyle="1" w:styleId="E3">
    <w:name w:val="E3"/>
    <w:basedOn w:val="ILF-Standard"/>
    <w:rsid w:val="00D40AA5"/>
    <w:pPr>
      <w:spacing w:after="160" w:line="320" w:lineRule="atLeast"/>
      <w:ind w:left="1701"/>
      <w:jc w:val="both"/>
    </w:pPr>
  </w:style>
  <w:style w:type="paragraph" w:customStyle="1" w:styleId="N3">
    <w:name w:val="N3"/>
    <w:basedOn w:val="ILF-Standard"/>
    <w:rsid w:val="00D40AA5"/>
    <w:pPr>
      <w:spacing w:line="320" w:lineRule="atLeast"/>
      <w:ind w:left="2126" w:hanging="425"/>
      <w:jc w:val="both"/>
    </w:pPr>
  </w:style>
  <w:style w:type="paragraph" w:customStyle="1" w:styleId="B3">
    <w:name w:val="B3"/>
    <w:basedOn w:val="ILF-Standard"/>
    <w:rsid w:val="00D40AA5"/>
    <w:pPr>
      <w:spacing w:line="320" w:lineRule="atLeast"/>
      <w:ind w:left="2126" w:hanging="425"/>
      <w:jc w:val="both"/>
    </w:pPr>
  </w:style>
  <w:style w:type="paragraph" w:customStyle="1" w:styleId="P3">
    <w:name w:val="P3"/>
    <w:basedOn w:val="ILF-Standard"/>
    <w:rsid w:val="00D40AA5"/>
    <w:pPr>
      <w:numPr>
        <w:numId w:val="6"/>
      </w:numPr>
      <w:tabs>
        <w:tab w:val="clear" w:pos="2126"/>
        <w:tab w:val="num" w:pos="720"/>
      </w:tabs>
      <w:spacing w:line="320" w:lineRule="atLeast"/>
      <w:ind w:left="720" w:hanging="360"/>
      <w:jc w:val="both"/>
    </w:pPr>
  </w:style>
  <w:style w:type="character" w:customStyle="1" w:styleId="FooterChar">
    <w:name w:val="Footer Char"/>
    <w:aliases w:val="Fußzeile-2 Char"/>
    <w:link w:val="Footer"/>
    <w:uiPriority w:val="99"/>
    <w:locked/>
    <w:rsid w:val="00D40AA5"/>
    <w:rPr>
      <w:rFonts w:ascii="Calibri" w:hAnsi="Calibri"/>
      <w:sz w:val="24"/>
      <w:szCs w:val="24"/>
      <w:lang w:val="en-GB" w:eastAsia="pl-PL" w:bidi="ar-SA"/>
    </w:rPr>
  </w:style>
  <w:style w:type="paragraph" w:customStyle="1" w:styleId="Betrifft">
    <w:name w:val="Betrifft"/>
    <w:basedOn w:val="ILF-Standard"/>
    <w:link w:val="BetrifftZchn"/>
    <w:rsid w:val="00D40AA5"/>
    <w:pPr>
      <w:tabs>
        <w:tab w:val="left" w:pos="1134"/>
      </w:tabs>
      <w:spacing w:before="320"/>
      <w:jc w:val="center"/>
    </w:pPr>
    <w:rPr>
      <w:b/>
      <w:sz w:val="40"/>
      <w:szCs w:val="40"/>
    </w:rPr>
  </w:style>
  <w:style w:type="character" w:customStyle="1" w:styleId="BetrifftZchn">
    <w:name w:val="Betrifft Zchn"/>
    <w:link w:val="Betrifft"/>
    <w:locked/>
    <w:rsid w:val="00D40AA5"/>
    <w:rPr>
      <w:rFonts w:ascii="Arial" w:hAnsi="Arial"/>
      <w:b/>
      <w:sz w:val="40"/>
      <w:szCs w:val="40"/>
      <w:lang w:val="de-DE" w:eastAsia="de-DE" w:bidi="ar-SA"/>
    </w:rPr>
  </w:style>
  <w:style w:type="paragraph" w:styleId="TableofFigures">
    <w:name w:val="table of figures"/>
    <w:basedOn w:val="ILF-Standard"/>
    <w:next w:val="ILF-Standard"/>
    <w:semiHidden/>
    <w:rsid w:val="00D40AA5"/>
    <w:pPr>
      <w:tabs>
        <w:tab w:val="left" w:pos="1559"/>
        <w:tab w:val="right" w:pos="9526"/>
      </w:tabs>
      <w:spacing w:line="320" w:lineRule="atLeast"/>
      <w:ind w:left="442" w:hanging="442"/>
    </w:pPr>
  </w:style>
  <w:style w:type="paragraph" w:styleId="Date">
    <w:name w:val="Date"/>
    <w:basedOn w:val="ILF-Standard"/>
    <w:link w:val="DateChar"/>
    <w:rsid w:val="00D40AA5"/>
    <w:pPr>
      <w:spacing w:before="60" w:after="60"/>
      <w:jc w:val="center"/>
    </w:pPr>
  </w:style>
  <w:style w:type="character" w:customStyle="1" w:styleId="DateChar">
    <w:name w:val="Date Char"/>
    <w:link w:val="Date"/>
    <w:rsid w:val="00D40AA5"/>
    <w:rPr>
      <w:rFonts w:ascii="Arial" w:hAnsi="Arial"/>
      <w:sz w:val="22"/>
      <w:szCs w:val="22"/>
      <w:lang w:val="de-DE" w:eastAsia="de-DE" w:bidi="ar-SA"/>
    </w:rPr>
  </w:style>
  <w:style w:type="paragraph" w:styleId="NoteHeading">
    <w:name w:val="Note Heading"/>
    <w:basedOn w:val="Normal"/>
    <w:next w:val="Normal"/>
    <w:link w:val="NoteHeadingChar"/>
    <w:rsid w:val="00D40AA5"/>
    <w:pPr>
      <w:overflowPunct w:val="0"/>
      <w:autoSpaceDE w:val="0"/>
      <w:autoSpaceDN w:val="0"/>
      <w:adjustRightInd w:val="0"/>
      <w:spacing w:before="0"/>
      <w:jc w:val="left"/>
      <w:textAlignment w:val="baseline"/>
    </w:pPr>
    <w:rPr>
      <w:rFonts w:ascii="Arial" w:hAnsi="Arial"/>
      <w:sz w:val="22"/>
      <w:szCs w:val="24"/>
      <w:lang w:val="de-DE" w:eastAsia="de-DE"/>
    </w:rPr>
  </w:style>
  <w:style w:type="character" w:customStyle="1" w:styleId="NoteHeadingChar">
    <w:name w:val="Note Heading Char"/>
    <w:link w:val="NoteHeading"/>
    <w:rsid w:val="00D40AA5"/>
    <w:rPr>
      <w:rFonts w:ascii="Arial" w:hAnsi="Arial"/>
      <w:sz w:val="22"/>
      <w:szCs w:val="24"/>
      <w:lang w:val="de-DE" w:eastAsia="de-DE" w:bidi="ar-SA"/>
    </w:rPr>
  </w:style>
  <w:style w:type="paragraph" w:customStyle="1" w:styleId="Projektname">
    <w:name w:val="Projektname"/>
    <w:basedOn w:val="Betrifft"/>
    <w:rsid w:val="00D40AA5"/>
    <w:pPr>
      <w:spacing w:before="8000"/>
    </w:pPr>
    <w:rPr>
      <w:sz w:val="30"/>
      <w:szCs w:val="30"/>
    </w:rPr>
  </w:style>
  <w:style w:type="paragraph" w:customStyle="1" w:styleId="ColorfulShading-Accent11">
    <w:name w:val="Colorful Shading - Accent 11"/>
    <w:basedOn w:val="Betrifft"/>
    <w:rsid w:val="00D40AA5"/>
    <w:pPr>
      <w:jc w:val="right"/>
    </w:pPr>
    <w:rPr>
      <w:b w:val="0"/>
      <w:sz w:val="20"/>
      <w:szCs w:val="20"/>
    </w:rPr>
  </w:style>
  <w:style w:type="paragraph" w:customStyle="1" w:styleId="ILFDatum">
    <w:name w:val="ILFDatum"/>
    <w:basedOn w:val="Normal"/>
    <w:rsid w:val="00D40AA5"/>
    <w:pPr>
      <w:overflowPunct w:val="0"/>
      <w:autoSpaceDE w:val="0"/>
      <w:autoSpaceDN w:val="0"/>
      <w:adjustRightInd w:val="0"/>
      <w:spacing w:before="320"/>
      <w:jc w:val="center"/>
      <w:textAlignment w:val="baseline"/>
    </w:pPr>
    <w:rPr>
      <w:rFonts w:ascii="Arial" w:hAnsi="Arial"/>
      <w:b/>
      <w:szCs w:val="24"/>
      <w:lang w:val="de-DE" w:eastAsia="de-DE"/>
    </w:rPr>
  </w:style>
  <w:style w:type="paragraph" w:customStyle="1" w:styleId="FormatvorlageBeschriftung9ptLinks2cmZeilenabstandeinfach">
    <w:name w:val="Formatvorlage Beschriftung + 9 pt Links:  2 cm Zeilenabstand:  einfach"/>
    <w:basedOn w:val="Caption"/>
    <w:rsid w:val="00D40AA5"/>
    <w:pPr>
      <w:overflowPunct w:val="0"/>
      <w:autoSpaceDE w:val="0"/>
      <w:autoSpaceDN w:val="0"/>
      <w:adjustRightInd w:val="0"/>
      <w:spacing w:after="160"/>
      <w:ind w:left="1134"/>
      <w:jc w:val="left"/>
      <w:textAlignment w:val="baseline"/>
    </w:pPr>
    <w:rPr>
      <w:rFonts w:ascii="Arial" w:hAnsi="Arial"/>
      <w:b w:val="0"/>
      <w:bCs w:val="0"/>
      <w:color w:val="auto"/>
      <w:szCs w:val="20"/>
      <w:lang w:val="de-DE" w:eastAsia="de-DE"/>
    </w:rPr>
  </w:style>
  <w:style w:type="paragraph" w:customStyle="1" w:styleId="Formatvorlage1">
    <w:name w:val="Formatvorlage1"/>
    <w:basedOn w:val="P1"/>
    <w:next w:val="P1"/>
    <w:autoRedefine/>
    <w:rsid w:val="00D40AA5"/>
    <w:pPr>
      <w:numPr>
        <w:numId w:val="3"/>
      </w:numPr>
      <w:tabs>
        <w:tab w:val="clear" w:pos="1276"/>
        <w:tab w:val="num" w:pos="720"/>
      </w:tabs>
      <w:ind w:left="720" w:hanging="360"/>
    </w:pPr>
    <w:rPr>
      <w:lang w:val="en-GB"/>
    </w:rPr>
  </w:style>
  <w:style w:type="paragraph" w:customStyle="1" w:styleId="FormatvorlageBeschriftung9ptFettLinks2cmZeilenabstandeinf">
    <w:name w:val="Formatvorlage Beschriftung + 9 pt Fett Links:  2 cm Zeilenabstand:  einf..."/>
    <w:basedOn w:val="Caption"/>
    <w:rsid w:val="00D40AA5"/>
    <w:pPr>
      <w:overflowPunct w:val="0"/>
      <w:autoSpaceDE w:val="0"/>
      <w:autoSpaceDN w:val="0"/>
      <w:adjustRightInd w:val="0"/>
      <w:spacing w:after="160"/>
      <w:ind w:left="1134"/>
      <w:jc w:val="left"/>
      <w:textAlignment w:val="baseline"/>
    </w:pPr>
    <w:rPr>
      <w:rFonts w:ascii="Arial" w:hAnsi="Arial"/>
      <w:b w:val="0"/>
      <w:color w:val="auto"/>
      <w:szCs w:val="20"/>
      <w:lang w:val="de-DE" w:eastAsia="de-DE"/>
    </w:rPr>
  </w:style>
  <w:style w:type="paragraph" w:customStyle="1" w:styleId="A">
    <w:name w:val="A"/>
    <w:basedOn w:val="Normal"/>
    <w:rsid w:val="00D40AA5"/>
    <w:pPr>
      <w:numPr>
        <w:numId w:val="7"/>
      </w:numPr>
      <w:tabs>
        <w:tab w:val="left" w:pos="1701"/>
        <w:tab w:val="right" w:pos="8789"/>
      </w:tabs>
      <w:spacing w:before="0"/>
    </w:pPr>
    <w:rPr>
      <w:rFonts w:ascii="Arial" w:hAnsi="Arial"/>
      <w:sz w:val="22"/>
      <w:lang w:val="de-DE" w:eastAsia="de-DE"/>
    </w:rPr>
  </w:style>
  <w:style w:type="character" w:customStyle="1" w:styleId="CharacterStyle6">
    <w:name w:val="Character Style 6"/>
    <w:semiHidden/>
    <w:rsid w:val="00D40AA5"/>
    <w:rPr>
      <w:rFonts w:ascii="Arial" w:hAnsi="Arial"/>
      <w:sz w:val="22"/>
    </w:rPr>
  </w:style>
  <w:style w:type="paragraph" w:customStyle="1" w:styleId="Text3">
    <w:name w:val="Text 3"/>
    <w:basedOn w:val="Normal"/>
    <w:rsid w:val="00D40AA5"/>
    <w:pPr>
      <w:tabs>
        <w:tab w:val="left" w:pos="2302"/>
      </w:tabs>
      <w:spacing w:before="0" w:after="240"/>
      <w:ind w:left="1202"/>
    </w:pPr>
    <w:rPr>
      <w:rFonts w:ascii="Times New Roman" w:hAnsi="Times New Roman"/>
      <w:lang w:eastAsia="en-GB"/>
    </w:rPr>
  </w:style>
  <w:style w:type="paragraph" w:customStyle="1" w:styleId="text0">
    <w:name w:val="text"/>
    <w:rsid w:val="00D40AA5"/>
    <w:pPr>
      <w:widowControl w:val="0"/>
      <w:spacing w:before="240" w:line="240" w:lineRule="exact"/>
      <w:jc w:val="both"/>
    </w:pPr>
    <w:rPr>
      <w:rFonts w:ascii="Arial" w:hAnsi="Arial"/>
      <w:snapToGrid w:val="0"/>
      <w:sz w:val="24"/>
      <w:lang w:val="cs-CZ"/>
    </w:rPr>
  </w:style>
  <w:style w:type="character" w:customStyle="1" w:styleId="BalloonTextChar">
    <w:name w:val="Balloon Text Char"/>
    <w:link w:val="BalloonText"/>
    <w:rsid w:val="00D40AA5"/>
    <w:rPr>
      <w:rFonts w:ascii="Tahoma" w:hAnsi="Tahoma" w:cs="Tahoma"/>
      <w:sz w:val="16"/>
      <w:szCs w:val="16"/>
      <w:lang w:val="pl-PL" w:eastAsia="pl-PL" w:bidi="ar-SA"/>
    </w:rPr>
  </w:style>
  <w:style w:type="paragraph" w:customStyle="1" w:styleId="Indent">
    <w:name w:val="Indent"/>
    <w:basedOn w:val="Normal"/>
    <w:rsid w:val="00D40AA5"/>
    <w:pPr>
      <w:ind w:left="851" w:hanging="851"/>
      <w:jc w:val="left"/>
    </w:pPr>
    <w:rPr>
      <w:rFonts w:ascii="Times New Roman" w:hAnsi="Times New Roman"/>
      <w:lang w:val="en-US" w:eastAsia="en-GB"/>
    </w:rPr>
  </w:style>
  <w:style w:type="paragraph" w:customStyle="1" w:styleId="Blockquote">
    <w:name w:val="Blockquote"/>
    <w:basedOn w:val="Normal"/>
    <w:rsid w:val="00D40AA5"/>
    <w:pPr>
      <w:widowControl w:val="0"/>
      <w:spacing w:before="100" w:after="100"/>
      <w:ind w:left="360" w:right="360"/>
      <w:jc w:val="left"/>
    </w:pPr>
    <w:rPr>
      <w:rFonts w:ascii="Times New Roman" w:hAnsi="Times New Roman"/>
      <w:snapToGrid w:val="0"/>
      <w:lang w:val="en-US"/>
    </w:rPr>
  </w:style>
  <w:style w:type="paragraph" w:customStyle="1" w:styleId="StyleBodyTextCentered">
    <w:name w:val="Style Body Text + Centered"/>
    <w:basedOn w:val="Normal"/>
    <w:rsid w:val="00D40AA5"/>
    <w:pPr>
      <w:numPr>
        <w:numId w:val="8"/>
      </w:numPr>
      <w:spacing w:before="0"/>
      <w:jc w:val="left"/>
    </w:pPr>
    <w:rPr>
      <w:rFonts w:ascii="Times New Roman" w:hAnsi="Times New Roman"/>
      <w:noProof/>
      <w:szCs w:val="24"/>
      <w:lang w:val="ro-RO"/>
    </w:rPr>
  </w:style>
  <w:style w:type="paragraph" w:customStyle="1" w:styleId="Normal0">
    <w:name w:val="[Normal]"/>
    <w:rsid w:val="00D40AA5"/>
    <w:rPr>
      <w:rFonts w:ascii="Arial" w:eastAsia="Arial" w:hAnsi="Arial"/>
      <w:noProof/>
      <w:sz w:val="24"/>
    </w:rPr>
  </w:style>
  <w:style w:type="character" w:customStyle="1" w:styleId="FootnoteCharacters">
    <w:name w:val="Footnote Characters"/>
    <w:rsid w:val="00D40AA5"/>
    <w:rPr>
      <w:vertAlign w:val="superscript"/>
    </w:rPr>
  </w:style>
  <w:style w:type="character" w:customStyle="1" w:styleId="WW-FootnoteCharacters">
    <w:name w:val="WW-Footnote Characters"/>
    <w:rsid w:val="00D40AA5"/>
    <w:rPr>
      <w:rFonts w:ascii="Calibri" w:hAnsi="Calibri"/>
      <w:sz w:val="24"/>
      <w:szCs w:val="24"/>
      <w:vertAlign w:val="superscript"/>
      <w:lang w:val="pl-PL" w:eastAsia="pl-PL" w:bidi="ar-SA"/>
    </w:rPr>
  </w:style>
  <w:style w:type="paragraph" w:customStyle="1" w:styleId="WW-CommentText">
    <w:name w:val="WW-Comment Text"/>
    <w:basedOn w:val="Normal"/>
    <w:rsid w:val="00D40AA5"/>
    <w:pPr>
      <w:suppressAutoHyphens/>
      <w:spacing w:before="0"/>
    </w:pPr>
    <w:rPr>
      <w:rFonts w:ascii="Arial" w:hAnsi="Arial"/>
      <w:sz w:val="20"/>
      <w:lang w:val="ro-RO" w:eastAsia="ar-SA"/>
    </w:rPr>
  </w:style>
  <w:style w:type="paragraph" w:styleId="BodyText3">
    <w:name w:val="Body Text 3"/>
    <w:basedOn w:val="Normal"/>
    <w:link w:val="BodyText3Char"/>
    <w:rsid w:val="00D40AA5"/>
    <w:pPr>
      <w:spacing w:before="0" w:after="120"/>
      <w:jc w:val="left"/>
    </w:pPr>
    <w:rPr>
      <w:sz w:val="16"/>
      <w:szCs w:val="16"/>
      <w:lang w:val="ro-RO" w:eastAsia="fr-FR"/>
    </w:rPr>
  </w:style>
  <w:style w:type="character" w:customStyle="1" w:styleId="BodyText3Char">
    <w:name w:val="Body Text 3 Char"/>
    <w:link w:val="BodyText3"/>
    <w:rsid w:val="00D40AA5"/>
    <w:rPr>
      <w:rFonts w:ascii="Calibri" w:hAnsi="Calibri"/>
      <w:sz w:val="16"/>
      <w:szCs w:val="16"/>
      <w:lang w:val="ro-RO" w:eastAsia="fr-FR" w:bidi="ar-SA"/>
    </w:rPr>
  </w:style>
  <w:style w:type="character" w:customStyle="1" w:styleId="CharChar7">
    <w:name w:val="Char Char7"/>
    <w:rsid w:val="00D40AA5"/>
    <w:rPr>
      <w:rFonts w:ascii="Arial" w:eastAsia="Times New Roman" w:hAnsi="Arial" w:cs="Arial"/>
      <w:sz w:val="24"/>
      <w:szCs w:val="24"/>
      <w:lang w:val="en-GB" w:eastAsia="pl-PL" w:bidi="ar-SA"/>
    </w:rPr>
  </w:style>
  <w:style w:type="character" w:customStyle="1" w:styleId="Fuzeile-2CharChar">
    <w:name w:val="Fußzeile-2 Char Char"/>
    <w:rsid w:val="00D40AA5"/>
    <w:rPr>
      <w:rFonts w:ascii="Times New Roman" w:eastAsia="Times New Roman" w:hAnsi="Times New Roman" w:cs="Times New Roman"/>
      <w:b/>
      <w:noProof/>
      <w:sz w:val="16"/>
      <w:szCs w:val="24"/>
      <w:lang w:val="de-DE" w:eastAsia="pl-PL" w:bidi="ar-SA"/>
    </w:rPr>
  </w:style>
  <w:style w:type="paragraph" w:customStyle="1" w:styleId="Table-Head">
    <w:name w:val="Table-Head"/>
    <w:basedOn w:val="Normal"/>
    <w:autoRedefine/>
    <w:rsid w:val="00190AF7"/>
    <w:pPr>
      <w:keepNext/>
      <w:tabs>
        <w:tab w:val="center" w:pos="4153"/>
        <w:tab w:val="right" w:pos="8306"/>
      </w:tabs>
      <w:autoSpaceDE w:val="0"/>
      <w:autoSpaceDN w:val="0"/>
      <w:adjustRightInd w:val="0"/>
      <w:spacing w:before="60" w:after="20"/>
      <w:jc w:val="center"/>
    </w:pPr>
    <w:rPr>
      <w:rFonts w:ascii="Times New Roman" w:hAnsi="Times New Roman" w:cs="Arial"/>
      <w:b/>
      <w:bCs/>
      <w:sz w:val="22"/>
      <w:lang w:val="ro-RO"/>
    </w:rPr>
  </w:style>
  <w:style w:type="paragraph" w:customStyle="1" w:styleId="StyleSubTitle2Left">
    <w:name w:val="Style SubTitle 2 + Left"/>
    <w:basedOn w:val="Normal"/>
    <w:link w:val="StyleSubTitle2LeftChar"/>
    <w:autoRedefine/>
    <w:rsid w:val="00D40AA5"/>
    <w:pPr>
      <w:spacing w:before="0" w:after="240"/>
      <w:jc w:val="left"/>
    </w:pPr>
    <w:rPr>
      <w:rFonts w:ascii="Times New Roman Bold" w:hAnsi="Times New Roman Bold"/>
      <w:b/>
      <w:bCs/>
      <w:szCs w:val="24"/>
      <w:lang w:eastAsia="en-GB"/>
    </w:rPr>
  </w:style>
  <w:style w:type="character" w:customStyle="1" w:styleId="StyleSubTitle2LeftChar">
    <w:name w:val="Style SubTitle 2 + Left Char"/>
    <w:link w:val="StyleSubTitle2Left"/>
    <w:rsid w:val="00D40AA5"/>
    <w:rPr>
      <w:rFonts w:ascii="Times New Roman Bold" w:hAnsi="Times New Roman Bold"/>
      <w:b/>
      <w:bCs/>
      <w:sz w:val="24"/>
      <w:szCs w:val="24"/>
      <w:lang w:val="en-GB" w:eastAsia="en-GB" w:bidi="ar-SA"/>
    </w:rPr>
  </w:style>
  <w:style w:type="paragraph" w:styleId="Subtitle">
    <w:name w:val="Subtitle"/>
    <w:basedOn w:val="Normal"/>
    <w:link w:val="SubtitleChar"/>
    <w:qFormat/>
    <w:rsid w:val="00D40AA5"/>
    <w:pPr>
      <w:spacing w:before="0"/>
      <w:jc w:val="center"/>
    </w:pPr>
    <w:rPr>
      <w:rFonts w:ascii="Arial" w:hAnsi="Arial"/>
      <w:b/>
      <w:sz w:val="28"/>
      <w:szCs w:val="24"/>
      <w:lang w:val="fr-BE" w:eastAsia="pl-PL"/>
    </w:rPr>
  </w:style>
  <w:style w:type="character" w:customStyle="1" w:styleId="SubtitleChar">
    <w:name w:val="Subtitle Char"/>
    <w:link w:val="Subtitle"/>
    <w:rsid w:val="00D40AA5"/>
    <w:rPr>
      <w:rFonts w:ascii="Arial" w:hAnsi="Arial"/>
      <w:b/>
      <w:sz w:val="28"/>
      <w:szCs w:val="24"/>
      <w:lang w:val="fr-BE" w:eastAsia="pl-PL" w:bidi="ar-SA"/>
    </w:rPr>
  </w:style>
  <w:style w:type="paragraph" w:customStyle="1" w:styleId="Bullet1">
    <w:name w:val="Bullet1"/>
    <w:basedOn w:val="BodyText"/>
    <w:rsid w:val="00063AA5"/>
    <w:pPr>
      <w:numPr>
        <w:numId w:val="17"/>
      </w:numPr>
      <w:tabs>
        <w:tab w:val="clear" w:pos="360"/>
        <w:tab w:val="num" w:pos="1040"/>
      </w:tabs>
      <w:spacing w:before="0" w:after="0" w:line="260" w:lineRule="atLeast"/>
      <w:ind w:left="1021" w:hanging="341"/>
      <w:jc w:val="left"/>
    </w:pPr>
    <w:rPr>
      <w:rFonts w:ascii="Arial" w:hAnsi="Arial"/>
      <w:sz w:val="21"/>
      <w:szCs w:val="20"/>
      <w:lang w:val="en-GB"/>
    </w:rPr>
  </w:style>
  <w:style w:type="paragraph" w:styleId="ListBullet2">
    <w:name w:val="List Bullet 2"/>
    <w:basedOn w:val="Normal"/>
    <w:rsid w:val="00D40AA5"/>
    <w:pPr>
      <w:tabs>
        <w:tab w:val="num" w:pos="720"/>
      </w:tabs>
      <w:spacing w:before="0" w:after="240"/>
      <w:ind w:left="720" w:hanging="360"/>
    </w:pPr>
    <w:rPr>
      <w:rFonts w:ascii="Times New Roman" w:hAnsi="Times New Roman"/>
    </w:rPr>
  </w:style>
  <w:style w:type="paragraph" w:customStyle="1" w:styleId="Style3">
    <w:name w:val="Style3"/>
    <w:basedOn w:val="Normal"/>
    <w:autoRedefine/>
    <w:rsid w:val="00D40AA5"/>
    <w:pPr>
      <w:numPr>
        <w:numId w:val="16"/>
      </w:numPr>
      <w:spacing w:before="0"/>
    </w:pPr>
    <w:rPr>
      <w:rFonts w:ascii="Arial" w:hAnsi="Arial" w:cs="Arial"/>
      <w:color w:val="FF0000"/>
      <w:sz w:val="22"/>
      <w:szCs w:val="22"/>
      <w:lang w:val="ro-RO"/>
    </w:rPr>
  </w:style>
  <w:style w:type="paragraph" w:styleId="EndnoteText">
    <w:name w:val="endnote text"/>
    <w:basedOn w:val="Normal"/>
    <w:link w:val="EndnoteTextChar"/>
    <w:semiHidden/>
    <w:unhideWhenUsed/>
    <w:rsid w:val="00D40AA5"/>
    <w:pPr>
      <w:spacing w:before="0"/>
      <w:jc w:val="left"/>
    </w:pPr>
    <w:rPr>
      <w:rFonts w:eastAsia="Calibri"/>
      <w:szCs w:val="24"/>
      <w:lang w:val="ro-RO" w:eastAsia="pl-PL"/>
    </w:rPr>
  </w:style>
  <w:style w:type="character" w:customStyle="1" w:styleId="EndnoteTextChar">
    <w:name w:val="Endnote Text Char"/>
    <w:link w:val="EndnoteText"/>
    <w:semiHidden/>
    <w:rsid w:val="00D40AA5"/>
    <w:rPr>
      <w:rFonts w:ascii="Calibri" w:eastAsia="Calibri" w:hAnsi="Calibri"/>
      <w:sz w:val="24"/>
      <w:szCs w:val="24"/>
      <w:lang w:val="ro-RO" w:eastAsia="pl-PL" w:bidi="ar-SA"/>
    </w:rPr>
  </w:style>
  <w:style w:type="character" w:styleId="EndnoteReference">
    <w:name w:val="endnote reference"/>
    <w:semiHidden/>
    <w:unhideWhenUsed/>
    <w:rsid w:val="00D40AA5"/>
    <w:rPr>
      <w:rFonts w:ascii="Calibri" w:hAnsi="Calibri"/>
      <w:sz w:val="24"/>
      <w:szCs w:val="24"/>
      <w:vertAlign w:val="superscript"/>
      <w:lang w:val="pl-PL" w:eastAsia="pl-PL" w:bidi="ar-SA"/>
    </w:rPr>
  </w:style>
  <w:style w:type="character" w:customStyle="1" w:styleId="CharChar8">
    <w:name w:val="Char Char8"/>
    <w:rsid w:val="00D40AA5"/>
    <w:rPr>
      <w:rFonts w:ascii="Cambria" w:eastAsia="Times New Roman" w:hAnsi="Cambria"/>
      <w:b/>
      <w:bCs/>
      <w:kern w:val="32"/>
      <w:sz w:val="32"/>
      <w:szCs w:val="32"/>
      <w:lang w:val="pl-PL" w:eastAsia="pl-PL" w:bidi="ar-SA"/>
    </w:rPr>
  </w:style>
  <w:style w:type="paragraph" w:customStyle="1" w:styleId="Cuprins110">
    <w:name w:val="Cuprins 11"/>
    <w:basedOn w:val="ColorfulList-Accent11"/>
    <w:rsid w:val="00D40AA5"/>
    <w:pPr>
      <w:tabs>
        <w:tab w:val="num" w:pos="1890"/>
      </w:tabs>
      <w:spacing w:before="0"/>
      <w:ind w:left="1890" w:hanging="360"/>
      <w:jc w:val="left"/>
    </w:pPr>
    <w:rPr>
      <w:rFonts w:ascii="Times New Roman" w:eastAsia="Calibri" w:hAnsi="Times New Roman"/>
      <w:b/>
      <w:i/>
      <w:szCs w:val="24"/>
      <w:lang w:val="ro-RO"/>
    </w:rPr>
  </w:style>
  <w:style w:type="paragraph" w:customStyle="1" w:styleId="Cuprins21">
    <w:name w:val="Cuprins 21"/>
    <w:basedOn w:val="ColorfulList-Accent11"/>
    <w:rsid w:val="00D40AA5"/>
    <w:pPr>
      <w:spacing w:before="0"/>
      <w:ind w:left="0" w:firstLine="0"/>
      <w:jc w:val="left"/>
    </w:pPr>
    <w:rPr>
      <w:rFonts w:ascii="Times New Roman" w:eastAsia="Calibri" w:hAnsi="Times New Roman"/>
      <w:b/>
      <w:i/>
      <w:szCs w:val="24"/>
      <w:lang w:val="ro-RO"/>
    </w:rPr>
  </w:style>
  <w:style w:type="character" w:customStyle="1" w:styleId="WW8Num1z0">
    <w:name w:val="WW8Num1z0"/>
    <w:rsid w:val="00D40AA5"/>
    <w:rPr>
      <w:rFonts w:ascii="Arial" w:hAnsi="Arial"/>
      <w:b/>
      <w:i w:val="0"/>
      <w:sz w:val="24"/>
    </w:rPr>
  </w:style>
  <w:style w:type="character" w:customStyle="1" w:styleId="WW8Num8z1">
    <w:name w:val="WW8Num8z1"/>
    <w:rsid w:val="00D40AA5"/>
    <w:rPr>
      <w:rFonts w:ascii="Courier New" w:hAnsi="Courier New" w:cs="Courier New"/>
    </w:rPr>
  </w:style>
  <w:style w:type="numbering" w:customStyle="1" w:styleId="CurrentList1">
    <w:name w:val="Current List1"/>
    <w:rsid w:val="00D40AA5"/>
    <w:pPr>
      <w:numPr>
        <w:numId w:val="10"/>
      </w:numPr>
    </w:pPr>
  </w:style>
  <w:style w:type="numbering" w:styleId="111111">
    <w:name w:val="Outline List 2"/>
    <w:basedOn w:val="NoList"/>
    <w:rsid w:val="00D40AA5"/>
    <w:pPr>
      <w:numPr>
        <w:numId w:val="11"/>
      </w:numPr>
    </w:pPr>
  </w:style>
  <w:style w:type="numbering" w:customStyle="1" w:styleId="cuprins11">
    <w:name w:val="cuprins 11"/>
    <w:rsid w:val="00D40AA5"/>
    <w:pPr>
      <w:numPr>
        <w:numId w:val="12"/>
      </w:numPr>
    </w:pPr>
  </w:style>
  <w:style w:type="character" w:customStyle="1" w:styleId="Fuzeile-2CharChar1">
    <w:name w:val="Fußzeile-2 Char Char1"/>
    <w:semiHidden/>
    <w:locked/>
    <w:rsid w:val="00D40AA5"/>
    <w:rPr>
      <w:rFonts w:ascii="Arial" w:hAnsi="Arial"/>
      <w:sz w:val="18"/>
      <w:szCs w:val="22"/>
      <w:lang w:val="de-DE" w:eastAsia="de-DE" w:bidi="ar-SA"/>
    </w:rPr>
  </w:style>
  <w:style w:type="paragraph" w:customStyle="1" w:styleId="Cuprins12">
    <w:name w:val="Cuprins 12"/>
    <w:basedOn w:val="ColorfulList-Accent11"/>
    <w:rsid w:val="00D40AA5"/>
    <w:pPr>
      <w:spacing w:before="0"/>
      <w:ind w:left="0" w:firstLine="0"/>
      <w:jc w:val="left"/>
    </w:pPr>
    <w:rPr>
      <w:rFonts w:ascii="Times New Roman" w:eastAsia="Calibri" w:hAnsi="Times New Roman"/>
      <w:b/>
      <w:i/>
      <w:szCs w:val="24"/>
      <w:lang w:val="ro-RO"/>
    </w:rPr>
  </w:style>
  <w:style w:type="paragraph" w:customStyle="1" w:styleId="Cuprins22">
    <w:name w:val="Cuprins 22"/>
    <w:basedOn w:val="ColorfulList-Accent11"/>
    <w:rsid w:val="00D40AA5"/>
    <w:pPr>
      <w:numPr>
        <w:ilvl w:val="1"/>
        <w:numId w:val="9"/>
      </w:numPr>
      <w:spacing w:before="0"/>
      <w:jc w:val="left"/>
    </w:pPr>
    <w:rPr>
      <w:rFonts w:ascii="Times New Roman" w:eastAsia="Calibri" w:hAnsi="Times New Roman"/>
      <w:b/>
      <w:i/>
      <w:szCs w:val="24"/>
      <w:lang w:val="ro-RO"/>
    </w:rPr>
  </w:style>
  <w:style w:type="character" w:customStyle="1" w:styleId="style981">
    <w:name w:val="style981"/>
    <w:rsid w:val="00D40AA5"/>
    <w:rPr>
      <w:rFonts w:ascii="Calibri" w:hAnsi="Calibri"/>
      <w:color w:val="333333"/>
      <w:sz w:val="24"/>
      <w:szCs w:val="24"/>
      <w:lang w:val="pl-PL" w:eastAsia="pl-PL" w:bidi="ar-SA"/>
    </w:rPr>
  </w:style>
  <w:style w:type="character" w:customStyle="1" w:styleId="style98">
    <w:name w:val="style98"/>
    <w:rsid w:val="00D40AA5"/>
  </w:style>
  <w:style w:type="paragraph" w:customStyle="1" w:styleId="Style4">
    <w:name w:val="Style4"/>
    <w:basedOn w:val="Style3"/>
    <w:autoRedefine/>
    <w:rsid w:val="00D40AA5"/>
    <w:pPr>
      <w:numPr>
        <w:numId w:val="0"/>
      </w:numPr>
      <w:tabs>
        <w:tab w:val="left" w:pos="1134"/>
      </w:tabs>
      <w:snapToGrid w:val="0"/>
      <w:spacing w:after="120"/>
    </w:pPr>
    <w:rPr>
      <w:kern w:val="28"/>
      <w:sz w:val="24"/>
      <w:lang w:eastAsia="en-GB"/>
    </w:rPr>
  </w:style>
  <w:style w:type="paragraph" w:customStyle="1" w:styleId="Text4">
    <w:name w:val="Text 4"/>
    <w:basedOn w:val="Normal"/>
    <w:rsid w:val="00D40AA5"/>
    <w:pPr>
      <w:tabs>
        <w:tab w:val="left" w:pos="2302"/>
      </w:tabs>
      <w:snapToGrid w:val="0"/>
      <w:spacing w:before="0" w:after="240"/>
      <w:ind w:left="1202" w:firstLine="30"/>
    </w:pPr>
    <w:rPr>
      <w:rFonts w:ascii="Times New Roman" w:hAnsi="Times New Roman"/>
      <w:kern w:val="28"/>
      <w:lang w:eastAsia="en-GB"/>
    </w:rPr>
  </w:style>
  <w:style w:type="paragraph" w:customStyle="1" w:styleId="AuflistungRmV-1">
    <w:name w:val="Auflistung RmV-1"/>
    <w:basedOn w:val="Normal"/>
    <w:autoRedefine/>
    <w:rsid w:val="00D40AA5"/>
    <w:pPr>
      <w:tabs>
        <w:tab w:val="left" w:pos="690"/>
        <w:tab w:val="num" w:pos="720"/>
      </w:tabs>
      <w:snapToGrid w:val="0"/>
      <w:spacing w:after="120"/>
      <w:ind w:left="851"/>
    </w:pPr>
    <w:rPr>
      <w:rFonts w:ascii="Arial" w:hAnsi="Arial"/>
      <w:noProof/>
      <w:kern w:val="28"/>
      <w:sz w:val="22"/>
      <w:lang w:eastAsia="en-GB" w:bidi="ar-EG"/>
    </w:rPr>
  </w:style>
  <w:style w:type="character" w:customStyle="1" w:styleId="articol1">
    <w:name w:val="articol1"/>
    <w:rsid w:val="00D40AA5"/>
    <w:rPr>
      <w:rFonts w:ascii="Calibri" w:hAnsi="Calibri"/>
      <w:b/>
      <w:bCs/>
      <w:color w:val="009500"/>
      <w:sz w:val="24"/>
      <w:szCs w:val="24"/>
      <w:lang w:val="pl-PL" w:eastAsia="pl-PL" w:bidi="ar-SA"/>
    </w:rPr>
  </w:style>
  <w:style w:type="character" w:customStyle="1" w:styleId="alineat1">
    <w:name w:val="alineat1"/>
    <w:rsid w:val="00D40AA5"/>
    <w:rPr>
      <w:rFonts w:ascii="Calibri" w:hAnsi="Calibri"/>
      <w:b/>
      <w:bCs/>
      <w:color w:val="000000"/>
      <w:sz w:val="24"/>
      <w:szCs w:val="24"/>
      <w:lang w:val="pl-PL" w:eastAsia="pl-PL" w:bidi="ar-SA"/>
    </w:rPr>
  </w:style>
  <w:style w:type="character" w:styleId="Emphasis">
    <w:name w:val="Emphasis"/>
    <w:qFormat/>
    <w:rsid w:val="00D40AA5"/>
    <w:rPr>
      <w:rFonts w:ascii="Calibri" w:hAnsi="Calibri"/>
      <w:i/>
      <w:sz w:val="24"/>
      <w:szCs w:val="24"/>
      <w:lang w:val="pl-PL" w:eastAsia="pl-PL" w:bidi="ar-SA"/>
    </w:rPr>
  </w:style>
  <w:style w:type="character" w:customStyle="1" w:styleId="litera1">
    <w:name w:val="litera1"/>
    <w:rsid w:val="00D40AA5"/>
    <w:rPr>
      <w:rFonts w:ascii="Calibri" w:hAnsi="Calibri"/>
      <w:b/>
      <w:bCs/>
      <w:color w:val="000000"/>
      <w:sz w:val="24"/>
      <w:szCs w:val="24"/>
      <w:lang w:val="pl-PL" w:eastAsia="pl-PL" w:bidi="ar-SA"/>
    </w:rPr>
  </w:style>
  <w:style w:type="character" w:customStyle="1" w:styleId="linie1">
    <w:name w:val="linie1"/>
    <w:rsid w:val="00D40AA5"/>
    <w:rPr>
      <w:rFonts w:ascii="Calibri" w:hAnsi="Calibri"/>
      <w:b/>
      <w:bCs/>
      <w:color w:val="000000"/>
      <w:sz w:val="24"/>
      <w:szCs w:val="24"/>
      <w:lang w:val="pl-PL" w:eastAsia="pl-PL" w:bidi="ar-SA"/>
    </w:rPr>
  </w:style>
  <w:style w:type="paragraph" w:styleId="PlainText">
    <w:name w:val="Plain Text"/>
    <w:basedOn w:val="Normal"/>
    <w:link w:val="PlainTextChar"/>
    <w:rsid w:val="00D40AA5"/>
    <w:pPr>
      <w:snapToGrid w:val="0"/>
      <w:spacing w:before="0" w:after="240"/>
      <w:ind w:left="4" w:firstLine="30"/>
    </w:pPr>
    <w:rPr>
      <w:rFonts w:ascii="Courier New" w:hAnsi="Courier New"/>
      <w:kern w:val="28"/>
      <w:szCs w:val="24"/>
      <w:lang w:eastAsia="en-GB"/>
    </w:rPr>
  </w:style>
  <w:style w:type="character" w:customStyle="1" w:styleId="PlainTextChar">
    <w:name w:val="Plain Text Char"/>
    <w:link w:val="PlainText"/>
    <w:rsid w:val="00D40AA5"/>
    <w:rPr>
      <w:rFonts w:ascii="Courier New" w:hAnsi="Courier New"/>
      <w:kern w:val="28"/>
      <w:sz w:val="24"/>
      <w:szCs w:val="24"/>
      <w:lang w:val="en-GB" w:eastAsia="en-GB" w:bidi="ar-SA"/>
    </w:rPr>
  </w:style>
  <w:style w:type="paragraph" w:customStyle="1" w:styleId="Annexetitle">
    <w:name w:val="Annexe_title"/>
    <w:basedOn w:val="Heading1"/>
    <w:next w:val="Normal"/>
    <w:autoRedefine/>
    <w:rsid w:val="00D40AA5"/>
    <w:pPr>
      <w:keepNext w:val="0"/>
      <w:pageBreakBefore/>
      <w:numPr>
        <w:numId w:val="0"/>
      </w:numPr>
      <w:tabs>
        <w:tab w:val="left" w:pos="1701"/>
        <w:tab w:val="left" w:pos="2552"/>
      </w:tabs>
      <w:snapToGrid w:val="0"/>
      <w:spacing w:after="240"/>
      <w:ind w:left="4" w:firstLine="30"/>
      <w:jc w:val="right"/>
      <w:outlineLvl w:val="9"/>
    </w:pPr>
    <w:rPr>
      <w:rFonts w:ascii="Times New Roman" w:hAnsi="Times New Roman"/>
      <w:caps/>
      <w:kern w:val="0"/>
      <w:sz w:val="28"/>
      <w:szCs w:val="28"/>
      <w:lang w:eastAsia="en-GB"/>
    </w:rPr>
  </w:style>
  <w:style w:type="paragraph" w:customStyle="1" w:styleId="Text1">
    <w:name w:val="Text 1"/>
    <w:basedOn w:val="Normal"/>
    <w:rsid w:val="00D40AA5"/>
    <w:pPr>
      <w:snapToGrid w:val="0"/>
      <w:spacing w:before="0" w:after="240"/>
      <w:ind w:left="482" w:firstLine="30"/>
    </w:pPr>
    <w:rPr>
      <w:rFonts w:ascii="Times New Roman" w:hAnsi="Times New Roman"/>
      <w:kern w:val="28"/>
      <w:lang w:eastAsia="en-GB"/>
    </w:rPr>
  </w:style>
  <w:style w:type="paragraph" w:styleId="ListNumber2">
    <w:name w:val="List Number 2"/>
    <w:basedOn w:val="Normal"/>
    <w:rsid w:val="00D40AA5"/>
    <w:pPr>
      <w:tabs>
        <w:tab w:val="num" w:pos="643"/>
      </w:tabs>
      <w:snapToGrid w:val="0"/>
      <w:spacing w:before="0" w:after="240"/>
      <w:ind w:left="643" w:hanging="360"/>
    </w:pPr>
    <w:rPr>
      <w:rFonts w:ascii="Times New Roman" w:hAnsi="Times New Roman"/>
      <w:kern w:val="28"/>
      <w:lang w:eastAsia="en-GB"/>
    </w:rPr>
  </w:style>
  <w:style w:type="paragraph" w:customStyle="1" w:styleId="oddl-nadpis">
    <w:name w:val="oddíl-nadpis"/>
    <w:basedOn w:val="Normal"/>
    <w:rsid w:val="00D40AA5"/>
    <w:pPr>
      <w:keepNext/>
      <w:widowControl w:val="0"/>
      <w:tabs>
        <w:tab w:val="left" w:pos="567"/>
        <w:tab w:val="num" w:pos="992"/>
      </w:tabs>
      <w:snapToGrid w:val="0"/>
      <w:spacing w:before="240" w:line="240" w:lineRule="exact"/>
      <w:ind w:left="4" w:firstLine="30"/>
    </w:pPr>
    <w:rPr>
      <w:rFonts w:ascii="Arial" w:hAnsi="Arial"/>
      <w:b/>
      <w:kern w:val="28"/>
      <w:lang w:val="cs-CZ" w:eastAsia="en-GB"/>
    </w:rPr>
  </w:style>
  <w:style w:type="paragraph" w:styleId="ListNumber">
    <w:name w:val="List Number"/>
    <w:basedOn w:val="Normal"/>
    <w:rsid w:val="00D40AA5"/>
    <w:pPr>
      <w:tabs>
        <w:tab w:val="num" w:pos="851"/>
      </w:tabs>
      <w:snapToGrid w:val="0"/>
      <w:spacing w:before="0" w:after="240"/>
      <w:ind w:left="851" w:hanging="709"/>
    </w:pPr>
    <w:rPr>
      <w:rFonts w:ascii="Times New Roman" w:hAnsi="Times New Roman"/>
      <w:kern w:val="28"/>
      <w:lang w:eastAsia="en-GB"/>
    </w:rPr>
  </w:style>
  <w:style w:type="paragraph" w:customStyle="1" w:styleId="ListNumberLevel2">
    <w:name w:val="List Number (Level 2)"/>
    <w:basedOn w:val="Normal"/>
    <w:rsid w:val="00D40AA5"/>
    <w:pPr>
      <w:tabs>
        <w:tab w:val="num" w:pos="1417"/>
      </w:tabs>
      <w:snapToGrid w:val="0"/>
      <w:spacing w:before="0" w:after="240"/>
      <w:ind w:left="1417" w:hanging="708"/>
    </w:pPr>
    <w:rPr>
      <w:rFonts w:ascii="Times New Roman" w:hAnsi="Times New Roman"/>
      <w:kern w:val="28"/>
      <w:lang w:eastAsia="en-GB"/>
    </w:rPr>
  </w:style>
  <w:style w:type="paragraph" w:customStyle="1" w:styleId="ListNumberLevel3">
    <w:name w:val="List Number (Level 3)"/>
    <w:basedOn w:val="Normal"/>
    <w:rsid w:val="00D40AA5"/>
    <w:pPr>
      <w:tabs>
        <w:tab w:val="num" w:pos="2160"/>
      </w:tabs>
      <w:snapToGrid w:val="0"/>
      <w:spacing w:before="0" w:after="240"/>
      <w:ind w:left="2160" w:hanging="360"/>
    </w:pPr>
    <w:rPr>
      <w:rFonts w:ascii="Times New Roman" w:hAnsi="Times New Roman"/>
      <w:kern w:val="28"/>
      <w:lang w:eastAsia="en-GB"/>
    </w:rPr>
  </w:style>
  <w:style w:type="paragraph" w:customStyle="1" w:styleId="ListNumberLevel4">
    <w:name w:val="List Number (Level 4)"/>
    <w:basedOn w:val="Normal"/>
    <w:rsid w:val="00D40AA5"/>
    <w:pPr>
      <w:tabs>
        <w:tab w:val="num" w:pos="2880"/>
      </w:tabs>
      <w:snapToGrid w:val="0"/>
      <w:spacing w:before="0" w:after="240"/>
      <w:ind w:left="2880" w:hanging="360"/>
    </w:pPr>
    <w:rPr>
      <w:rFonts w:ascii="Times New Roman" w:hAnsi="Times New Roman"/>
      <w:kern w:val="28"/>
      <w:lang w:eastAsia="en-GB"/>
    </w:rPr>
  </w:style>
  <w:style w:type="paragraph" w:customStyle="1" w:styleId="Par1">
    <w:name w:val="Par_1"/>
    <w:basedOn w:val="Normal"/>
    <w:rsid w:val="00D40AA5"/>
    <w:pPr>
      <w:snapToGrid w:val="0"/>
      <w:spacing w:before="0"/>
      <w:ind w:left="580" w:hanging="580"/>
    </w:pPr>
    <w:rPr>
      <w:rFonts w:ascii="Times New Roman" w:hAnsi="Times New Roman"/>
      <w:color w:val="000000"/>
      <w:kern w:val="28"/>
      <w:sz w:val="18"/>
      <w:lang w:val="ro-RO" w:eastAsia="en-GB"/>
    </w:rPr>
  </w:style>
  <w:style w:type="paragraph" w:styleId="ListBullet3">
    <w:name w:val="List Bullet 3"/>
    <w:basedOn w:val="Text3"/>
    <w:rsid w:val="00D40AA5"/>
    <w:pPr>
      <w:tabs>
        <w:tab w:val="clear" w:pos="2302"/>
        <w:tab w:val="num" w:pos="780"/>
      </w:tabs>
      <w:snapToGrid w:val="0"/>
      <w:ind w:left="780" w:hanging="420"/>
    </w:pPr>
    <w:rPr>
      <w:kern w:val="28"/>
      <w:lang w:eastAsia="en-US"/>
    </w:rPr>
  </w:style>
  <w:style w:type="paragraph" w:styleId="ListBullet4">
    <w:name w:val="List Bullet 4"/>
    <w:basedOn w:val="Text4"/>
    <w:rsid w:val="00D40AA5"/>
    <w:pPr>
      <w:tabs>
        <w:tab w:val="clear" w:pos="2302"/>
        <w:tab w:val="num" w:pos="720"/>
      </w:tabs>
      <w:ind w:left="720" w:hanging="360"/>
    </w:pPr>
    <w:rPr>
      <w:lang w:eastAsia="en-US"/>
    </w:rPr>
  </w:style>
  <w:style w:type="paragraph" w:styleId="ListNumber3">
    <w:name w:val="List Number 3"/>
    <w:basedOn w:val="Text3"/>
    <w:rsid w:val="00D40AA5"/>
    <w:pPr>
      <w:tabs>
        <w:tab w:val="clear" w:pos="2302"/>
      </w:tabs>
      <w:snapToGrid w:val="0"/>
      <w:ind w:left="720" w:hanging="360"/>
    </w:pPr>
    <w:rPr>
      <w:kern w:val="28"/>
      <w:lang w:eastAsia="en-US"/>
    </w:rPr>
  </w:style>
  <w:style w:type="paragraph" w:styleId="ListNumber4">
    <w:name w:val="List Number 4"/>
    <w:basedOn w:val="Text4"/>
    <w:rsid w:val="00D40AA5"/>
    <w:pPr>
      <w:tabs>
        <w:tab w:val="clear" w:pos="2302"/>
        <w:tab w:val="num" w:pos="810"/>
      </w:tabs>
      <w:ind w:left="810" w:hanging="360"/>
    </w:pPr>
    <w:rPr>
      <w:lang w:eastAsia="en-US"/>
    </w:rPr>
  </w:style>
  <w:style w:type="paragraph" w:customStyle="1" w:styleId="NumPar3">
    <w:name w:val="NumPar 3"/>
    <w:basedOn w:val="Heading3"/>
    <w:next w:val="Text3"/>
    <w:rsid w:val="00D40AA5"/>
    <w:pPr>
      <w:keepNext w:val="0"/>
      <w:numPr>
        <w:ilvl w:val="0"/>
        <w:numId w:val="0"/>
      </w:numPr>
      <w:snapToGrid w:val="0"/>
      <w:spacing w:before="0" w:after="240"/>
      <w:ind w:left="3168" w:hanging="1892"/>
      <w:outlineLvl w:val="9"/>
    </w:pPr>
    <w:rPr>
      <w:rFonts w:ascii="Times New Roman" w:hAnsi="Times New Roman"/>
      <w:kern w:val="28"/>
      <w:sz w:val="24"/>
      <w:szCs w:val="24"/>
      <w:u w:val="single"/>
      <w:lang w:val="ro-RO" w:eastAsia="en-GB"/>
    </w:rPr>
  </w:style>
  <w:style w:type="paragraph" w:customStyle="1" w:styleId="ListBullet1">
    <w:name w:val="List Bullet 1"/>
    <w:basedOn w:val="Text1"/>
    <w:rsid w:val="00D40AA5"/>
    <w:pPr>
      <w:tabs>
        <w:tab w:val="num" w:pos="720"/>
      </w:tabs>
      <w:ind w:left="720" w:hanging="360"/>
    </w:pPr>
  </w:style>
  <w:style w:type="paragraph" w:customStyle="1" w:styleId="ListDash">
    <w:name w:val="List Dash"/>
    <w:basedOn w:val="Normal"/>
    <w:rsid w:val="00D40AA5"/>
    <w:pPr>
      <w:tabs>
        <w:tab w:val="num" w:pos="720"/>
      </w:tabs>
      <w:snapToGrid w:val="0"/>
      <w:spacing w:before="0" w:after="240"/>
      <w:ind w:left="720" w:hanging="360"/>
    </w:pPr>
    <w:rPr>
      <w:rFonts w:ascii="Times New Roman" w:hAnsi="Times New Roman"/>
      <w:kern w:val="28"/>
      <w:lang w:eastAsia="en-GB"/>
    </w:rPr>
  </w:style>
  <w:style w:type="paragraph" w:customStyle="1" w:styleId="ListDash1">
    <w:name w:val="List Dash 1"/>
    <w:basedOn w:val="Text1"/>
    <w:rsid w:val="00D40AA5"/>
    <w:pPr>
      <w:tabs>
        <w:tab w:val="num" w:pos="720"/>
      </w:tabs>
      <w:ind w:left="720" w:hanging="360"/>
    </w:pPr>
  </w:style>
  <w:style w:type="paragraph" w:customStyle="1" w:styleId="ListDash2">
    <w:name w:val="List Dash 2"/>
    <w:basedOn w:val="Text2"/>
    <w:rsid w:val="00D40AA5"/>
    <w:pPr>
      <w:tabs>
        <w:tab w:val="clear" w:pos="2161"/>
        <w:tab w:val="num" w:pos="720"/>
      </w:tabs>
      <w:snapToGrid w:val="0"/>
      <w:ind w:left="720" w:hanging="360"/>
    </w:pPr>
    <w:rPr>
      <w:rFonts w:ascii="Times New Roman" w:hAnsi="Times New Roman"/>
      <w:kern w:val="28"/>
      <w:sz w:val="24"/>
      <w:lang w:eastAsia="en-US"/>
    </w:rPr>
  </w:style>
  <w:style w:type="paragraph" w:customStyle="1" w:styleId="ListDash3">
    <w:name w:val="List Dash 3"/>
    <w:basedOn w:val="Text3"/>
    <w:rsid w:val="00D40AA5"/>
    <w:pPr>
      <w:tabs>
        <w:tab w:val="clear" w:pos="2302"/>
        <w:tab w:val="num" w:pos="1571"/>
      </w:tabs>
      <w:snapToGrid w:val="0"/>
      <w:ind w:left="1571" w:hanging="360"/>
    </w:pPr>
    <w:rPr>
      <w:kern w:val="28"/>
      <w:lang w:eastAsia="en-US"/>
    </w:rPr>
  </w:style>
  <w:style w:type="paragraph" w:customStyle="1" w:styleId="ListDash4">
    <w:name w:val="List Dash 4"/>
    <w:basedOn w:val="Text4"/>
    <w:rsid w:val="00D40AA5"/>
    <w:pPr>
      <w:tabs>
        <w:tab w:val="clear" w:pos="2302"/>
      </w:tabs>
      <w:ind w:left="3195" w:hanging="360"/>
    </w:pPr>
    <w:rPr>
      <w:lang w:eastAsia="en-US"/>
    </w:rPr>
  </w:style>
  <w:style w:type="paragraph" w:customStyle="1" w:styleId="ListNumber1">
    <w:name w:val="List Number 1"/>
    <w:basedOn w:val="Text1"/>
    <w:rsid w:val="00D40AA5"/>
    <w:pPr>
      <w:tabs>
        <w:tab w:val="num" w:pos="861"/>
      </w:tabs>
      <w:ind w:left="861" w:hanging="435"/>
    </w:pPr>
  </w:style>
  <w:style w:type="paragraph" w:customStyle="1" w:styleId="ListNumber1Level2">
    <w:name w:val="List Number 1 (Level 2)"/>
    <w:basedOn w:val="Text1"/>
    <w:rsid w:val="00D40AA5"/>
    <w:pPr>
      <w:tabs>
        <w:tab w:val="num" w:pos="861"/>
      </w:tabs>
      <w:ind w:left="861" w:hanging="435"/>
    </w:pPr>
  </w:style>
  <w:style w:type="paragraph" w:customStyle="1" w:styleId="ListNumber2Level2">
    <w:name w:val="List Number 2 (Level 2)"/>
    <w:basedOn w:val="Text2"/>
    <w:rsid w:val="00D40AA5"/>
    <w:pPr>
      <w:tabs>
        <w:tab w:val="clear" w:pos="2161"/>
      </w:tabs>
      <w:snapToGrid w:val="0"/>
      <w:ind w:left="0" w:firstLine="30"/>
    </w:pPr>
    <w:rPr>
      <w:rFonts w:ascii="Times New Roman" w:hAnsi="Times New Roman"/>
      <w:kern w:val="28"/>
      <w:sz w:val="24"/>
      <w:lang w:eastAsia="en-US"/>
    </w:rPr>
  </w:style>
  <w:style w:type="paragraph" w:customStyle="1" w:styleId="ListNumber3Level2">
    <w:name w:val="List Number 3 (Level 2)"/>
    <w:basedOn w:val="Text3"/>
    <w:rsid w:val="00D40AA5"/>
    <w:pPr>
      <w:tabs>
        <w:tab w:val="clear" w:pos="2302"/>
      </w:tabs>
      <w:snapToGrid w:val="0"/>
      <w:ind w:left="720" w:hanging="360"/>
    </w:pPr>
    <w:rPr>
      <w:kern w:val="28"/>
      <w:lang w:eastAsia="en-US"/>
    </w:rPr>
  </w:style>
  <w:style w:type="paragraph" w:customStyle="1" w:styleId="ListNumber4Level2">
    <w:name w:val="List Number 4 (Level 2)"/>
    <w:basedOn w:val="Text4"/>
    <w:rsid w:val="00D40AA5"/>
    <w:pPr>
      <w:tabs>
        <w:tab w:val="clear" w:pos="2302"/>
        <w:tab w:val="num" w:pos="1530"/>
      </w:tabs>
      <w:ind w:left="1530" w:hanging="360"/>
    </w:pPr>
    <w:rPr>
      <w:lang w:eastAsia="en-US"/>
    </w:rPr>
  </w:style>
  <w:style w:type="paragraph" w:customStyle="1" w:styleId="ListNumber1Level3">
    <w:name w:val="List Number 1 (Level 3)"/>
    <w:basedOn w:val="Text1"/>
    <w:rsid w:val="00D40AA5"/>
    <w:pPr>
      <w:tabs>
        <w:tab w:val="num" w:pos="861"/>
      </w:tabs>
      <w:ind w:left="861" w:hanging="435"/>
    </w:pPr>
  </w:style>
  <w:style w:type="paragraph" w:customStyle="1" w:styleId="ListNumber2Level3">
    <w:name w:val="List Number 2 (Level 3)"/>
    <w:basedOn w:val="Text2"/>
    <w:rsid w:val="00D40AA5"/>
    <w:pPr>
      <w:tabs>
        <w:tab w:val="clear" w:pos="2161"/>
      </w:tabs>
      <w:snapToGrid w:val="0"/>
      <w:ind w:left="0" w:firstLine="30"/>
    </w:pPr>
    <w:rPr>
      <w:rFonts w:ascii="Times New Roman" w:hAnsi="Times New Roman"/>
      <w:kern w:val="28"/>
      <w:sz w:val="24"/>
      <w:lang w:eastAsia="en-US"/>
    </w:rPr>
  </w:style>
  <w:style w:type="paragraph" w:customStyle="1" w:styleId="ListNumber3Level3">
    <w:name w:val="List Number 3 (Level 3)"/>
    <w:basedOn w:val="Text3"/>
    <w:rsid w:val="00D40AA5"/>
    <w:pPr>
      <w:tabs>
        <w:tab w:val="clear" w:pos="2302"/>
      </w:tabs>
      <w:snapToGrid w:val="0"/>
      <w:ind w:left="720" w:hanging="360"/>
    </w:pPr>
    <w:rPr>
      <w:kern w:val="28"/>
      <w:lang w:eastAsia="en-US"/>
    </w:rPr>
  </w:style>
  <w:style w:type="paragraph" w:customStyle="1" w:styleId="ListNumber4Level3">
    <w:name w:val="List Number 4 (Level 3)"/>
    <w:basedOn w:val="Text4"/>
    <w:rsid w:val="00D40AA5"/>
    <w:pPr>
      <w:tabs>
        <w:tab w:val="clear" w:pos="2302"/>
        <w:tab w:val="num" w:pos="2250"/>
      </w:tabs>
      <w:ind w:left="2250" w:hanging="180"/>
    </w:pPr>
    <w:rPr>
      <w:lang w:eastAsia="en-US"/>
    </w:rPr>
  </w:style>
  <w:style w:type="paragraph" w:customStyle="1" w:styleId="ListNumber1Level4">
    <w:name w:val="List Number 1 (Level 4)"/>
    <w:basedOn w:val="Text1"/>
    <w:rsid w:val="00D40AA5"/>
    <w:pPr>
      <w:tabs>
        <w:tab w:val="num" w:pos="861"/>
      </w:tabs>
      <w:ind w:left="861" w:hanging="435"/>
    </w:pPr>
  </w:style>
  <w:style w:type="paragraph" w:customStyle="1" w:styleId="ListNumber2Level4">
    <w:name w:val="List Number 2 (Level 4)"/>
    <w:basedOn w:val="Text2"/>
    <w:rsid w:val="00D40AA5"/>
    <w:pPr>
      <w:tabs>
        <w:tab w:val="clear" w:pos="2161"/>
      </w:tabs>
      <w:snapToGrid w:val="0"/>
      <w:ind w:left="0" w:firstLine="30"/>
    </w:pPr>
    <w:rPr>
      <w:rFonts w:ascii="Times New Roman" w:hAnsi="Times New Roman"/>
      <w:kern w:val="28"/>
      <w:sz w:val="24"/>
      <w:lang w:eastAsia="en-US"/>
    </w:rPr>
  </w:style>
  <w:style w:type="paragraph" w:customStyle="1" w:styleId="ListNumber3Level4">
    <w:name w:val="List Number 3 (Level 4)"/>
    <w:basedOn w:val="Text3"/>
    <w:rsid w:val="00D40AA5"/>
    <w:pPr>
      <w:tabs>
        <w:tab w:val="clear" w:pos="2302"/>
      </w:tabs>
      <w:snapToGrid w:val="0"/>
      <w:ind w:left="720" w:hanging="360"/>
    </w:pPr>
    <w:rPr>
      <w:kern w:val="28"/>
      <w:lang w:eastAsia="en-US"/>
    </w:rPr>
  </w:style>
  <w:style w:type="paragraph" w:customStyle="1" w:styleId="ListNumber4Level4">
    <w:name w:val="List Number 4 (Level 4)"/>
    <w:basedOn w:val="Text4"/>
    <w:rsid w:val="00D40AA5"/>
    <w:pPr>
      <w:tabs>
        <w:tab w:val="clear" w:pos="2302"/>
        <w:tab w:val="num" w:pos="2970"/>
      </w:tabs>
      <w:ind w:left="2970" w:hanging="360"/>
    </w:pPr>
    <w:rPr>
      <w:lang w:eastAsia="en-US"/>
    </w:rPr>
  </w:style>
  <w:style w:type="paragraph" w:customStyle="1" w:styleId="SectionTitle">
    <w:name w:val="SectionTitle"/>
    <w:basedOn w:val="Normal"/>
    <w:next w:val="Heading1"/>
    <w:rsid w:val="00D40AA5"/>
    <w:pPr>
      <w:keepNext/>
      <w:snapToGrid w:val="0"/>
      <w:spacing w:before="0" w:after="480"/>
      <w:ind w:left="4" w:firstLine="30"/>
      <w:jc w:val="center"/>
    </w:pPr>
    <w:rPr>
      <w:rFonts w:ascii="Times New Roman" w:hAnsi="Times New Roman"/>
      <w:b/>
      <w:smallCaps/>
      <w:kern w:val="28"/>
      <w:sz w:val="28"/>
      <w:lang w:eastAsia="en-GB"/>
    </w:rPr>
  </w:style>
  <w:style w:type="paragraph" w:customStyle="1" w:styleId="StyleSectionTitleArial12ptAfter0pt">
    <w:name w:val="Style SectionTitle + Arial 12 pt After:  0 pt"/>
    <w:basedOn w:val="SectionTitle"/>
    <w:rsid w:val="00D40AA5"/>
    <w:pPr>
      <w:spacing w:after="0"/>
    </w:pPr>
    <w:rPr>
      <w:rFonts w:ascii="Arial" w:hAnsi="Arial"/>
      <w:bCs/>
      <w:sz w:val="24"/>
    </w:rPr>
  </w:style>
  <w:style w:type="paragraph" w:customStyle="1" w:styleId="StyleText2ArialBoldCenteredLeft0cmAfter0pt">
    <w:name w:val="Style Text 2 + Arial Bold Centered Left:  0 cm After:  0 pt"/>
    <w:basedOn w:val="Text2"/>
    <w:rsid w:val="00D40AA5"/>
    <w:pPr>
      <w:snapToGrid w:val="0"/>
      <w:spacing w:after="0"/>
      <w:ind w:left="0" w:firstLine="30"/>
      <w:jc w:val="center"/>
      <w:outlineLvl w:val="1"/>
    </w:pPr>
    <w:rPr>
      <w:b/>
      <w:bCs/>
      <w:kern w:val="28"/>
      <w:sz w:val="24"/>
      <w:lang w:eastAsia="en-GB"/>
    </w:rPr>
  </w:style>
  <w:style w:type="paragraph" w:customStyle="1" w:styleId="Style1">
    <w:name w:val="Style1"/>
    <w:basedOn w:val="Normal"/>
    <w:next w:val="Title"/>
    <w:rsid w:val="00D40AA5"/>
    <w:pPr>
      <w:keepNext/>
      <w:tabs>
        <w:tab w:val="num" w:pos="992"/>
      </w:tabs>
      <w:snapToGrid w:val="0"/>
      <w:spacing w:before="240" w:after="240"/>
      <w:ind w:left="992" w:hanging="992"/>
      <w:outlineLvl w:val="0"/>
    </w:pPr>
    <w:rPr>
      <w:rFonts w:ascii="Arial" w:hAnsi="Arial" w:cs="Arial"/>
      <w:b/>
      <w:bCs/>
      <w:kern w:val="28"/>
      <w:sz w:val="22"/>
      <w:szCs w:val="22"/>
      <w:lang w:eastAsia="en-GB"/>
    </w:rPr>
  </w:style>
  <w:style w:type="paragraph" w:customStyle="1" w:styleId="SubTitle1">
    <w:name w:val="SubTitle 1"/>
    <w:basedOn w:val="Normal"/>
    <w:next w:val="SubTitle2"/>
    <w:rsid w:val="00D40AA5"/>
    <w:pPr>
      <w:snapToGrid w:val="0"/>
      <w:spacing w:before="0" w:after="240"/>
      <w:ind w:left="4" w:firstLine="30"/>
      <w:jc w:val="center"/>
    </w:pPr>
    <w:rPr>
      <w:rFonts w:ascii="Times New Roman" w:hAnsi="Times New Roman"/>
      <w:b/>
      <w:kern w:val="28"/>
      <w:sz w:val="40"/>
      <w:lang w:eastAsia="en-GB"/>
    </w:rPr>
  </w:style>
  <w:style w:type="paragraph" w:customStyle="1" w:styleId="SubTitle2">
    <w:name w:val="SubTitle 2"/>
    <w:basedOn w:val="Normal"/>
    <w:link w:val="SubTitle2Char"/>
    <w:rsid w:val="00D40AA5"/>
    <w:pPr>
      <w:snapToGrid w:val="0"/>
      <w:spacing w:before="0" w:after="240"/>
      <w:ind w:left="4" w:firstLine="30"/>
      <w:jc w:val="center"/>
    </w:pPr>
    <w:rPr>
      <w:b/>
      <w:kern w:val="28"/>
      <w:sz w:val="32"/>
      <w:szCs w:val="24"/>
      <w:lang w:eastAsia="en-GB"/>
    </w:rPr>
  </w:style>
  <w:style w:type="paragraph" w:customStyle="1" w:styleId="DefaultText2">
    <w:name w:val="Default Text:2"/>
    <w:basedOn w:val="Normal"/>
    <w:rsid w:val="00D40AA5"/>
    <w:pPr>
      <w:snapToGrid w:val="0"/>
      <w:spacing w:before="0"/>
      <w:ind w:left="4" w:firstLine="30"/>
    </w:pPr>
    <w:rPr>
      <w:rFonts w:ascii="Times New Roman" w:hAnsi="Times New Roman"/>
      <w:noProof/>
      <w:kern w:val="28"/>
      <w:lang w:val="ro-RO" w:eastAsia="en-GB"/>
    </w:rPr>
  </w:style>
  <w:style w:type="paragraph" w:customStyle="1" w:styleId="DefaultText1">
    <w:name w:val="Default Text:1"/>
    <w:basedOn w:val="Normal"/>
    <w:rsid w:val="00D40AA5"/>
    <w:pPr>
      <w:snapToGrid w:val="0"/>
      <w:spacing w:before="0"/>
      <w:ind w:left="4" w:firstLine="30"/>
    </w:pPr>
    <w:rPr>
      <w:rFonts w:ascii="Times New Roman" w:hAnsi="Times New Roman"/>
      <w:noProof/>
      <w:kern w:val="28"/>
      <w:lang w:val="ro-RO" w:eastAsia="en-GB"/>
    </w:rPr>
  </w:style>
  <w:style w:type="paragraph" w:customStyle="1" w:styleId="DefaultText">
    <w:name w:val="Default Text"/>
    <w:basedOn w:val="Normal"/>
    <w:autoRedefine/>
    <w:rsid w:val="00D40AA5"/>
    <w:pPr>
      <w:snapToGrid w:val="0"/>
      <w:spacing w:before="0"/>
      <w:ind w:left="4" w:firstLine="30"/>
    </w:pPr>
    <w:rPr>
      <w:rFonts w:ascii="Times New Roman" w:hAnsi="Times New Roman"/>
      <w:noProof/>
      <w:kern w:val="28"/>
      <w:lang w:val="ro-RO" w:eastAsia="en-GB"/>
    </w:rPr>
  </w:style>
  <w:style w:type="paragraph" w:styleId="List">
    <w:name w:val="List"/>
    <w:basedOn w:val="Normal"/>
    <w:rsid w:val="00D40AA5"/>
    <w:pPr>
      <w:snapToGrid w:val="0"/>
      <w:spacing w:before="0"/>
      <w:ind w:left="283" w:hanging="283"/>
    </w:pPr>
    <w:rPr>
      <w:rFonts w:ascii="Times New Roman" w:hAnsi="Times New Roman"/>
      <w:kern w:val="28"/>
      <w:szCs w:val="24"/>
      <w:lang w:eastAsia="en-GB"/>
    </w:rPr>
  </w:style>
  <w:style w:type="paragraph" w:styleId="ListNumber5">
    <w:name w:val="List Number 5"/>
    <w:basedOn w:val="Normal"/>
    <w:rsid w:val="00D40AA5"/>
    <w:pPr>
      <w:tabs>
        <w:tab w:val="num" w:pos="720"/>
        <w:tab w:val="num" w:pos="1800"/>
      </w:tabs>
      <w:snapToGrid w:val="0"/>
      <w:spacing w:before="0" w:line="360" w:lineRule="auto"/>
      <w:ind w:left="720" w:hanging="360"/>
    </w:pPr>
    <w:rPr>
      <w:rFonts w:ascii="Times New Roman" w:eastAsia="MS Mincho" w:hAnsi="Times New Roman"/>
      <w:kern w:val="28"/>
      <w:lang w:val="ro-RO" w:eastAsia="en-GB"/>
    </w:rPr>
  </w:style>
  <w:style w:type="character" w:customStyle="1" w:styleId="noticeheading3">
    <w:name w:val="noticeheading3"/>
    <w:rsid w:val="00D40AA5"/>
  </w:style>
  <w:style w:type="paragraph" w:customStyle="1" w:styleId="font5">
    <w:name w:val="font5"/>
    <w:basedOn w:val="Normal"/>
    <w:rsid w:val="00D40AA5"/>
    <w:pPr>
      <w:snapToGrid w:val="0"/>
      <w:spacing w:before="100" w:beforeAutospacing="1" w:after="100" w:afterAutospacing="1"/>
      <w:ind w:left="4" w:firstLine="30"/>
    </w:pPr>
    <w:rPr>
      <w:rFonts w:ascii="Times New Roman" w:hAnsi="Times New Roman"/>
      <w:b/>
      <w:bCs/>
      <w:kern w:val="28"/>
      <w:szCs w:val="24"/>
      <w:lang w:val="ro-RO" w:eastAsia="ro-RO"/>
    </w:rPr>
  </w:style>
  <w:style w:type="paragraph" w:customStyle="1" w:styleId="textcslovan">
    <w:name w:val="text císlovaný"/>
    <w:basedOn w:val="text0"/>
    <w:rsid w:val="00D40AA5"/>
    <w:pPr>
      <w:ind w:left="567" w:hanging="567"/>
    </w:pPr>
  </w:style>
  <w:style w:type="paragraph" w:customStyle="1" w:styleId="text-3mezera">
    <w:name w:val="text - 3 mezera"/>
    <w:basedOn w:val="Normal"/>
    <w:rsid w:val="00D40AA5"/>
    <w:pPr>
      <w:widowControl w:val="0"/>
      <w:snapToGrid w:val="0"/>
      <w:spacing w:before="60" w:line="240" w:lineRule="exact"/>
      <w:ind w:left="4" w:firstLine="30"/>
    </w:pPr>
    <w:rPr>
      <w:rFonts w:ascii="Arial" w:hAnsi="Arial"/>
      <w:snapToGrid w:val="0"/>
      <w:kern w:val="28"/>
      <w:lang w:val="cs-CZ" w:eastAsia="en-GB"/>
    </w:rPr>
  </w:style>
  <w:style w:type="paragraph" w:customStyle="1" w:styleId="tabulka">
    <w:name w:val="tabulka"/>
    <w:basedOn w:val="text-3mezera"/>
    <w:rsid w:val="00D40AA5"/>
    <w:pPr>
      <w:spacing w:before="120"/>
      <w:jc w:val="center"/>
    </w:pPr>
    <w:rPr>
      <w:sz w:val="20"/>
    </w:rPr>
  </w:style>
  <w:style w:type="paragraph" w:customStyle="1" w:styleId="xl24">
    <w:name w:val="xl24"/>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kern w:val="28"/>
      <w:szCs w:val="24"/>
      <w:lang w:eastAsia="en-GB"/>
    </w:rPr>
  </w:style>
  <w:style w:type="paragraph" w:customStyle="1" w:styleId="xl25">
    <w:name w:val="xl25"/>
    <w:basedOn w:val="Normal"/>
    <w:rsid w:val="00D40AA5"/>
    <w:pPr>
      <w:pBdr>
        <w:left w:val="single" w:sz="8" w:space="0" w:color="auto"/>
        <w:righ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26">
    <w:name w:val="xl26"/>
    <w:basedOn w:val="Normal"/>
    <w:rsid w:val="00D40AA5"/>
    <w:pPr>
      <w:pBdr>
        <w:top w:val="single" w:sz="8" w:space="0" w:color="auto"/>
        <w:left w:val="single" w:sz="8" w:space="0" w:color="auto"/>
        <w:bottom w:val="single" w:sz="8" w:space="0" w:color="auto"/>
        <w:righ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27">
    <w:name w:val="xl27"/>
    <w:basedOn w:val="Normal"/>
    <w:rsid w:val="00D40AA5"/>
    <w:pPr>
      <w:pBdr>
        <w:top w:val="single" w:sz="4" w:space="0" w:color="auto"/>
        <w:left w:val="single" w:sz="8" w:space="0" w:color="auto"/>
        <w:bottom w:val="single" w:sz="8" w:space="0" w:color="auto"/>
        <w:right w:val="single" w:sz="8"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b/>
      <w:bCs/>
      <w:kern w:val="28"/>
      <w:szCs w:val="24"/>
      <w:lang w:eastAsia="en-GB"/>
    </w:rPr>
  </w:style>
  <w:style w:type="paragraph" w:customStyle="1" w:styleId="xl28">
    <w:name w:val="xl28"/>
    <w:basedOn w:val="Normal"/>
    <w:rsid w:val="00D40AA5"/>
    <w:pPr>
      <w:snapToGrid w:val="0"/>
      <w:spacing w:before="100" w:beforeAutospacing="1" w:after="100" w:afterAutospacing="1"/>
      <w:ind w:left="4" w:firstLine="30"/>
      <w:textAlignment w:val="center"/>
    </w:pPr>
    <w:rPr>
      <w:rFonts w:ascii="Arial Unicode MS" w:eastAsia="Arial Unicode MS" w:hAnsi="Arial Unicode MS" w:cs="Arial Unicode MS"/>
      <w:kern w:val="28"/>
      <w:szCs w:val="24"/>
      <w:lang w:eastAsia="en-GB"/>
    </w:rPr>
  </w:style>
  <w:style w:type="paragraph" w:customStyle="1" w:styleId="xl29">
    <w:name w:val="xl29"/>
    <w:basedOn w:val="Normal"/>
    <w:rsid w:val="00D40AA5"/>
    <w:pPr>
      <w:pBdr>
        <w:left w:val="single" w:sz="8" w:space="0" w:color="auto"/>
        <w:bottom w:val="single" w:sz="8" w:space="0" w:color="auto"/>
        <w:righ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30">
    <w:name w:val="xl30"/>
    <w:basedOn w:val="Normal"/>
    <w:rsid w:val="00D40AA5"/>
    <w:pPr>
      <w:pBdr>
        <w:top w:val="single" w:sz="4" w:space="0" w:color="auto"/>
        <w:left w:val="single" w:sz="4"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31">
    <w:name w:val="xl31"/>
    <w:basedOn w:val="Normal"/>
    <w:rsid w:val="00D40AA5"/>
    <w:pPr>
      <w:pBdr>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color w:val="0000FF"/>
      <w:kern w:val="28"/>
      <w:sz w:val="18"/>
      <w:szCs w:val="18"/>
      <w:lang w:eastAsia="en-GB"/>
    </w:rPr>
  </w:style>
  <w:style w:type="paragraph" w:customStyle="1" w:styleId="xl32">
    <w:name w:val="xl32"/>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33">
    <w:name w:val="xl33"/>
    <w:basedOn w:val="Normal"/>
    <w:rsid w:val="00D40AA5"/>
    <w:pPr>
      <w:pBdr>
        <w:top w:val="single" w:sz="8" w:space="0" w:color="auto"/>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Cs w:val="24"/>
      <w:lang w:eastAsia="en-GB"/>
    </w:rPr>
  </w:style>
  <w:style w:type="paragraph" w:customStyle="1" w:styleId="xl34">
    <w:name w:val="xl34"/>
    <w:basedOn w:val="Normal"/>
    <w:rsid w:val="00D40AA5"/>
    <w:pPr>
      <w:pBdr>
        <w:top w:val="single" w:sz="4" w:space="0" w:color="auto"/>
        <w:right w:val="single" w:sz="4"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kern w:val="28"/>
      <w:sz w:val="16"/>
      <w:szCs w:val="16"/>
      <w:lang w:eastAsia="en-GB"/>
    </w:rPr>
  </w:style>
  <w:style w:type="paragraph" w:customStyle="1" w:styleId="xl35">
    <w:name w:val="xl35"/>
    <w:basedOn w:val="Normal"/>
    <w:rsid w:val="00D40AA5"/>
    <w:pPr>
      <w:pBdr>
        <w:top w:val="single" w:sz="4" w:space="0" w:color="auto"/>
        <w:left w:val="single" w:sz="4" w:space="0" w:color="auto"/>
        <w:right w:val="single" w:sz="4"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kern w:val="28"/>
      <w:sz w:val="16"/>
      <w:szCs w:val="16"/>
      <w:lang w:eastAsia="en-GB"/>
    </w:rPr>
  </w:style>
  <w:style w:type="paragraph" w:customStyle="1" w:styleId="xl36">
    <w:name w:val="xl36"/>
    <w:basedOn w:val="Normal"/>
    <w:rsid w:val="00D40AA5"/>
    <w:pPr>
      <w:pBdr>
        <w:top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37">
    <w:name w:val="xl37"/>
    <w:basedOn w:val="Normal"/>
    <w:rsid w:val="00D40AA5"/>
    <w:pPr>
      <w:pBdr>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38">
    <w:name w:val="xl38"/>
    <w:basedOn w:val="Normal"/>
    <w:rsid w:val="00D40AA5"/>
    <w:pPr>
      <w:pBdr>
        <w:top w:val="single" w:sz="8" w:space="0" w:color="auto"/>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39">
    <w:name w:val="xl39"/>
    <w:basedOn w:val="Normal"/>
    <w:rsid w:val="00D40AA5"/>
    <w:pPr>
      <w:pBdr>
        <w:top w:val="single" w:sz="8" w:space="0" w:color="auto"/>
        <w:left w:val="single" w:sz="8" w:space="0" w:color="auto"/>
        <w:right w:val="single" w:sz="8" w:space="0" w:color="auto"/>
      </w:pBdr>
      <w:snapToGrid w:val="0"/>
      <w:spacing w:before="100" w:beforeAutospacing="1" w:after="100" w:afterAutospacing="1"/>
      <w:ind w:left="4" w:firstLine="30"/>
    </w:pPr>
    <w:rPr>
      <w:rFonts w:ascii="Arial Unicode MS" w:eastAsia="Arial Unicode MS" w:hAnsi="Arial Unicode MS" w:cs="Arial Unicode MS"/>
      <w:kern w:val="28"/>
      <w:szCs w:val="24"/>
      <w:lang w:eastAsia="en-GB"/>
    </w:rPr>
  </w:style>
  <w:style w:type="paragraph" w:customStyle="1" w:styleId="xl40">
    <w:name w:val="xl40"/>
    <w:basedOn w:val="Normal"/>
    <w:rsid w:val="00D40AA5"/>
    <w:pPr>
      <w:pBdr>
        <w:left w:val="single" w:sz="8" w:space="0" w:color="auto"/>
        <w:bottom w:val="single" w:sz="8" w:space="0" w:color="auto"/>
        <w:right w:val="single" w:sz="8" w:space="0" w:color="auto"/>
      </w:pBdr>
      <w:shd w:val="clear" w:color="auto" w:fill="C0C0C0"/>
      <w:snapToGrid w:val="0"/>
      <w:spacing w:before="100" w:beforeAutospacing="1" w:after="100" w:afterAutospacing="1"/>
      <w:ind w:left="4" w:firstLine="30"/>
    </w:pPr>
    <w:rPr>
      <w:rFonts w:ascii="Arial Narrow" w:eastAsia="Arial Unicode MS" w:hAnsi="Arial Narrow" w:cs="Arial Unicode MS"/>
      <w:b/>
      <w:bCs/>
      <w:kern w:val="28"/>
      <w:szCs w:val="24"/>
      <w:lang w:eastAsia="en-GB"/>
    </w:rPr>
  </w:style>
  <w:style w:type="paragraph" w:customStyle="1" w:styleId="xl41">
    <w:name w:val="xl41"/>
    <w:basedOn w:val="Normal"/>
    <w:rsid w:val="00D40AA5"/>
    <w:pPr>
      <w:pBdr>
        <w:top w:val="single" w:sz="8" w:space="0" w:color="auto"/>
        <w:left w:val="single" w:sz="8" w:space="0" w:color="auto"/>
        <w:righ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42">
    <w:name w:val="xl42"/>
    <w:basedOn w:val="Normal"/>
    <w:rsid w:val="00D40AA5"/>
    <w:pPr>
      <w:pBdr>
        <w:top w:val="single" w:sz="4" w:space="0" w:color="auto"/>
        <w:left w:val="single" w:sz="4" w:space="0" w:color="auto"/>
        <w:bottom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3">
    <w:name w:val="xl43"/>
    <w:basedOn w:val="Normal"/>
    <w:rsid w:val="00D40AA5"/>
    <w:pPr>
      <w:pBdr>
        <w:lef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4">
    <w:name w:val="xl44"/>
    <w:basedOn w:val="Normal"/>
    <w:rsid w:val="00D40AA5"/>
    <w:pPr>
      <w:pBdr>
        <w:top w:val="single" w:sz="4" w:space="0" w:color="auto"/>
        <w:left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5">
    <w:name w:val="xl45"/>
    <w:basedOn w:val="Normal"/>
    <w:rsid w:val="00D40AA5"/>
    <w:pPr>
      <w:pBdr>
        <w:top w:val="single" w:sz="4" w:space="0" w:color="auto"/>
        <w:lef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6">
    <w:name w:val="xl46"/>
    <w:basedOn w:val="Normal"/>
    <w:rsid w:val="00D40AA5"/>
    <w:pPr>
      <w:pBdr>
        <w:left w:val="single" w:sz="4"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7">
    <w:name w:val="xl47"/>
    <w:basedOn w:val="Normal"/>
    <w:rsid w:val="00D40AA5"/>
    <w:pPr>
      <w:pBdr>
        <w:top w:val="single" w:sz="8" w:space="0" w:color="auto"/>
        <w:left w:val="single" w:sz="4" w:space="0" w:color="auto"/>
        <w:bottom w:val="single" w:sz="8" w:space="0" w:color="auto"/>
        <w:right w:val="single" w:sz="4" w:space="0" w:color="auto"/>
      </w:pBd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8">
    <w:name w:val="xl48"/>
    <w:basedOn w:val="Normal"/>
    <w:rsid w:val="00D40AA5"/>
    <w:pPr>
      <w:pBdr>
        <w:top w:val="single" w:sz="8" w:space="0" w:color="auto"/>
        <w:left w:val="single" w:sz="4" w:space="0" w:color="auto"/>
        <w:bottom w:val="single" w:sz="8" w:space="0" w:color="auto"/>
        <w:right w:val="single" w:sz="8" w:space="0" w:color="auto"/>
      </w:pBd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49">
    <w:name w:val="xl49"/>
    <w:basedOn w:val="Normal"/>
    <w:rsid w:val="00D40AA5"/>
    <w:pPr>
      <w:pBdr>
        <w:top w:val="single" w:sz="8" w:space="0" w:color="auto"/>
        <w:left w:val="single" w:sz="4" w:space="0" w:color="auto"/>
        <w:bottom w:val="single" w:sz="8" w:space="0" w:color="auto"/>
      </w:pBd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50">
    <w:name w:val="xl50"/>
    <w:basedOn w:val="Normal"/>
    <w:rsid w:val="00D40AA5"/>
    <w:pPr>
      <w:pBdr>
        <w:top w:val="single" w:sz="8" w:space="0" w:color="auto"/>
        <w:left w:val="single" w:sz="8" w:space="0" w:color="auto"/>
        <w:bottom w:val="single" w:sz="8" w:space="0" w:color="auto"/>
        <w:right w:val="single" w:sz="8" w:space="0" w:color="auto"/>
      </w:pBdr>
      <w:shd w:val="clear" w:color="auto" w:fill="CCFFCC"/>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51">
    <w:name w:val="xl51"/>
    <w:basedOn w:val="Normal"/>
    <w:rsid w:val="00D40AA5"/>
    <w:pPr>
      <w:pBdr>
        <w:top w:val="single" w:sz="8" w:space="0" w:color="auto"/>
        <w:left w:val="single" w:sz="8" w:space="0" w:color="auto"/>
        <w:bottom w:val="single" w:sz="8" w:space="0" w:color="auto"/>
        <w:right w:val="single" w:sz="8" w:space="0" w:color="auto"/>
      </w:pBdr>
      <w:shd w:val="clear" w:color="auto" w:fill="CCFFCC"/>
      <w:snapToGrid w:val="0"/>
      <w:spacing w:before="100" w:beforeAutospacing="1" w:after="100" w:afterAutospacing="1"/>
      <w:ind w:left="4" w:firstLine="30"/>
      <w:jc w:val="right"/>
      <w:textAlignment w:val="center"/>
    </w:pPr>
    <w:rPr>
      <w:rFonts w:ascii="Arial Unicode MS" w:eastAsia="Arial Unicode MS" w:hAnsi="Arial Unicode MS" w:cs="Arial Unicode MS"/>
      <w:b/>
      <w:bCs/>
      <w:kern w:val="28"/>
      <w:szCs w:val="24"/>
      <w:lang w:eastAsia="en-GB"/>
    </w:rPr>
  </w:style>
  <w:style w:type="paragraph" w:customStyle="1" w:styleId="xl52">
    <w:name w:val="xl52"/>
    <w:basedOn w:val="Normal"/>
    <w:rsid w:val="00D40AA5"/>
    <w:pPr>
      <w:pBdr>
        <w:left w:val="single" w:sz="4" w:space="0" w:color="auto"/>
        <w:bottom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53">
    <w:name w:val="xl53"/>
    <w:basedOn w:val="Normal"/>
    <w:rsid w:val="00D40AA5"/>
    <w:pPr>
      <w:pBdr>
        <w:top w:val="single" w:sz="4"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54">
    <w:name w:val="xl54"/>
    <w:basedOn w:val="Normal"/>
    <w:rsid w:val="00D40AA5"/>
    <w:pPr>
      <w:pBdr>
        <w:top w:val="single" w:sz="4" w:space="0" w:color="auto"/>
        <w:left w:val="single" w:sz="4"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kern w:val="28"/>
      <w:sz w:val="16"/>
      <w:szCs w:val="16"/>
      <w:lang w:eastAsia="en-GB"/>
    </w:rPr>
  </w:style>
  <w:style w:type="paragraph" w:customStyle="1" w:styleId="xl55">
    <w:name w:val="xl55"/>
    <w:basedOn w:val="Normal"/>
    <w:rsid w:val="00D40AA5"/>
    <w:pPr>
      <w:pBdr>
        <w:top w:val="single" w:sz="8" w:space="0" w:color="auto"/>
        <w:left w:val="single" w:sz="8" w:space="0" w:color="auto"/>
        <w:right w:val="single" w:sz="8" w:space="0" w:color="auto"/>
      </w:pBdr>
      <w:shd w:val="clear" w:color="auto" w:fill="CCFFCC"/>
      <w:snapToGrid w:val="0"/>
      <w:spacing w:before="100" w:beforeAutospacing="1" w:after="100" w:afterAutospacing="1"/>
      <w:ind w:left="4" w:firstLine="30"/>
      <w:jc w:val="center"/>
    </w:pPr>
    <w:rPr>
      <w:rFonts w:ascii="Arial Narrow" w:eastAsia="Arial Unicode MS" w:hAnsi="Arial Narrow" w:cs="Arial Unicode MS"/>
      <w:b/>
      <w:bCs/>
      <w:kern w:val="28"/>
      <w:szCs w:val="24"/>
      <w:lang w:eastAsia="en-GB"/>
    </w:rPr>
  </w:style>
  <w:style w:type="paragraph" w:customStyle="1" w:styleId="xl56">
    <w:name w:val="xl56"/>
    <w:basedOn w:val="Normal"/>
    <w:rsid w:val="00D40AA5"/>
    <w:pPr>
      <w:pBdr>
        <w:left w:val="single" w:sz="8" w:space="0" w:color="auto"/>
        <w:right w:val="single" w:sz="8" w:space="0" w:color="auto"/>
      </w:pBdr>
      <w:shd w:val="clear" w:color="auto" w:fill="FFFF99"/>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57">
    <w:name w:val="xl57"/>
    <w:basedOn w:val="Normal"/>
    <w:rsid w:val="00D40AA5"/>
    <w:pPr>
      <w:pBdr>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58">
    <w:name w:val="xl58"/>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59">
    <w:name w:val="xl59"/>
    <w:basedOn w:val="Normal"/>
    <w:rsid w:val="00D40AA5"/>
    <w:pPr>
      <w:pBdr>
        <w:top w:val="single" w:sz="8" w:space="0" w:color="auto"/>
        <w:lef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60">
    <w:name w:val="xl60"/>
    <w:basedOn w:val="Normal"/>
    <w:rsid w:val="00D40AA5"/>
    <w:pPr>
      <w:pBdr>
        <w:left w:val="single" w:sz="8" w:space="0" w:color="auto"/>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b/>
      <w:bCs/>
      <w:kern w:val="28"/>
      <w:sz w:val="18"/>
      <w:szCs w:val="18"/>
      <w:lang w:eastAsia="en-GB"/>
    </w:rPr>
  </w:style>
  <w:style w:type="paragraph" w:customStyle="1" w:styleId="xl61">
    <w:name w:val="xl61"/>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color w:val="0000FF"/>
      <w:kern w:val="28"/>
      <w:sz w:val="18"/>
      <w:szCs w:val="18"/>
      <w:lang w:eastAsia="en-GB"/>
    </w:rPr>
  </w:style>
  <w:style w:type="paragraph" w:customStyle="1" w:styleId="xl62">
    <w:name w:val="xl62"/>
    <w:basedOn w:val="Normal"/>
    <w:rsid w:val="00D40AA5"/>
    <w:pP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63">
    <w:name w:val="xl63"/>
    <w:basedOn w:val="Normal"/>
    <w:rsid w:val="00D40AA5"/>
    <w:pPr>
      <w:shd w:val="clear" w:color="auto" w:fill="CCFFCC"/>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64">
    <w:name w:val="xl64"/>
    <w:basedOn w:val="Normal"/>
    <w:rsid w:val="00D40AA5"/>
    <w:pPr>
      <w:snapToGrid w:val="0"/>
      <w:spacing w:before="100" w:beforeAutospacing="1" w:after="100" w:afterAutospacing="1"/>
      <w:ind w:left="4" w:firstLine="30"/>
      <w:textAlignment w:val="center"/>
    </w:pPr>
    <w:rPr>
      <w:rFonts w:ascii="Arial Narrow" w:eastAsia="Arial Unicode MS" w:hAnsi="Arial Narrow" w:cs="Arial Unicode MS"/>
      <w:kern w:val="28"/>
      <w:sz w:val="16"/>
      <w:szCs w:val="16"/>
      <w:lang w:eastAsia="en-GB"/>
    </w:rPr>
  </w:style>
  <w:style w:type="paragraph" w:customStyle="1" w:styleId="xl65">
    <w:name w:val="xl65"/>
    <w:basedOn w:val="Normal"/>
    <w:rsid w:val="00D40AA5"/>
    <w:pPr>
      <w:snapToGrid w:val="0"/>
      <w:spacing w:before="100" w:beforeAutospacing="1" w:after="100" w:afterAutospacing="1"/>
      <w:ind w:left="4" w:firstLine="30"/>
    </w:pPr>
    <w:rPr>
      <w:rFonts w:ascii="Arial Unicode MS" w:eastAsia="Arial Unicode MS" w:hAnsi="Arial Unicode MS" w:cs="Arial Unicode MS"/>
      <w:kern w:val="28"/>
      <w:sz w:val="16"/>
      <w:szCs w:val="16"/>
      <w:lang w:eastAsia="en-GB"/>
    </w:rPr>
  </w:style>
  <w:style w:type="paragraph" w:customStyle="1" w:styleId="xl66">
    <w:name w:val="xl66"/>
    <w:basedOn w:val="Normal"/>
    <w:rsid w:val="00D40AA5"/>
    <w:pPr>
      <w:pBdr>
        <w:top w:val="single" w:sz="8" w:space="0" w:color="auto"/>
        <w:left w:val="single" w:sz="8" w:space="0" w:color="auto"/>
        <w:bottom w:val="single" w:sz="8"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67">
    <w:name w:val="xl67"/>
    <w:basedOn w:val="Normal"/>
    <w:rsid w:val="00D40AA5"/>
    <w:pPr>
      <w:pBdr>
        <w:top w:val="single" w:sz="8" w:space="0" w:color="auto"/>
        <w:left w:val="single" w:sz="4" w:space="0" w:color="auto"/>
        <w:bottom w:val="single" w:sz="8"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68">
    <w:name w:val="xl68"/>
    <w:basedOn w:val="Normal"/>
    <w:rsid w:val="00D40AA5"/>
    <w:pPr>
      <w:pBdr>
        <w:top w:val="single" w:sz="8" w:space="0" w:color="auto"/>
        <w:lef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69">
    <w:name w:val="xl69"/>
    <w:basedOn w:val="Normal"/>
    <w:rsid w:val="00D40AA5"/>
    <w:pPr>
      <w:pBdr>
        <w:left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70">
    <w:name w:val="xl70"/>
    <w:basedOn w:val="Normal"/>
    <w:rsid w:val="00D40AA5"/>
    <w:pPr>
      <w:pBdr>
        <w:left w:val="single" w:sz="8" w:space="0" w:color="auto"/>
        <w:bottom w:val="single" w:sz="8" w:space="0" w:color="auto"/>
      </w:pBdr>
      <w:snapToGrid w:val="0"/>
      <w:spacing w:before="100" w:beforeAutospacing="1" w:after="100" w:afterAutospacing="1"/>
      <w:ind w:left="4" w:firstLine="30"/>
      <w:textAlignment w:val="center"/>
    </w:pPr>
    <w:rPr>
      <w:rFonts w:ascii="Arial Narrow" w:eastAsia="Arial Unicode MS" w:hAnsi="Arial Narrow" w:cs="Arial Unicode MS"/>
      <w:kern w:val="28"/>
      <w:sz w:val="18"/>
      <w:szCs w:val="18"/>
      <w:lang w:eastAsia="en-GB"/>
    </w:rPr>
  </w:style>
  <w:style w:type="paragraph" w:customStyle="1" w:styleId="xl71">
    <w:name w:val="xl71"/>
    <w:basedOn w:val="Normal"/>
    <w:rsid w:val="00D40AA5"/>
    <w:pPr>
      <w:pBdr>
        <w:top w:val="single" w:sz="8" w:space="0" w:color="auto"/>
        <w:right w:val="single" w:sz="8" w:space="0" w:color="auto"/>
      </w:pBdr>
      <w:shd w:val="clear" w:color="auto" w:fill="FFFF99"/>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72">
    <w:name w:val="xl72"/>
    <w:basedOn w:val="Normal"/>
    <w:rsid w:val="00D40AA5"/>
    <w:pPr>
      <w:pBdr>
        <w:top w:val="single" w:sz="4" w:space="0" w:color="auto"/>
        <w:left w:val="single" w:sz="8"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3">
    <w:name w:val="xl73"/>
    <w:basedOn w:val="Normal"/>
    <w:rsid w:val="00D40AA5"/>
    <w:pPr>
      <w:pBdr>
        <w:left w:val="single" w:sz="8" w:space="0" w:color="auto"/>
        <w:bottom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4">
    <w:name w:val="xl74"/>
    <w:basedOn w:val="Normal"/>
    <w:rsid w:val="00D40AA5"/>
    <w:pPr>
      <w:pBdr>
        <w:top w:val="single" w:sz="8" w:space="0" w:color="auto"/>
        <w:left w:val="single" w:sz="8" w:space="0" w:color="auto"/>
        <w:bottom w:val="single" w:sz="8" w:space="0" w:color="auto"/>
        <w:right w:val="single" w:sz="4" w:space="0" w:color="auto"/>
      </w:pBdr>
      <w:shd w:val="clear" w:color="auto" w:fill="CCFFCC"/>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5">
    <w:name w:val="xl75"/>
    <w:basedOn w:val="Normal"/>
    <w:rsid w:val="00D40AA5"/>
    <w:pPr>
      <w:pBdr>
        <w:top w:val="single" w:sz="4" w:space="0" w:color="auto"/>
        <w:left w:val="single" w:sz="8"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6">
    <w:name w:val="xl76"/>
    <w:basedOn w:val="Normal"/>
    <w:rsid w:val="00D40AA5"/>
    <w:pPr>
      <w:pBdr>
        <w:left w:val="single" w:sz="4" w:space="0" w:color="auto"/>
        <w:right w:val="single" w:sz="4"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7">
    <w:name w:val="xl77"/>
    <w:basedOn w:val="Normal"/>
    <w:rsid w:val="00D40AA5"/>
    <w:pPr>
      <w:pBdr>
        <w:top w:val="single" w:sz="8" w:space="0" w:color="auto"/>
        <w:left w:val="single" w:sz="4" w:space="0" w:color="auto"/>
        <w:bottom w:val="single" w:sz="8" w:space="0" w:color="auto"/>
      </w:pBdr>
      <w:shd w:val="clear" w:color="auto" w:fill="CCFFFF"/>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79">
    <w:name w:val="xl79"/>
    <w:basedOn w:val="Normal"/>
    <w:rsid w:val="00D40AA5"/>
    <w:pPr>
      <w:pBdr>
        <w:left w:val="single" w:sz="8" w:space="0" w:color="auto"/>
        <w:bottom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0">
    <w:name w:val="xl80"/>
    <w:basedOn w:val="Normal"/>
    <w:rsid w:val="00D40AA5"/>
    <w:pPr>
      <w:pBdr>
        <w:left w:val="single" w:sz="4" w:space="0" w:color="auto"/>
        <w:bottom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1">
    <w:name w:val="xl81"/>
    <w:basedOn w:val="Normal"/>
    <w:rsid w:val="00D40AA5"/>
    <w:pPr>
      <w:pBdr>
        <w:left w:val="single" w:sz="4"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2">
    <w:name w:val="xl82"/>
    <w:basedOn w:val="Normal"/>
    <w:rsid w:val="00D40AA5"/>
    <w:pPr>
      <w:pBdr>
        <w:left w:val="single" w:sz="4" w:space="0" w:color="auto"/>
        <w:right w:val="single" w:sz="8"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3">
    <w:name w:val="xl83"/>
    <w:basedOn w:val="Normal"/>
    <w:rsid w:val="00D40AA5"/>
    <w:pPr>
      <w:pBdr>
        <w:top w:val="single" w:sz="8" w:space="0" w:color="auto"/>
        <w:left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4">
    <w:name w:val="xl84"/>
    <w:basedOn w:val="Normal"/>
    <w:rsid w:val="00D40AA5"/>
    <w:pPr>
      <w:pBdr>
        <w:top w:val="single" w:sz="8" w:space="0" w:color="auto"/>
        <w:left w:val="single" w:sz="4"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5">
    <w:name w:val="xl85"/>
    <w:basedOn w:val="Normal"/>
    <w:rsid w:val="00D40AA5"/>
    <w:pPr>
      <w:pBdr>
        <w:top w:val="single" w:sz="8" w:space="0" w:color="auto"/>
        <w:left w:val="single" w:sz="4" w:space="0" w:color="auto"/>
        <w:bottom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6">
    <w:name w:val="xl86"/>
    <w:basedOn w:val="Normal"/>
    <w:rsid w:val="00D40AA5"/>
    <w:pPr>
      <w:pBdr>
        <w:top w:val="single" w:sz="8" w:space="0" w:color="auto"/>
        <w:left w:val="single" w:sz="4" w:space="0" w:color="auto"/>
        <w:bottom w:val="single" w:sz="8" w:space="0" w:color="auto"/>
        <w:right w:val="single" w:sz="8"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7">
    <w:name w:val="xl87"/>
    <w:basedOn w:val="Normal"/>
    <w:rsid w:val="00D40AA5"/>
    <w:pPr>
      <w:pBdr>
        <w:top w:val="single" w:sz="8" w:space="0" w:color="auto"/>
        <w:left w:val="single" w:sz="8" w:space="0" w:color="auto"/>
        <w:bottom w:val="single" w:sz="8" w:space="0" w:color="auto"/>
        <w:right w:val="single" w:sz="4"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8">
    <w:name w:val="xl88"/>
    <w:basedOn w:val="Normal"/>
    <w:rsid w:val="00D40AA5"/>
    <w:pPr>
      <w:pBdr>
        <w:top w:val="single" w:sz="8" w:space="0" w:color="auto"/>
        <w:left w:val="single" w:sz="4" w:space="0" w:color="auto"/>
        <w:bottom w:val="single" w:sz="8" w:space="0" w:color="auto"/>
      </w:pBdr>
      <w:snapToGrid w:val="0"/>
      <w:spacing w:before="100" w:beforeAutospacing="1" w:after="100" w:afterAutospacing="1"/>
      <w:ind w:left="4" w:firstLine="30"/>
      <w:jc w:val="center"/>
      <w:textAlignment w:val="center"/>
    </w:pPr>
    <w:rPr>
      <w:rFonts w:ascii="Arial Narrow" w:eastAsia="Arial Unicode MS" w:hAnsi="Arial Narrow" w:cs="Arial Unicode MS"/>
      <w:b/>
      <w:bCs/>
      <w:kern w:val="28"/>
      <w:szCs w:val="24"/>
      <w:lang w:eastAsia="en-GB"/>
    </w:rPr>
  </w:style>
  <w:style w:type="paragraph" w:customStyle="1" w:styleId="xl89">
    <w:name w:val="xl89"/>
    <w:basedOn w:val="Normal"/>
    <w:rsid w:val="00D40AA5"/>
    <w:pPr>
      <w:pBdr>
        <w:top w:val="single" w:sz="8" w:space="0" w:color="auto"/>
        <w:left w:val="single" w:sz="8" w:space="0" w:color="auto"/>
        <w:right w:val="single" w:sz="8" w:space="0" w:color="auto"/>
      </w:pBdr>
      <w:shd w:val="clear" w:color="auto" w:fill="FFFF99"/>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90">
    <w:name w:val="xl90"/>
    <w:basedOn w:val="Normal"/>
    <w:rsid w:val="00D40AA5"/>
    <w:pPr>
      <w:pBdr>
        <w:left w:val="single" w:sz="8" w:space="0" w:color="auto"/>
        <w:bottom w:val="single" w:sz="8" w:space="0" w:color="auto"/>
        <w:right w:val="single" w:sz="8" w:space="0" w:color="auto"/>
      </w:pBdr>
      <w:shd w:val="clear" w:color="auto" w:fill="FFFF99"/>
      <w:snapToGrid w:val="0"/>
      <w:spacing w:before="100" w:beforeAutospacing="1" w:after="100" w:afterAutospacing="1"/>
      <w:ind w:left="4" w:firstLine="30"/>
      <w:jc w:val="right"/>
      <w:textAlignment w:val="center"/>
    </w:pPr>
    <w:rPr>
      <w:rFonts w:ascii="Arial Narrow" w:eastAsia="Arial Unicode MS" w:hAnsi="Arial Narrow" w:cs="Arial Unicode MS"/>
      <w:b/>
      <w:bCs/>
      <w:kern w:val="28"/>
      <w:szCs w:val="24"/>
      <w:lang w:eastAsia="en-GB"/>
    </w:rPr>
  </w:style>
  <w:style w:type="paragraph" w:customStyle="1" w:styleId="xl91">
    <w:name w:val="xl91"/>
    <w:basedOn w:val="Normal"/>
    <w:rsid w:val="00D40AA5"/>
    <w:pPr>
      <w:pBdr>
        <w:top w:val="single" w:sz="8" w:space="0" w:color="auto"/>
        <w:bottom w:val="single" w:sz="4" w:space="0" w:color="auto"/>
      </w:pBdr>
      <w:shd w:val="clear" w:color="auto" w:fill="CCFFCC"/>
      <w:snapToGrid w:val="0"/>
      <w:spacing w:before="100" w:beforeAutospacing="1" w:after="100" w:afterAutospacing="1"/>
      <w:ind w:left="4" w:firstLine="30"/>
    </w:pPr>
    <w:rPr>
      <w:rFonts w:ascii="Arial Narrow" w:eastAsia="Arial Unicode MS" w:hAnsi="Arial Narrow" w:cs="Arial Unicode MS"/>
      <w:b/>
      <w:bCs/>
      <w:kern w:val="28"/>
      <w:szCs w:val="24"/>
      <w:lang w:eastAsia="en-GB"/>
    </w:rPr>
  </w:style>
  <w:style w:type="paragraph" w:customStyle="1" w:styleId="Address">
    <w:name w:val="Address"/>
    <w:basedOn w:val="Normal"/>
    <w:rsid w:val="00D40AA5"/>
    <w:pPr>
      <w:snapToGrid w:val="0"/>
      <w:spacing w:before="0"/>
      <w:ind w:left="4" w:firstLine="30"/>
      <w:jc w:val="left"/>
    </w:pPr>
    <w:rPr>
      <w:rFonts w:ascii="Arial" w:hAnsi="Arial"/>
      <w:kern w:val="28"/>
      <w:sz w:val="20"/>
      <w:lang w:eastAsia="ro-RO"/>
    </w:rPr>
  </w:style>
  <w:style w:type="paragraph" w:customStyle="1" w:styleId="AddressTL">
    <w:name w:val="AddressTL"/>
    <w:basedOn w:val="Normal"/>
    <w:next w:val="Normal"/>
    <w:rsid w:val="00D40AA5"/>
    <w:pPr>
      <w:snapToGrid w:val="0"/>
      <w:spacing w:before="0" w:after="720"/>
      <w:ind w:left="4" w:firstLine="30"/>
    </w:pPr>
    <w:rPr>
      <w:rFonts w:ascii="Arial" w:hAnsi="Arial"/>
      <w:kern w:val="28"/>
      <w:sz w:val="20"/>
      <w:lang w:eastAsia="ro-RO"/>
    </w:rPr>
  </w:style>
  <w:style w:type="paragraph" w:customStyle="1" w:styleId="AddressTR">
    <w:name w:val="AddressTR"/>
    <w:basedOn w:val="Normal"/>
    <w:next w:val="Normal"/>
    <w:rsid w:val="00D40AA5"/>
    <w:pPr>
      <w:snapToGrid w:val="0"/>
      <w:spacing w:before="0" w:after="720"/>
      <w:ind w:left="5103" w:firstLine="30"/>
    </w:pPr>
    <w:rPr>
      <w:rFonts w:ascii="Arial" w:hAnsi="Arial"/>
      <w:kern w:val="28"/>
      <w:sz w:val="20"/>
      <w:lang w:eastAsia="ro-RO"/>
    </w:rPr>
  </w:style>
  <w:style w:type="paragraph" w:customStyle="1" w:styleId="ChapterTitle">
    <w:name w:val="ChapterTitle"/>
    <w:basedOn w:val="Normal"/>
    <w:next w:val="SectionTitle"/>
    <w:rsid w:val="00D40AA5"/>
    <w:pPr>
      <w:keepNext/>
      <w:snapToGrid w:val="0"/>
      <w:spacing w:before="0" w:after="480"/>
      <w:ind w:left="4" w:firstLine="30"/>
      <w:jc w:val="center"/>
    </w:pPr>
    <w:rPr>
      <w:rFonts w:ascii="Arial" w:hAnsi="Arial"/>
      <w:b/>
      <w:kern w:val="28"/>
      <w:sz w:val="32"/>
      <w:lang w:eastAsia="ro-RO"/>
    </w:rPr>
  </w:style>
  <w:style w:type="paragraph" w:customStyle="1" w:styleId="References">
    <w:name w:val="References"/>
    <w:basedOn w:val="Normal"/>
    <w:next w:val="AddressTR"/>
    <w:rsid w:val="00D40AA5"/>
    <w:pPr>
      <w:snapToGrid w:val="0"/>
      <w:spacing w:before="0" w:after="240"/>
      <w:ind w:left="5103" w:firstLine="30"/>
    </w:pPr>
    <w:rPr>
      <w:rFonts w:ascii="Arial" w:hAnsi="Arial"/>
      <w:kern w:val="28"/>
      <w:sz w:val="20"/>
      <w:lang w:eastAsia="ro-RO"/>
    </w:rPr>
  </w:style>
  <w:style w:type="paragraph" w:customStyle="1" w:styleId="DoubSign">
    <w:name w:val="DoubSign"/>
    <w:basedOn w:val="Normal"/>
    <w:next w:val="Enclosures"/>
    <w:rsid w:val="00D40AA5"/>
    <w:pPr>
      <w:tabs>
        <w:tab w:val="left" w:pos="5103"/>
      </w:tabs>
      <w:snapToGrid w:val="0"/>
      <w:spacing w:before="1200"/>
      <w:ind w:left="4" w:firstLine="30"/>
    </w:pPr>
    <w:rPr>
      <w:rFonts w:ascii="Arial" w:hAnsi="Arial"/>
      <w:kern w:val="28"/>
      <w:sz w:val="20"/>
      <w:lang w:eastAsia="ro-RO"/>
    </w:rPr>
  </w:style>
  <w:style w:type="paragraph" w:customStyle="1" w:styleId="Enclosures">
    <w:name w:val="Enclosures"/>
    <w:basedOn w:val="Normal"/>
    <w:rsid w:val="00D40AA5"/>
    <w:pPr>
      <w:keepNext/>
      <w:keepLines/>
      <w:tabs>
        <w:tab w:val="left" w:pos="5642"/>
      </w:tabs>
      <w:snapToGrid w:val="0"/>
      <w:spacing w:before="480"/>
      <w:ind w:left="1191" w:hanging="1191"/>
    </w:pPr>
    <w:rPr>
      <w:rFonts w:ascii="Arial" w:hAnsi="Arial"/>
      <w:kern w:val="28"/>
      <w:sz w:val="20"/>
      <w:lang w:eastAsia="ro-RO"/>
    </w:rPr>
  </w:style>
  <w:style w:type="paragraph" w:customStyle="1" w:styleId="NoteHead">
    <w:name w:val="NoteHead"/>
    <w:basedOn w:val="Normal"/>
    <w:next w:val="Subject"/>
    <w:rsid w:val="00D40AA5"/>
    <w:pPr>
      <w:snapToGrid w:val="0"/>
      <w:spacing w:before="720" w:after="720"/>
      <w:ind w:left="4" w:firstLine="30"/>
      <w:jc w:val="center"/>
    </w:pPr>
    <w:rPr>
      <w:rFonts w:ascii="Arial" w:hAnsi="Arial"/>
      <w:b/>
      <w:smallCaps/>
      <w:kern w:val="28"/>
      <w:sz w:val="20"/>
      <w:lang w:eastAsia="ro-RO"/>
    </w:rPr>
  </w:style>
  <w:style w:type="paragraph" w:customStyle="1" w:styleId="Subject">
    <w:name w:val="Subject"/>
    <w:basedOn w:val="Normal"/>
    <w:next w:val="Normal"/>
    <w:rsid w:val="00D40AA5"/>
    <w:pPr>
      <w:snapToGrid w:val="0"/>
      <w:spacing w:before="0" w:after="480"/>
      <w:ind w:left="1191" w:hanging="1191"/>
    </w:pPr>
    <w:rPr>
      <w:rFonts w:ascii="Arial" w:hAnsi="Arial"/>
      <w:b/>
      <w:kern w:val="28"/>
      <w:sz w:val="20"/>
      <w:lang w:eastAsia="ro-RO"/>
    </w:rPr>
  </w:style>
  <w:style w:type="paragraph" w:customStyle="1" w:styleId="NoteList">
    <w:name w:val="NoteList"/>
    <w:basedOn w:val="Normal"/>
    <w:next w:val="Subject"/>
    <w:rsid w:val="00D40AA5"/>
    <w:pPr>
      <w:tabs>
        <w:tab w:val="left" w:pos="5823"/>
      </w:tabs>
      <w:snapToGrid w:val="0"/>
      <w:spacing w:before="720" w:after="720"/>
      <w:ind w:left="5104" w:hanging="3119"/>
    </w:pPr>
    <w:rPr>
      <w:rFonts w:ascii="Arial" w:hAnsi="Arial"/>
      <w:b/>
      <w:smallCaps/>
      <w:kern w:val="28"/>
      <w:sz w:val="20"/>
      <w:lang w:eastAsia="ro-RO"/>
    </w:rPr>
  </w:style>
  <w:style w:type="paragraph" w:customStyle="1" w:styleId="NumPar1">
    <w:name w:val="NumPar 1"/>
    <w:basedOn w:val="Heading1"/>
    <w:next w:val="Text1"/>
    <w:rsid w:val="00D40AA5"/>
    <w:pPr>
      <w:keepNext w:val="0"/>
      <w:numPr>
        <w:numId w:val="0"/>
      </w:numPr>
      <w:snapToGrid w:val="0"/>
      <w:spacing w:before="0" w:after="20"/>
      <w:ind w:left="483" w:hanging="483"/>
      <w:outlineLvl w:val="9"/>
    </w:pPr>
    <w:rPr>
      <w:rFonts w:cs="Arial"/>
      <w:b w:val="0"/>
      <w:sz w:val="28"/>
      <w:u w:val="single"/>
      <w:lang w:eastAsia="ro-RO"/>
    </w:rPr>
  </w:style>
  <w:style w:type="paragraph" w:customStyle="1" w:styleId="NumPar2">
    <w:name w:val="NumPar 2"/>
    <w:basedOn w:val="Heading2"/>
    <w:next w:val="Text2"/>
    <w:rsid w:val="00D40AA5"/>
    <w:pPr>
      <w:keepNext w:val="0"/>
      <w:numPr>
        <w:ilvl w:val="0"/>
        <w:numId w:val="0"/>
      </w:numPr>
      <w:snapToGrid w:val="0"/>
      <w:spacing w:before="0" w:after="0"/>
      <w:ind w:left="-360" w:firstLine="720"/>
      <w:outlineLvl w:val="9"/>
    </w:pPr>
    <w:rPr>
      <w:rFonts w:cs="Arial"/>
      <w:b w:val="0"/>
      <w:i w:val="0"/>
      <w:kern w:val="28"/>
      <w:sz w:val="22"/>
      <w:u w:val="single"/>
      <w:lang w:val="ro-RO" w:eastAsia="ro-RO"/>
    </w:rPr>
  </w:style>
  <w:style w:type="paragraph" w:customStyle="1" w:styleId="NumPar4">
    <w:name w:val="NumPar 4"/>
    <w:basedOn w:val="Heading4"/>
    <w:next w:val="Text4"/>
    <w:rsid w:val="00D40AA5"/>
    <w:pPr>
      <w:keepNext w:val="0"/>
      <w:numPr>
        <w:ilvl w:val="0"/>
        <w:numId w:val="0"/>
      </w:numPr>
      <w:tabs>
        <w:tab w:val="num" w:pos="2880"/>
      </w:tabs>
      <w:snapToGrid w:val="0"/>
      <w:spacing w:before="240" w:after="240"/>
      <w:ind w:left="2880" w:hanging="360"/>
      <w:outlineLvl w:val="9"/>
    </w:pPr>
    <w:rPr>
      <w:rFonts w:ascii="Arial" w:hAnsi="Arial"/>
      <w:i w:val="0"/>
      <w:kern w:val="28"/>
      <w:sz w:val="20"/>
      <w:szCs w:val="24"/>
      <w:lang w:eastAsia="ro-RO"/>
    </w:rPr>
  </w:style>
  <w:style w:type="paragraph" w:customStyle="1" w:styleId="PartTitle">
    <w:name w:val="PartTitle"/>
    <w:basedOn w:val="Normal"/>
    <w:next w:val="ChapterTitle"/>
    <w:rsid w:val="00D40AA5"/>
    <w:pPr>
      <w:keepNext/>
      <w:pageBreakBefore/>
      <w:snapToGrid w:val="0"/>
      <w:spacing w:before="0" w:after="480"/>
      <w:ind w:left="4" w:firstLine="30"/>
      <w:jc w:val="center"/>
    </w:pPr>
    <w:rPr>
      <w:rFonts w:ascii="Arial" w:hAnsi="Arial"/>
      <w:b/>
      <w:kern w:val="28"/>
      <w:sz w:val="36"/>
      <w:lang w:eastAsia="ro-RO"/>
    </w:rPr>
  </w:style>
  <w:style w:type="paragraph" w:customStyle="1" w:styleId="YReferences">
    <w:name w:val="YReferences"/>
    <w:basedOn w:val="Normal"/>
    <w:next w:val="Normal"/>
    <w:rsid w:val="00D40AA5"/>
    <w:pPr>
      <w:snapToGrid w:val="0"/>
      <w:spacing w:before="0" w:after="480"/>
      <w:ind w:left="1191" w:hanging="1191"/>
    </w:pPr>
    <w:rPr>
      <w:rFonts w:ascii="Arial" w:hAnsi="Arial"/>
      <w:kern w:val="28"/>
      <w:sz w:val="20"/>
      <w:lang w:eastAsia="ro-RO"/>
    </w:rPr>
  </w:style>
  <w:style w:type="paragraph" w:customStyle="1" w:styleId="Heading2b">
    <w:name w:val="Heading2b"/>
    <w:basedOn w:val="Normal"/>
    <w:rsid w:val="00D40AA5"/>
    <w:pPr>
      <w:snapToGrid w:val="0"/>
      <w:spacing w:before="0" w:after="240"/>
      <w:ind w:left="567" w:hanging="567"/>
      <w:jc w:val="center"/>
    </w:pPr>
    <w:rPr>
      <w:rFonts w:ascii="Arial" w:hAnsi="Arial"/>
      <w:b/>
      <w:kern w:val="28"/>
      <w:sz w:val="20"/>
      <w:u w:val="single"/>
      <w:lang w:eastAsia="ro-RO"/>
    </w:rPr>
  </w:style>
  <w:style w:type="paragraph" w:customStyle="1" w:styleId="normaltableau">
    <w:name w:val="normal_tableau"/>
    <w:basedOn w:val="Normal"/>
    <w:rsid w:val="00D40AA5"/>
    <w:pPr>
      <w:snapToGrid w:val="0"/>
      <w:spacing w:after="120"/>
      <w:ind w:left="4" w:firstLine="30"/>
    </w:pPr>
    <w:rPr>
      <w:rFonts w:ascii="Optima" w:hAnsi="Optima"/>
      <w:kern w:val="28"/>
      <w:sz w:val="22"/>
      <w:lang w:eastAsia="ro-RO"/>
    </w:rPr>
  </w:style>
  <w:style w:type="paragraph" w:customStyle="1" w:styleId="maintexte">
    <w:name w:val="maintexte"/>
    <w:basedOn w:val="Normal"/>
    <w:rsid w:val="00D40AA5"/>
    <w:pPr>
      <w:widowControl w:val="0"/>
      <w:snapToGrid w:val="0"/>
      <w:spacing w:before="0" w:line="360" w:lineRule="auto"/>
      <w:ind w:left="4" w:firstLine="30"/>
    </w:pPr>
    <w:rPr>
      <w:rFonts w:ascii="Times New Roman" w:hAnsi="Times New Roman"/>
      <w:kern w:val="28"/>
      <w:sz w:val="22"/>
      <w:lang w:eastAsia="ro-RO"/>
    </w:rPr>
  </w:style>
  <w:style w:type="paragraph" w:customStyle="1" w:styleId="Style2">
    <w:name w:val="Style2"/>
    <w:basedOn w:val="Normal"/>
    <w:next w:val="Normal"/>
    <w:rsid w:val="00D40AA5"/>
    <w:pPr>
      <w:tabs>
        <w:tab w:val="left" w:pos="709"/>
      </w:tabs>
      <w:snapToGrid w:val="0"/>
      <w:spacing w:before="0" w:after="240" w:line="288" w:lineRule="auto"/>
      <w:ind w:left="720" w:hanging="360"/>
    </w:pPr>
    <w:rPr>
      <w:rFonts w:ascii="Times New Roman" w:hAnsi="Times New Roman"/>
      <w:kern w:val="28"/>
      <w:lang w:eastAsia="en-GB"/>
    </w:rPr>
  </w:style>
  <w:style w:type="paragraph" w:customStyle="1" w:styleId="Bullet">
    <w:name w:val="Bullet"/>
    <w:basedOn w:val="Normal"/>
    <w:rsid w:val="00D40AA5"/>
    <w:pPr>
      <w:tabs>
        <w:tab w:val="num" w:pos="1080"/>
      </w:tabs>
      <w:snapToGrid w:val="0"/>
      <w:spacing w:before="0"/>
      <w:ind w:left="1080" w:hanging="360"/>
    </w:pPr>
    <w:rPr>
      <w:rFonts w:ascii="Times New Roman" w:hAnsi="Times New Roman"/>
      <w:kern w:val="28"/>
      <w:sz w:val="22"/>
      <w:lang w:eastAsia="en-GB"/>
    </w:rPr>
  </w:style>
  <w:style w:type="paragraph" w:customStyle="1" w:styleId="colonne">
    <w:name w:val="colonne"/>
    <w:basedOn w:val="Normal"/>
    <w:rsid w:val="00D40AA5"/>
    <w:pPr>
      <w:snapToGrid w:val="0"/>
      <w:spacing w:before="0" w:after="120"/>
      <w:ind w:left="4" w:firstLine="30"/>
    </w:pPr>
    <w:rPr>
      <w:rFonts w:ascii="Optima" w:hAnsi="Optima"/>
      <w:kern w:val="28"/>
      <w:sz w:val="22"/>
      <w:lang w:eastAsia="en-GB"/>
    </w:rPr>
  </w:style>
  <w:style w:type="paragraph" w:customStyle="1" w:styleId="Contact">
    <w:name w:val="Contact"/>
    <w:basedOn w:val="Normal"/>
    <w:next w:val="Normal"/>
    <w:rsid w:val="00D40AA5"/>
    <w:pPr>
      <w:snapToGrid w:val="0"/>
      <w:spacing w:before="0" w:after="480"/>
      <w:ind w:left="567" w:hanging="567"/>
    </w:pPr>
    <w:rPr>
      <w:rFonts w:ascii="Times New Roman" w:hAnsi="Times New Roman"/>
      <w:kern w:val="28"/>
      <w:lang w:eastAsia="en-GB"/>
    </w:rPr>
  </w:style>
  <w:style w:type="paragraph" w:customStyle="1" w:styleId="TOCHeading1">
    <w:name w:val="TOC Heading1"/>
    <w:basedOn w:val="Normal"/>
    <w:next w:val="Normal"/>
    <w:qFormat/>
    <w:rsid w:val="00D40AA5"/>
    <w:pPr>
      <w:keepNext/>
      <w:snapToGrid w:val="0"/>
      <w:spacing w:before="240" w:after="240"/>
      <w:ind w:left="4" w:firstLine="30"/>
      <w:jc w:val="center"/>
    </w:pPr>
    <w:rPr>
      <w:rFonts w:ascii="Times New Roman" w:hAnsi="Times New Roman"/>
      <w:b/>
      <w:kern w:val="28"/>
      <w:lang w:eastAsia="en-GB"/>
    </w:rPr>
  </w:style>
  <w:style w:type="paragraph" w:customStyle="1" w:styleId="ListBullet0">
    <w:name w:val="ListBullet"/>
    <w:basedOn w:val="Normal"/>
    <w:rsid w:val="00D40AA5"/>
    <w:pPr>
      <w:snapToGrid w:val="0"/>
      <w:spacing w:before="0"/>
      <w:ind w:left="2061" w:hanging="360"/>
    </w:pPr>
    <w:rPr>
      <w:rFonts w:ascii="Arial" w:hAnsi="Arial" w:cs="Arial"/>
      <w:bCs/>
      <w:iCs/>
      <w:kern w:val="28"/>
      <w:sz w:val="22"/>
      <w:szCs w:val="24"/>
      <w:lang w:val="it-IT" w:eastAsia="it-IT"/>
    </w:rPr>
  </w:style>
  <w:style w:type="paragraph" w:customStyle="1" w:styleId="OutlineIndented">
    <w:name w:val="Outline (Indented)"/>
    <w:basedOn w:val="Normal"/>
    <w:rsid w:val="00D40AA5"/>
    <w:pPr>
      <w:overflowPunct w:val="0"/>
      <w:autoSpaceDE w:val="0"/>
      <w:autoSpaceDN w:val="0"/>
      <w:adjustRightInd w:val="0"/>
      <w:snapToGrid w:val="0"/>
      <w:spacing w:before="0"/>
      <w:ind w:left="4" w:firstLine="30"/>
      <w:textAlignment w:val="baseline"/>
    </w:pPr>
    <w:rPr>
      <w:rFonts w:ascii="Times New Roman" w:hAnsi="Times New Roman"/>
      <w:kern w:val="28"/>
      <w:lang w:val="ro-RO" w:eastAsia="en-GB"/>
    </w:rPr>
  </w:style>
  <w:style w:type="paragraph" w:customStyle="1" w:styleId="Table-title">
    <w:name w:val="Table-title"/>
    <w:basedOn w:val="Normal"/>
    <w:autoRedefine/>
    <w:rsid w:val="00D40AA5"/>
    <w:pPr>
      <w:keepNext/>
      <w:tabs>
        <w:tab w:val="left" w:pos="2431"/>
        <w:tab w:val="left" w:pos="6358"/>
      </w:tabs>
      <w:autoSpaceDE w:val="0"/>
      <w:autoSpaceDN w:val="0"/>
      <w:adjustRightInd w:val="0"/>
      <w:snapToGrid w:val="0"/>
      <w:spacing w:after="40"/>
      <w:ind w:left="1022" w:hanging="1022"/>
    </w:pPr>
    <w:rPr>
      <w:rFonts w:ascii="Arial" w:hAnsi="Arial"/>
      <w:b/>
      <w:kern w:val="28"/>
      <w:sz w:val="20"/>
      <w:szCs w:val="22"/>
      <w:lang w:val="ro-RO" w:eastAsia="en-GB"/>
    </w:rPr>
  </w:style>
  <w:style w:type="paragraph" w:customStyle="1" w:styleId="BulletInTable">
    <w:name w:val="BulletInTable"/>
    <w:basedOn w:val="Normal"/>
    <w:autoRedefine/>
    <w:rsid w:val="00D40AA5"/>
    <w:pPr>
      <w:keepNext/>
      <w:tabs>
        <w:tab w:val="num" w:pos="306"/>
        <w:tab w:val="right" w:pos="8306"/>
      </w:tabs>
      <w:autoSpaceDE w:val="0"/>
      <w:autoSpaceDN w:val="0"/>
      <w:adjustRightInd w:val="0"/>
      <w:snapToGrid w:val="0"/>
      <w:spacing w:before="60" w:after="20"/>
      <w:ind w:left="301" w:hanging="301"/>
    </w:pPr>
    <w:rPr>
      <w:rFonts w:ascii="Arial" w:hAnsi="Arial"/>
      <w:kern w:val="28"/>
      <w:sz w:val="20"/>
      <w:lang w:val="ro-RO" w:eastAsia="en-GB"/>
    </w:rPr>
  </w:style>
  <w:style w:type="paragraph" w:customStyle="1" w:styleId="StyleStyleStyleTable10ptCenteredLeftBefore72pt">
    <w:name w:val="Style Style Style Table + 10 pt Centered + Left + Before:  7.2 pt"/>
    <w:basedOn w:val="Normal"/>
    <w:rsid w:val="00D40AA5"/>
    <w:pPr>
      <w:keepNext/>
      <w:tabs>
        <w:tab w:val="center" w:pos="4153"/>
        <w:tab w:val="right" w:pos="8306"/>
      </w:tabs>
      <w:autoSpaceDE w:val="0"/>
      <w:autoSpaceDN w:val="0"/>
      <w:adjustRightInd w:val="0"/>
      <w:snapToGrid w:val="0"/>
      <w:spacing w:before="60" w:after="20"/>
      <w:ind w:left="4" w:firstLine="30"/>
    </w:pPr>
    <w:rPr>
      <w:rFonts w:ascii="Arial" w:hAnsi="Arial"/>
      <w:kern w:val="28"/>
      <w:sz w:val="20"/>
      <w:lang w:val="ro-RO" w:eastAsia="en-GB"/>
    </w:rPr>
  </w:style>
  <w:style w:type="paragraph" w:customStyle="1" w:styleId="CaracterCaracterCharChar">
    <w:name w:val="Caracter Caracter Char Char"/>
    <w:basedOn w:val="Normal"/>
    <w:rsid w:val="00D40AA5"/>
    <w:pPr>
      <w:tabs>
        <w:tab w:val="left" w:pos="709"/>
      </w:tabs>
      <w:snapToGrid w:val="0"/>
      <w:spacing w:before="0"/>
      <w:ind w:left="4" w:firstLine="30"/>
    </w:pPr>
    <w:rPr>
      <w:rFonts w:ascii="Tahoma" w:hAnsi="Tahoma"/>
      <w:kern w:val="28"/>
      <w:szCs w:val="24"/>
      <w:lang w:val="pl-PL" w:eastAsia="pl-PL"/>
    </w:rPr>
  </w:style>
  <w:style w:type="paragraph" w:customStyle="1" w:styleId="CharCharChar">
    <w:name w:val="Char Char Char"/>
    <w:basedOn w:val="Normal"/>
    <w:rsid w:val="00D40AA5"/>
    <w:pPr>
      <w:snapToGrid w:val="0"/>
      <w:spacing w:before="0"/>
      <w:ind w:left="4" w:firstLine="30"/>
    </w:pPr>
    <w:rPr>
      <w:rFonts w:ascii="Times New Roman" w:hAnsi="Times New Roman"/>
      <w:kern w:val="28"/>
      <w:szCs w:val="24"/>
      <w:lang w:val="pl-PL" w:eastAsia="pl-PL"/>
    </w:rPr>
  </w:style>
  <w:style w:type="paragraph" w:customStyle="1" w:styleId="t1Char">
    <w:name w:val="t1 Char"/>
    <w:basedOn w:val="Normal"/>
    <w:link w:val="t1CharChar"/>
    <w:rsid w:val="00D40AA5"/>
    <w:pPr>
      <w:snapToGrid w:val="0"/>
      <w:spacing w:before="40" w:after="40"/>
      <w:ind w:left="720" w:hanging="360"/>
    </w:pPr>
    <w:rPr>
      <w:rFonts w:ascii="Arial" w:hAnsi="Arial"/>
      <w:kern w:val="28"/>
      <w:szCs w:val="24"/>
      <w:lang w:val="ro-RO" w:eastAsia="en-GB"/>
    </w:rPr>
  </w:style>
  <w:style w:type="character" w:customStyle="1" w:styleId="t1CharChar">
    <w:name w:val="t1 Char Char"/>
    <w:link w:val="t1Char"/>
    <w:rsid w:val="00D40AA5"/>
    <w:rPr>
      <w:rFonts w:ascii="Arial" w:hAnsi="Arial"/>
      <w:kern w:val="28"/>
      <w:sz w:val="24"/>
      <w:szCs w:val="24"/>
      <w:lang w:val="ro-RO" w:eastAsia="en-GB" w:bidi="ar-SA"/>
    </w:rPr>
  </w:style>
  <w:style w:type="character" w:customStyle="1" w:styleId="Normal1">
    <w:name w:val="Normal1"/>
    <w:rsid w:val="00D40AA5"/>
    <w:rPr>
      <w:rFonts w:ascii="Arial" w:hAnsi="Arial" w:cs="Arial"/>
      <w:sz w:val="24"/>
      <w:szCs w:val="24"/>
      <w:lang w:val="pl-PL" w:eastAsia="pl-PL" w:bidi="ar-SA"/>
    </w:rPr>
  </w:style>
  <w:style w:type="paragraph" w:customStyle="1" w:styleId="Bulleted">
    <w:name w:val="Bulleted"/>
    <w:aliases w:val="hanging 1cm"/>
    <w:basedOn w:val="Normal"/>
    <w:next w:val="Normal"/>
    <w:rsid w:val="00D40AA5"/>
    <w:pPr>
      <w:tabs>
        <w:tab w:val="num" w:pos="360"/>
        <w:tab w:val="left" w:pos="851"/>
      </w:tabs>
      <w:snapToGrid w:val="0"/>
      <w:spacing w:before="0"/>
      <w:ind w:left="360" w:hanging="360"/>
    </w:pPr>
    <w:rPr>
      <w:rFonts w:ascii="Arial" w:hAnsi="Arial"/>
      <w:kern w:val="28"/>
      <w:sz w:val="22"/>
      <w:lang w:eastAsia="en-GB"/>
    </w:rPr>
  </w:style>
  <w:style w:type="paragraph" w:customStyle="1" w:styleId="Formatvorlage2">
    <w:name w:val="Formatvorlage2"/>
    <w:basedOn w:val="Heading3"/>
    <w:rsid w:val="00D40AA5"/>
    <w:pPr>
      <w:keepNext w:val="0"/>
      <w:numPr>
        <w:ilvl w:val="0"/>
        <w:numId w:val="0"/>
      </w:numPr>
      <w:snapToGrid w:val="0"/>
      <w:spacing w:after="120" w:line="360" w:lineRule="auto"/>
      <w:ind w:left="3168" w:hanging="1892"/>
    </w:pPr>
    <w:rPr>
      <w:rFonts w:ascii="Times New Roman" w:hAnsi="Times New Roman" w:cs="Arial"/>
      <w:b w:val="0"/>
      <w:bCs/>
      <w:iCs/>
      <w:kern w:val="28"/>
      <w:sz w:val="24"/>
      <w:szCs w:val="22"/>
      <w:u w:val="single"/>
      <w:lang w:val="en-US" w:eastAsia="hr-HR"/>
    </w:rPr>
  </w:style>
  <w:style w:type="paragraph" w:styleId="CommentSubject">
    <w:name w:val="annotation subject"/>
    <w:basedOn w:val="CommentText"/>
    <w:next w:val="CommentText"/>
    <w:link w:val="CommentSubjectChar"/>
    <w:semiHidden/>
    <w:rsid w:val="00D40AA5"/>
    <w:pPr>
      <w:snapToGrid w:val="0"/>
      <w:spacing w:before="0"/>
      <w:ind w:left="4" w:firstLine="30"/>
    </w:pPr>
    <w:rPr>
      <w:b/>
      <w:bCs/>
      <w:kern w:val="28"/>
      <w:lang w:val="ro-RO" w:eastAsia="en-GB"/>
    </w:rPr>
  </w:style>
  <w:style w:type="character" w:customStyle="1" w:styleId="CommentSubjectChar">
    <w:name w:val="Comment Subject Char"/>
    <w:link w:val="CommentSubject"/>
    <w:semiHidden/>
    <w:rsid w:val="00D40AA5"/>
    <w:rPr>
      <w:rFonts w:ascii="Calibri" w:hAnsi="Calibri"/>
      <w:b/>
      <w:bCs/>
      <w:kern w:val="28"/>
      <w:lang w:val="ro-RO" w:eastAsia="en-GB"/>
    </w:rPr>
  </w:style>
  <w:style w:type="paragraph" w:customStyle="1" w:styleId="numberin">
    <w:name w:val="numberin"/>
    <w:basedOn w:val="Normal"/>
    <w:autoRedefine/>
    <w:rsid w:val="00D40AA5"/>
    <w:pPr>
      <w:snapToGrid w:val="0"/>
      <w:spacing w:before="0"/>
      <w:ind w:left="4" w:firstLine="30"/>
    </w:pPr>
    <w:rPr>
      <w:rFonts w:ascii="Times New Roman" w:hAnsi="Times New Roman"/>
      <w:kern w:val="28"/>
      <w:szCs w:val="24"/>
      <w:lang w:val="ro-RO" w:eastAsia="en-GB"/>
    </w:rPr>
  </w:style>
  <w:style w:type="paragraph" w:customStyle="1" w:styleId="StyleAfter6pt">
    <w:name w:val="Style After:  6 pt"/>
    <w:basedOn w:val="Normal"/>
    <w:autoRedefine/>
    <w:rsid w:val="00D40AA5"/>
    <w:pPr>
      <w:snapToGrid w:val="0"/>
      <w:spacing w:before="0" w:after="120"/>
    </w:pPr>
    <w:rPr>
      <w:rFonts w:ascii="Times New Roman" w:hAnsi="Times New Roman"/>
      <w:kern w:val="28"/>
      <w:szCs w:val="24"/>
      <w:lang w:val="ro-RO" w:eastAsia="en-GB"/>
    </w:rPr>
  </w:style>
  <w:style w:type="paragraph" w:customStyle="1" w:styleId="StyleTitleLeft">
    <w:name w:val="Style Title + Left"/>
    <w:basedOn w:val="Title"/>
    <w:link w:val="StyleTitleLeftZchn"/>
    <w:autoRedefine/>
    <w:rsid w:val="00190AF7"/>
    <w:pPr>
      <w:pBdr>
        <w:bottom w:val="none" w:sz="0" w:space="0" w:color="auto"/>
      </w:pBdr>
      <w:snapToGrid w:val="0"/>
      <w:spacing w:after="0"/>
      <w:ind w:left="8"/>
      <w:contextualSpacing w:val="0"/>
      <w:jc w:val="left"/>
    </w:pPr>
    <w:rPr>
      <w:rFonts w:ascii="Arial" w:hAnsi="Arial"/>
      <w:b/>
      <w:bCs/>
      <w:color w:val="auto"/>
      <w:spacing w:val="0"/>
      <w:kern w:val="0"/>
      <w:sz w:val="20"/>
      <w:szCs w:val="20"/>
    </w:rPr>
  </w:style>
  <w:style w:type="paragraph" w:customStyle="1" w:styleId="StyleHeading2BoldJustifiedLeft0cmHanging102cm">
    <w:name w:val="Style Heading 2 + Bold Justified Left:  0 cm Hanging:  1.02 cm"/>
    <w:basedOn w:val="Heading2"/>
    <w:autoRedefine/>
    <w:rsid w:val="00D40AA5"/>
    <w:pPr>
      <w:keepNext w:val="0"/>
      <w:numPr>
        <w:ilvl w:val="0"/>
        <w:numId w:val="0"/>
      </w:numPr>
      <w:snapToGrid w:val="0"/>
      <w:spacing w:after="120"/>
      <w:ind w:left="1843" w:hanging="992"/>
    </w:pPr>
    <w:rPr>
      <w:rFonts w:ascii="Times New Roman" w:hAnsi="Times New Roman"/>
      <w:bCs/>
      <w:i w:val="0"/>
      <w:kern w:val="28"/>
      <w:sz w:val="32"/>
      <w:szCs w:val="32"/>
      <w:lang w:eastAsia="en-GB"/>
    </w:rPr>
  </w:style>
  <w:style w:type="character" w:customStyle="1" w:styleId="StyleArial14ptBlack">
    <w:name w:val="Style Arial 14 pt Black"/>
    <w:rsid w:val="00D40AA5"/>
    <w:rPr>
      <w:rFonts w:ascii="Times New Roman" w:hAnsi="Times New Roman"/>
      <w:color w:val="000000"/>
      <w:sz w:val="24"/>
      <w:szCs w:val="24"/>
      <w:lang w:val="pl-PL" w:eastAsia="pl-PL" w:bidi="ar-SA"/>
    </w:rPr>
  </w:style>
  <w:style w:type="character" w:customStyle="1" w:styleId="StyleArial14ptBlack1">
    <w:name w:val="Style Arial 14 pt Black1"/>
    <w:rsid w:val="00D40AA5"/>
    <w:rPr>
      <w:rFonts w:ascii="Arial" w:hAnsi="Arial"/>
      <w:color w:val="000000"/>
      <w:sz w:val="28"/>
      <w:szCs w:val="24"/>
      <w:lang w:val="pl-PL" w:eastAsia="pl-PL" w:bidi="ar-SA"/>
    </w:rPr>
  </w:style>
  <w:style w:type="character" w:customStyle="1" w:styleId="StyleTitleLeftZchn">
    <w:name w:val="Style Title + Left Zchn"/>
    <w:link w:val="StyleTitleLeft"/>
    <w:rsid w:val="00190AF7"/>
    <w:rPr>
      <w:rFonts w:ascii="Arial" w:hAnsi="Arial" w:cs="Arial"/>
      <w:b/>
      <w:bCs/>
      <w:lang w:val="ro-RO"/>
    </w:rPr>
  </w:style>
  <w:style w:type="paragraph" w:customStyle="1" w:styleId="ZchnZchnCharZchnZchnCharCharCaracterCaracter">
    <w:name w:val="Zchn Zchn Char Zchn Zchn Char Char Caracter Caracter"/>
    <w:basedOn w:val="Normal"/>
    <w:rsid w:val="00D40AA5"/>
    <w:pPr>
      <w:snapToGrid w:val="0"/>
      <w:spacing w:before="0"/>
      <w:ind w:left="4" w:firstLine="30"/>
      <w:jc w:val="left"/>
    </w:pPr>
    <w:rPr>
      <w:rFonts w:ascii="Times New Roman" w:hAnsi="Times New Roman"/>
      <w:kern w:val="28"/>
      <w:szCs w:val="24"/>
      <w:lang w:val="pl-PL" w:eastAsia="pl-PL"/>
    </w:rPr>
  </w:style>
  <w:style w:type="character" w:customStyle="1" w:styleId="SubTitle2Char">
    <w:name w:val="SubTitle 2 Char"/>
    <w:link w:val="SubTitle2"/>
    <w:rsid w:val="00D40AA5"/>
    <w:rPr>
      <w:rFonts w:ascii="Calibri" w:hAnsi="Calibri"/>
      <w:b/>
      <w:kern w:val="28"/>
      <w:sz w:val="32"/>
      <w:szCs w:val="24"/>
      <w:lang w:val="en-GB" w:eastAsia="en-GB" w:bidi="ar-SA"/>
    </w:rPr>
  </w:style>
  <w:style w:type="paragraph" w:customStyle="1" w:styleId="CaracterCaracterCaracterCaracterCharCharCharCharCharCharZchnZchnCharCaracterCaracter">
    <w:name w:val="Caracter Caracter Caracter Caracter Char Char Char Char Char Char Zchn Zchn Char Caracter Caracter"/>
    <w:basedOn w:val="Normal"/>
    <w:rsid w:val="00D40AA5"/>
    <w:pPr>
      <w:snapToGrid w:val="0"/>
      <w:spacing w:before="0"/>
      <w:ind w:left="4" w:firstLine="30"/>
      <w:jc w:val="left"/>
    </w:pPr>
    <w:rPr>
      <w:rFonts w:ascii="Times New Roman" w:hAnsi="Times New Roman"/>
      <w:kern w:val="28"/>
      <w:szCs w:val="24"/>
      <w:lang w:val="pl-PL" w:eastAsia="pl-PL"/>
    </w:rPr>
  </w:style>
  <w:style w:type="paragraph" w:customStyle="1" w:styleId="5C-Bullet">
    <w:name w:val="5C-Bullet"/>
    <w:basedOn w:val="Normal"/>
    <w:rsid w:val="00D40AA5"/>
    <w:pPr>
      <w:numPr>
        <w:numId w:val="13"/>
      </w:numPr>
      <w:snapToGrid w:val="0"/>
      <w:spacing w:before="200" w:line="288" w:lineRule="auto"/>
    </w:pPr>
    <w:rPr>
      <w:rFonts w:ascii="Arial" w:hAnsi="Arial"/>
      <w:kern w:val="28"/>
      <w:sz w:val="20"/>
      <w:lang w:eastAsia="en-GB"/>
    </w:rPr>
  </w:style>
  <w:style w:type="paragraph" w:customStyle="1" w:styleId="Revision1">
    <w:name w:val="Revision1"/>
    <w:hidden/>
    <w:semiHidden/>
    <w:rsid w:val="00D40AA5"/>
    <w:rPr>
      <w:sz w:val="24"/>
      <w:szCs w:val="24"/>
    </w:rPr>
  </w:style>
  <w:style w:type="paragraph" w:customStyle="1" w:styleId="NormalLeft">
    <w:name w:val="Normal Left"/>
    <w:basedOn w:val="Normal"/>
    <w:rsid w:val="00D40AA5"/>
    <w:pPr>
      <w:snapToGrid w:val="0"/>
      <w:spacing w:after="120"/>
      <w:ind w:left="4" w:firstLine="30"/>
      <w:jc w:val="left"/>
    </w:pPr>
    <w:rPr>
      <w:rFonts w:ascii="Times New Roman" w:hAnsi="Times New Roman"/>
      <w:kern w:val="28"/>
      <w:lang w:eastAsia="ko-KR"/>
    </w:rPr>
  </w:style>
  <w:style w:type="paragraph" w:customStyle="1" w:styleId="CharCharChar1ZchnZchnCharCharCharCharCharCaracterCaracterCharCharCaracterCaracterCharCharCaracterCaracterChar">
    <w:name w:val="Char Char Char1 Zchn Zchn Char Char Char Char Char Caracter Caracter Char Char Caracter Caracter Char Char Caracter Caracter Char"/>
    <w:basedOn w:val="Normal"/>
    <w:autoRedefine/>
    <w:rsid w:val="00D40AA5"/>
    <w:pPr>
      <w:snapToGrid w:val="0"/>
      <w:spacing w:before="0" w:after="160" w:line="240" w:lineRule="exact"/>
      <w:ind w:left="4" w:firstLine="30"/>
      <w:jc w:val="left"/>
    </w:pPr>
    <w:rPr>
      <w:rFonts w:ascii="Times New Roman" w:hAnsi="Times New Roman"/>
      <w:caps/>
      <w:kern w:val="28"/>
      <w:sz w:val="32"/>
      <w:szCs w:val="32"/>
      <w:lang w:val="en-US" w:eastAsia="en-GB"/>
    </w:rPr>
  </w:style>
  <w:style w:type="paragraph" w:customStyle="1" w:styleId="Formatvorlageberschrift2FettBlockLinks0cmErsteZeile0cm1">
    <w:name w:val="Formatvorlage Überschrift 2 + Fett Block Links:  0 cm Erste Zeile:  0 cm1"/>
    <w:basedOn w:val="Heading2"/>
    <w:link w:val="Formatvorlageberschrift2FettBlockLinks0cmErsteZeile0cm1Zchn"/>
    <w:autoRedefine/>
    <w:rsid w:val="00D40AA5"/>
    <w:pPr>
      <w:numPr>
        <w:numId w:val="14"/>
      </w:numPr>
      <w:snapToGrid w:val="0"/>
      <w:spacing w:after="120"/>
      <w:ind w:left="765" w:hanging="765"/>
    </w:pPr>
    <w:rPr>
      <w:rFonts w:ascii="Times New Roman Bold" w:hAnsi="Times New Roman Bold"/>
      <w:i w:val="0"/>
      <w:caps/>
      <w:w w:val="86"/>
      <w:sz w:val="24"/>
      <w:szCs w:val="24"/>
      <w:lang w:val="ro-RO" w:eastAsia="en-GB"/>
    </w:rPr>
  </w:style>
  <w:style w:type="character" w:customStyle="1" w:styleId="Formatvorlageberschrift2FettBlockLinks0cmErsteZeile0cm1Zchn">
    <w:name w:val="Formatvorlage Überschrift 2 + Fett Block Links:  0 cm Erste Zeile:  0 cm1 Zchn"/>
    <w:link w:val="Formatvorlageberschrift2FettBlockLinks0cmErsteZeile0cm1"/>
    <w:rsid w:val="00D40AA5"/>
    <w:rPr>
      <w:rFonts w:ascii="Times New Roman Bold" w:hAnsi="Times New Roman Bold"/>
      <w:b/>
      <w:caps/>
      <w:w w:val="86"/>
      <w:sz w:val="24"/>
      <w:szCs w:val="24"/>
      <w:lang w:val="ro-RO" w:eastAsia="en-GB"/>
    </w:rPr>
  </w:style>
  <w:style w:type="character" w:customStyle="1" w:styleId="tpt1">
    <w:name w:val="tpt1"/>
    <w:rsid w:val="00D40AA5"/>
  </w:style>
  <w:style w:type="paragraph" w:customStyle="1" w:styleId="Formatvorlageberschrift112pt">
    <w:name w:val="Formatvorlage Überschrift 1 + 12 pt"/>
    <w:basedOn w:val="Heading1"/>
    <w:autoRedefine/>
    <w:rsid w:val="00D40AA5"/>
    <w:pPr>
      <w:numPr>
        <w:numId w:val="0"/>
      </w:numPr>
      <w:tabs>
        <w:tab w:val="num" w:pos="480"/>
      </w:tabs>
      <w:snapToGrid w:val="0"/>
      <w:spacing w:after="240"/>
      <w:ind w:left="480" w:hanging="480"/>
    </w:pPr>
    <w:rPr>
      <w:rFonts w:ascii="Times New Roman" w:hAnsi="Times New Roman"/>
      <w:bCs/>
      <w:smallCaps/>
      <w:sz w:val="28"/>
      <w:szCs w:val="28"/>
      <w:lang w:val="ro-RO" w:eastAsia="en-GB"/>
    </w:rPr>
  </w:style>
  <w:style w:type="paragraph" w:customStyle="1" w:styleId="Style">
    <w:name w:val="Style"/>
    <w:rsid w:val="00D40AA5"/>
    <w:pPr>
      <w:widowControl w:val="0"/>
      <w:autoSpaceDE w:val="0"/>
      <w:autoSpaceDN w:val="0"/>
      <w:adjustRightInd w:val="0"/>
    </w:pPr>
    <w:rPr>
      <w:rFonts w:ascii="Arial" w:hAnsi="Arial" w:cs="Arial"/>
      <w:sz w:val="24"/>
      <w:szCs w:val="24"/>
      <w:lang w:val="en-GB" w:eastAsia="en-GB"/>
    </w:rPr>
  </w:style>
  <w:style w:type="paragraph" w:customStyle="1" w:styleId="Style5">
    <w:name w:val="Style5"/>
    <w:basedOn w:val="Heading3"/>
    <w:rsid w:val="00D40AA5"/>
    <w:pPr>
      <w:keepNext w:val="0"/>
      <w:numPr>
        <w:ilvl w:val="0"/>
        <w:numId w:val="0"/>
      </w:numPr>
      <w:snapToGrid w:val="0"/>
      <w:spacing w:before="0" w:after="240"/>
      <w:ind w:left="3168" w:hanging="1892"/>
    </w:pPr>
    <w:rPr>
      <w:rFonts w:ascii="Times New Roman" w:hAnsi="Times New Roman"/>
      <w:i/>
      <w:kern w:val="28"/>
      <w:sz w:val="24"/>
      <w:szCs w:val="24"/>
      <w:u w:val="single"/>
      <w:lang w:val="it-IT" w:eastAsia="en-GB"/>
    </w:rPr>
  </w:style>
  <w:style w:type="paragraph" w:customStyle="1" w:styleId="Listparagraf1">
    <w:name w:val="Listă paragraf1"/>
    <w:basedOn w:val="Normal"/>
    <w:qFormat/>
    <w:rsid w:val="00D40AA5"/>
    <w:pPr>
      <w:snapToGrid w:val="0"/>
      <w:spacing w:before="0"/>
      <w:ind w:left="708" w:firstLine="30"/>
    </w:pPr>
    <w:rPr>
      <w:rFonts w:ascii="Times New Roman" w:hAnsi="Times New Roman"/>
      <w:kern w:val="28"/>
      <w:szCs w:val="24"/>
      <w:lang w:val="ro-RO" w:eastAsia="en-GB"/>
    </w:rPr>
  </w:style>
  <w:style w:type="character" w:customStyle="1" w:styleId="TextChar">
    <w:name w:val="Text Char"/>
    <w:link w:val="Text"/>
    <w:locked/>
    <w:rsid w:val="00D40AA5"/>
    <w:rPr>
      <w:rFonts w:ascii="Calibri" w:hAnsi="Calibri"/>
      <w:sz w:val="22"/>
      <w:szCs w:val="24"/>
      <w:lang w:val="pl-PL" w:eastAsia="pl-PL" w:bidi="ar-SA"/>
    </w:rPr>
  </w:style>
  <w:style w:type="character" w:customStyle="1" w:styleId="ILF-StandardCaracter">
    <w:name w:val="ILF-Standard Caracter"/>
    <w:link w:val="ILF-Standard"/>
    <w:rsid w:val="00D40AA5"/>
    <w:rPr>
      <w:rFonts w:ascii="Arial" w:hAnsi="Arial"/>
      <w:sz w:val="22"/>
      <w:szCs w:val="22"/>
      <w:lang w:val="de-DE" w:eastAsia="de-DE" w:bidi="ar-SA"/>
    </w:rPr>
  </w:style>
  <w:style w:type="character" w:customStyle="1" w:styleId="TOC1Char">
    <w:name w:val="TOC 1 Char"/>
    <w:link w:val="TOC1"/>
    <w:uiPriority w:val="39"/>
    <w:rsid w:val="00D40AA5"/>
    <w:rPr>
      <w:rFonts w:ascii="Calibri" w:hAnsi="Calibri"/>
      <w:sz w:val="24"/>
      <w:szCs w:val="22"/>
      <w:lang w:val="en-GB" w:eastAsia="de-DE" w:bidi="ar-SA"/>
    </w:rPr>
  </w:style>
  <w:style w:type="character" w:customStyle="1" w:styleId="BodyTextChar1">
    <w:name w:val="Body Text Char1"/>
    <w:aliases w:val="Body Text Char Char Char,Body Text Char Char1"/>
    <w:rsid w:val="00D40AA5"/>
    <w:rPr>
      <w:rFonts w:ascii="Arial" w:hAnsi="Arial"/>
      <w:sz w:val="22"/>
      <w:szCs w:val="22"/>
      <w:lang w:val="de-DE" w:eastAsia="de-DE" w:bidi="ar-SA"/>
    </w:rPr>
  </w:style>
  <w:style w:type="paragraph" w:styleId="NormalIndent">
    <w:name w:val="Normal Indent"/>
    <w:basedOn w:val="Normal"/>
    <w:rsid w:val="00D40AA5"/>
    <w:pPr>
      <w:spacing w:line="360" w:lineRule="auto"/>
      <w:ind w:left="567"/>
    </w:pPr>
    <w:rPr>
      <w:rFonts w:ascii="Arial" w:hAnsi="Arial"/>
      <w:sz w:val="22"/>
      <w:szCs w:val="24"/>
      <w:lang w:val="en-US"/>
    </w:rPr>
  </w:style>
  <w:style w:type="paragraph" w:customStyle="1" w:styleId="NormalStnga-dreapta">
    <w:name w:val="Normal + Stânga-dreapta"/>
    <w:aliases w:val="Spaţiere rânduri:  Cel puţin 1,3 pct."/>
    <w:basedOn w:val="Normal"/>
    <w:rsid w:val="00BB7F60"/>
    <w:pPr>
      <w:widowControl w:val="0"/>
      <w:suppressAutoHyphens/>
      <w:spacing w:before="0" w:line="26" w:lineRule="atLeast"/>
    </w:pPr>
    <w:rPr>
      <w:rFonts w:ascii="Times New Roman" w:hAnsi="Times New Roman"/>
      <w:szCs w:val="24"/>
      <w:lang w:val="ro-RO" w:eastAsia="ar-SA"/>
    </w:rPr>
  </w:style>
  <w:style w:type="character" w:customStyle="1" w:styleId="Heading5Char">
    <w:name w:val="Heading 5 Char"/>
    <w:link w:val="Heading5"/>
    <w:rsid w:val="00B62553"/>
    <w:rPr>
      <w:rFonts w:ascii="Arial Narrow" w:hAnsi="Arial Narrow"/>
      <w:sz w:val="24"/>
      <w:u w:val="single"/>
      <w:lang w:val="en-GB"/>
    </w:rPr>
  </w:style>
  <w:style w:type="paragraph" w:customStyle="1" w:styleId="CharCharCaracterCaracterCharCaracterCaracterCaracterCaracterCharCharCharCaracterCaracterCharChar">
    <w:name w:val="Char Char Caracter Caracter Char Caracter Caracter Caracter Caracter Char Char Char Caracter Caracter Char Char"/>
    <w:basedOn w:val="Normal"/>
    <w:rsid w:val="00856C93"/>
    <w:pPr>
      <w:tabs>
        <w:tab w:val="left" w:pos="709"/>
      </w:tabs>
      <w:spacing w:before="0"/>
      <w:jc w:val="left"/>
    </w:pPr>
    <w:rPr>
      <w:rFonts w:ascii="Tahoma" w:hAnsi="Tahoma"/>
      <w:szCs w:val="24"/>
      <w:lang w:val="pl-PL" w:eastAsia="pl-PL"/>
    </w:rPr>
  </w:style>
  <w:style w:type="paragraph" w:styleId="ListParagraph">
    <w:name w:val="List Paragraph"/>
    <w:aliases w:val="body 2,List Paragraph1,Normal bullet 2,Header bold,Lettre d'introduction,List Paragraph111,List Paragraph11,List Paragraph2,Forth level,Medium Grid 1 - Accent 21,lp1,Heading x1,Lista 1,lp11,1st level - Bullet List Paragraph,heading 7"/>
    <w:basedOn w:val="Normal"/>
    <w:link w:val="ListParagraphChar"/>
    <w:uiPriority w:val="34"/>
    <w:qFormat/>
    <w:rsid w:val="00C059BD"/>
    <w:pPr>
      <w:widowControl w:val="0"/>
      <w:autoSpaceDE w:val="0"/>
      <w:autoSpaceDN w:val="0"/>
      <w:spacing w:before="13"/>
      <w:ind w:left="2084" w:hanging="360"/>
      <w:jc w:val="left"/>
    </w:pPr>
    <w:rPr>
      <w:rFonts w:eastAsia="Calibri" w:cs="Calibri"/>
      <w:sz w:val="22"/>
      <w:szCs w:val="22"/>
      <w:lang w:val="en-US"/>
    </w:rPr>
  </w:style>
  <w:style w:type="paragraph" w:customStyle="1" w:styleId="Default">
    <w:name w:val="Default"/>
    <w:rsid w:val="00C059BD"/>
    <w:pPr>
      <w:autoSpaceDE w:val="0"/>
      <w:autoSpaceDN w:val="0"/>
      <w:adjustRightInd w:val="0"/>
    </w:pPr>
    <w:rPr>
      <w:rFonts w:eastAsia="Calibri"/>
      <w:color w:val="000000"/>
      <w:sz w:val="24"/>
      <w:szCs w:val="24"/>
    </w:rPr>
  </w:style>
  <w:style w:type="paragraph" w:styleId="Revision">
    <w:name w:val="Revision"/>
    <w:hidden/>
    <w:uiPriority w:val="99"/>
    <w:semiHidden/>
    <w:rsid w:val="004717DF"/>
    <w:rPr>
      <w:rFonts w:ascii="Calibri" w:hAnsi="Calibri"/>
      <w:sz w:val="24"/>
      <w:lang w:val="en-GB"/>
    </w:rPr>
  </w:style>
  <w:style w:type="table" w:customStyle="1" w:styleId="GridTable4-Accent41">
    <w:name w:val="Grid Table 4 - Accent 41"/>
    <w:basedOn w:val="TableNormal"/>
    <w:uiPriority w:val="49"/>
    <w:rsid w:val="00F37E81"/>
    <w:rPr>
      <w:rFonts w:asciiTheme="minorHAnsi" w:eastAsiaTheme="minorHAnsi" w:hAnsiTheme="minorHAnsi" w:cstheme="minorBidi"/>
      <w:kern w:val="2"/>
      <w:sz w:val="22"/>
      <w:szCs w:val="22"/>
      <w:lang w:val="en-GB"/>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ListParagraphChar">
    <w:name w:val="List Paragraph Char"/>
    <w:aliases w:val="body 2 Char,List Paragraph1 Char,Normal bullet 2 Char,Header bold Char,Lettre d'introduction Char,List Paragraph111 Char,List Paragraph11 Char,List Paragraph2 Char,Forth level Char,Medium Grid 1 - Accent 21 Char,lp1 Char,Lista 1 Char"/>
    <w:link w:val="ListParagraph"/>
    <w:uiPriority w:val="34"/>
    <w:qFormat/>
    <w:locked/>
    <w:rsid w:val="00F37E81"/>
    <w:rPr>
      <w:rFonts w:ascii="Calibri" w:eastAsia="Calibri" w:hAnsi="Calibri" w:cs="Calibri"/>
      <w:sz w:val="22"/>
      <w:szCs w:val="22"/>
    </w:rPr>
  </w:style>
  <w:style w:type="character" w:customStyle="1" w:styleId="spelle">
    <w:name w:val="spelle"/>
    <w:basedOn w:val="DefaultParagraphFont"/>
    <w:rsid w:val="00B124F3"/>
  </w:style>
  <w:style w:type="character" w:customStyle="1" w:styleId="UnresolvedMention1">
    <w:name w:val="Unresolved Mention1"/>
    <w:basedOn w:val="DefaultParagraphFont"/>
    <w:uiPriority w:val="99"/>
    <w:semiHidden/>
    <w:unhideWhenUsed/>
    <w:rsid w:val="00CB6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40421">
      <w:bodyDiv w:val="1"/>
      <w:marLeft w:val="0"/>
      <w:marRight w:val="0"/>
      <w:marTop w:val="0"/>
      <w:marBottom w:val="0"/>
      <w:divBdr>
        <w:top w:val="none" w:sz="0" w:space="0" w:color="auto"/>
        <w:left w:val="none" w:sz="0" w:space="0" w:color="auto"/>
        <w:bottom w:val="none" w:sz="0" w:space="0" w:color="auto"/>
        <w:right w:val="none" w:sz="0" w:space="0" w:color="auto"/>
      </w:divBdr>
    </w:div>
    <w:div w:id="87580999">
      <w:bodyDiv w:val="1"/>
      <w:marLeft w:val="0"/>
      <w:marRight w:val="0"/>
      <w:marTop w:val="0"/>
      <w:marBottom w:val="0"/>
      <w:divBdr>
        <w:top w:val="none" w:sz="0" w:space="0" w:color="auto"/>
        <w:left w:val="none" w:sz="0" w:space="0" w:color="auto"/>
        <w:bottom w:val="none" w:sz="0" w:space="0" w:color="auto"/>
        <w:right w:val="none" w:sz="0" w:space="0" w:color="auto"/>
      </w:divBdr>
    </w:div>
    <w:div w:id="91752381">
      <w:bodyDiv w:val="1"/>
      <w:marLeft w:val="0"/>
      <w:marRight w:val="0"/>
      <w:marTop w:val="0"/>
      <w:marBottom w:val="0"/>
      <w:divBdr>
        <w:top w:val="none" w:sz="0" w:space="0" w:color="auto"/>
        <w:left w:val="none" w:sz="0" w:space="0" w:color="auto"/>
        <w:bottom w:val="none" w:sz="0" w:space="0" w:color="auto"/>
        <w:right w:val="none" w:sz="0" w:space="0" w:color="auto"/>
      </w:divBdr>
    </w:div>
    <w:div w:id="121533186">
      <w:bodyDiv w:val="1"/>
      <w:marLeft w:val="0"/>
      <w:marRight w:val="0"/>
      <w:marTop w:val="0"/>
      <w:marBottom w:val="0"/>
      <w:divBdr>
        <w:top w:val="none" w:sz="0" w:space="0" w:color="auto"/>
        <w:left w:val="none" w:sz="0" w:space="0" w:color="auto"/>
        <w:bottom w:val="none" w:sz="0" w:space="0" w:color="auto"/>
        <w:right w:val="none" w:sz="0" w:space="0" w:color="auto"/>
      </w:divBdr>
    </w:div>
    <w:div w:id="122114732">
      <w:bodyDiv w:val="1"/>
      <w:marLeft w:val="0"/>
      <w:marRight w:val="0"/>
      <w:marTop w:val="0"/>
      <w:marBottom w:val="0"/>
      <w:divBdr>
        <w:top w:val="none" w:sz="0" w:space="0" w:color="auto"/>
        <w:left w:val="none" w:sz="0" w:space="0" w:color="auto"/>
        <w:bottom w:val="none" w:sz="0" w:space="0" w:color="auto"/>
        <w:right w:val="none" w:sz="0" w:space="0" w:color="auto"/>
      </w:divBdr>
    </w:div>
    <w:div w:id="135605825">
      <w:bodyDiv w:val="1"/>
      <w:marLeft w:val="0"/>
      <w:marRight w:val="0"/>
      <w:marTop w:val="0"/>
      <w:marBottom w:val="0"/>
      <w:divBdr>
        <w:top w:val="none" w:sz="0" w:space="0" w:color="auto"/>
        <w:left w:val="none" w:sz="0" w:space="0" w:color="auto"/>
        <w:bottom w:val="none" w:sz="0" w:space="0" w:color="auto"/>
        <w:right w:val="none" w:sz="0" w:space="0" w:color="auto"/>
      </w:divBdr>
    </w:div>
    <w:div w:id="150563595">
      <w:bodyDiv w:val="1"/>
      <w:marLeft w:val="0"/>
      <w:marRight w:val="0"/>
      <w:marTop w:val="0"/>
      <w:marBottom w:val="0"/>
      <w:divBdr>
        <w:top w:val="none" w:sz="0" w:space="0" w:color="auto"/>
        <w:left w:val="none" w:sz="0" w:space="0" w:color="auto"/>
        <w:bottom w:val="none" w:sz="0" w:space="0" w:color="auto"/>
        <w:right w:val="none" w:sz="0" w:space="0" w:color="auto"/>
      </w:divBdr>
    </w:div>
    <w:div w:id="150751685">
      <w:bodyDiv w:val="1"/>
      <w:marLeft w:val="0"/>
      <w:marRight w:val="0"/>
      <w:marTop w:val="0"/>
      <w:marBottom w:val="0"/>
      <w:divBdr>
        <w:top w:val="none" w:sz="0" w:space="0" w:color="auto"/>
        <w:left w:val="none" w:sz="0" w:space="0" w:color="auto"/>
        <w:bottom w:val="none" w:sz="0" w:space="0" w:color="auto"/>
        <w:right w:val="none" w:sz="0" w:space="0" w:color="auto"/>
      </w:divBdr>
    </w:div>
    <w:div w:id="163016873">
      <w:bodyDiv w:val="1"/>
      <w:marLeft w:val="0"/>
      <w:marRight w:val="0"/>
      <w:marTop w:val="0"/>
      <w:marBottom w:val="0"/>
      <w:divBdr>
        <w:top w:val="none" w:sz="0" w:space="0" w:color="auto"/>
        <w:left w:val="none" w:sz="0" w:space="0" w:color="auto"/>
        <w:bottom w:val="none" w:sz="0" w:space="0" w:color="auto"/>
        <w:right w:val="none" w:sz="0" w:space="0" w:color="auto"/>
      </w:divBdr>
    </w:div>
    <w:div w:id="168057430">
      <w:bodyDiv w:val="1"/>
      <w:marLeft w:val="0"/>
      <w:marRight w:val="0"/>
      <w:marTop w:val="0"/>
      <w:marBottom w:val="0"/>
      <w:divBdr>
        <w:top w:val="none" w:sz="0" w:space="0" w:color="auto"/>
        <w:left w:val="none" w:sz="0" w:space="0" w:color="auto"/>
        <w:bottom w:val="none" w:sz="0" w:space="0" w:color="auto"/>
        <w:right w:val="none" w:sz="0" w:space="0" w:color="auto"/>
      </w:divBdr>
    </w:div>
    <w:div w:id="191846579">
      <w:bodyDiv w:val="1"/>
      <w:marLeft w:val="0"/>
      <w:marRight w:val="0"/>
      <w:marTop w:val="0"/>
      <w:marBottom w:val="0"/>
      <w:divBdr>
        <w:top w:val="none" w:sz="0" w:space="0" w:color="auto"/>
        <w:left w:val="none" w:sz="0" w:space="0" w:color="auto"/>
        <w:bottom w:val="none" w:sz="0" w:space="0" w:color="auto"/>
        <w:right w:val="none" w:sz="0" w:space="0" w:color="auto"/>
      </w:divBdr>
    </w:div>
    <w:div w:id="218250500">
      <w:bodyDiv w:val="1"/>
      <w:marLeft w:val="0"/>
      <w:marRight w:val="0"/>
      <w:marTop w:val="0"/>
      <w:marBottom w:val="0"/>
      <w:divBdr>
        <w:top w:val="none" w:sz="0" w:space="0" w:color="auto"/>
        <w:left w:val="none" w:sz="0" w:space="0" w:color="auto"/>
        <w:bottom w:val="none" w:sz="0" w:space="0" w:color="auto"/>
        <w:right w:val="none" w:sz="0" w:space="0" w:color="auto"/>
      </w:divBdr>
    </w:div>
    <w:div w:id="240994540">
      <w:bodyDiv w:val="1"/>
      <w:marLeft w:val="0"/>
      <w:marRight w:val="0"/>
      <w:marTop w:val="0"/>
      <w:marBottom w:val="0"/>
      <w:divBdr>
        <w:top w:val="none" w:sz="0" w:space="0" w:color="auto"/>
        <w:left w:val="none" w:sz="0" w:space="0" w:color="auto"/>
        <w:bottom w:val="none" w:sz="0" w:space="0" w:color="auto"/>
        <w:right w:val="none" w:sz="0" w:space="0" w:color="auto"/>
      </w:divBdr>
    </w:div>
    <w:div w:id="260142641">
      <w:bodyDiv w:val="1"/>
      <w:marLeft w:val="0"/>
      <w:marRight w:val="0"/>
      <w:marTop w:val="0"/>
      <w:marBottom w:val="0"/>
      <w:divBdr>
        <w:top w:val="none" w:sz="0" w:space="0" w:color="auto"/>
        <w:left w:val="none" w:sz="0" w:space="0" w:color="auto"/>
        <w:bottom w:val="none" w:sz="0" w:space="0" w:color="auto"/>
        <w:right w:val="none" w:sz="0" w:space="0" w:color="auto"/>
      </w:divBdr>
    </w:div>
    <w:div w:id="262031339">
      <w:bodyDiv w:val="1"/>
      <w:marLeft w:val="0"/>
      <w:marRight w:val="0"/>
      <w:marTop w:val="0"/>
      <w:marBottom w:val="0"/>
      <w:divBdr>
        <w:top w:val="none" w:sz="0" w:space="0" w:color="auto"/>
        <w:left w:val="none" w:sz="0" w:space="0" w:color="auto"/>
        <w:bottom w:val="none" w:sz="0" w:space="0" w:color="auto"/>
        <w:right w:val="none" w:sz="0" w:space="0" w:color="auto"/>
      </w:divBdr>
    </w:div>
    <w:div w:id="285896436">
      <w:bodyDiv w:val="1"/>
      <w:marLeft w:val="0"/>
      <w:marRight w:val="0"/>
      <w:marTop w:val="0"/>
      <w:marBottom w:val="0"/>
      <w:divBdr>
        <w:top w:val="none" w:sz="0" w:space="0" w:color="auto"/>
        <w:left w:val="none" w:sz="0" w:space="0" w:color="auto"/>
        <w:bottom w:val="none" w:sz="0" w:space="0" w:color="auto"/>
        <w:right w:val="none" w:sz="0" w:space="0" w:color="auto"/>
      </w:divBdr>
    </w:div>
    <w:div w:id="303047983">
      <w:bodyDiv w:val="1"/>
      <w:marLeft w:val="0"/>
      <w:marRight w:val="0"/>
      <w:marTop w:val="0"/>
      <w:marBottom w:val="0"/>
      <w:divBdr>
        <w:top w:val="none" w:sz="0" w:space="0" w:color="auto"/>
        <w:left w:val="none" w:sz="0" w:space="0" w:color="auto"/>
        <w:bottom w:val="none" w:sz="0" w:space="0" w:color="auto"/>
        <w:right w:val="none" w:sz="0" w:space="0" w:color="auto"/>
      </w:divBdr>
    </w:div>
    <w:div w:id="326176674">
      <w:bodyDiv w:val="1"/>
      <w:marLeft w:val="0"/>
      <w:marRight w:val="0"/>
      <w:marTop w:val="0"/>
      <w:marBottom w:val="0"/>
      <w:divBdr>
        <w:top w:val="none" w:sz="0" w:space="0" w:color="auto"/>
        <w:left w:val="none" w:sz="0" w:space="0" w:color="auto"/>
        <w:bottom w:val="none" w:sz="0" w:space="0" w:color="auto"/>
        <w:right w:val="none" w:sz="0" w:space="0" w:color="auto"/>
      </w:divBdr>
    </w:div>
    <w:div w:id="368186042">
      <w:bodyDiv w:val="1"/>
      <w:marLeft w:val="0"/>
      <w:marRight w:val="0"/>
      <w:marTop w:val="0"/>
      <w:marBottom w:val="0"/>
      <w:divBdr>
        <w:top w:val="none" w:sz="0" w:space="0" w:color="auto"/>
        <w:left w:val="none" w:sz="0" w:space="0" w:color="auto"/>
        <w:bottom w:val="none" w:sz="0" w:space="0" w:color="auto"/>
        <w:right w:val="none" w:sz="0" w:space="0" w:color="auto"/>
      </w:divBdr>
    </w:div>
    <w:div w:id="370149162">
      <w:bodyDiv w:val="1"/>
      <w:marLeft w:val="0"/>
      <w:marRight w:val="0"/>
      <w:marTop w:val="0"/>
      <w:marBottom w:val="0"/>
      <w:divBdr>
        <w:top w:val="none" w:sz="0" w:space="0" w:color="auto"/>
        <w:left w:val="none" w:sz="0" w:space="0" w:color="auto"/>
        <w:bottom w:val="none" w:sz="0" w:space="0" w:color="auto"/>
        <w:right w:val="none" w:sz="0" w:space="0" w:color="auto"/>
      </w:divBdr>
    </w:div>
    <w:div w:id="397826201">
      <w:bodyDiv w:val="1"/>
      <w:marLeft w:val="0"/>
      <w:marRight w:val="0"/>
      <w:marTop w:val="0"/>
      <w:marBottom w:val="0"/>
      <w:divBdr>
        <w:top w:val="none" w:sz="0" w:space="0" w:color="auto"/>
        <w:left w:val="none" w:sz="0" w:space="0" w:color="auto"/>
        <w:bottom w:val="none" w:sz="0" w:space="0" w:color="auto"/>
        <w:right w:val="none" w:sz="0" w:space="0" w:color="auto"/>
      </w:divBdr>
    </w:div>
    <w:div w:id="429353191">
      <w:bodyDiv w:val="1"/>
      <w:marLeft w:val="0"/>
      <w:marRight w:val="0"/>
      <w:marTop w:val="0"/>
      <w:marBottom w:val="0"/>
      <w:divBdr>
        <w:top w:val="none" w:sz="0" w:space="0" w:color="auto"/>
        <w:left w:val="none" w:sz="0" w:space="0" w:color="auto"/>
        <w:bottom w:val="none" w:sz="0" w:space="0" w:color="auto"/>
        <w:right w:val="none" w:sz="0" w:space="0" w:color="auto"/>
      </w:divBdr>
    </w:div>
    <w:div w:id="435715190">
      <w:bodyDiv w:val="1"/>
      <w:marLeft w:val="0"/>
      <w:marRight w:val="0"/>
      <w:marTop w:val="0"/>
      <w:marBottom w:val="0"/>
      <w:divBdr>
        <w:top w:val="none" w:sz="0" w:space="0" w:color="auto"/>
        <w:left w:val="none" w:sz="0" w:space="0" w:color="auto"/>
        <w:bottom w:val="none" w:sz="0" w:space="0" w:color="auto"/>
        <w:right w:val="none" w:sz="0" w:space="0" w:color="auto"/>
      </w:divBdr>
    </w:div>
    <w:div w:id="439842251">
      <w:bodyDiv w:val="1"/>
      <w:marLeft w:val="0"/>
      <w:marRight w:val="0"/>
      <w:marTop w:val="0"/>
      <w:marBottom w:val="0"/>
      <w:divBdr>
        <w:top w:val="none" w:sz="0" w:space="0" w:color="auto"/>
        <w:left w:val="none" w:sz="0" w:space="0" w:color="auto"/>
        <w:bottom w:val="none" w:sz="0" w:space="0" w:color="auto"/>
        <w:right w:val="none" w:sz="0" w:space="0" w:color="auto"/>
      </w:divBdr>
    </w:div>
    <w:div w:id="485979712">
      <w:bodyDiv w:val="1"/>
      <w:marLeft w:val="0"/>
      <w:marRight w:val="0"/>
      <w:marTop w:val="0"/>
      <w:marBottom w:val="0"/>
      <w:divBdr>
        <w:top w:val="none" w:sz="0" w:space="0" w:color="auto"/>
        <w:left w:val="none" w:sz="0" w:space="0" w:color="auto"/>
        <w:bottom w:val="none" w:sz="0" w:space="0" w:color="auto"/>
        <w:right w:val="none" w:sz="0" w:space="0" w:color="auto"/>
      </w:divBdr>
    </w:div>
    <w:div w:id="487595664">
      <w:bodyDiv w:val="1"/>
      <w:marLeft w:val="0"/>
      <w:marRight w:val="0"/>
      <w:marTop w:val="0"/>
      <w:marBottom w:val="0"/>
      <w:divBdr>
        <w:top w:val="none" w:sz="0" w:space="0" w:color="auto"/>
        <w:left w:val="none" w:sz="0" w:space="0" w:color="auto"/>
        <w:bottom w:val="none" w:sz="0" w:space="0" w:color="auto"/>
        <w:right w:val="none" w:sz="0" w:space="0" w:color="auto"/>
      </w:divBdr>
    </w:div>
    <w:div w:id="518665361">
      <w:bodyDiv w:val="1"/>
      <w:marLeft w:val="0"/>
      <w:marRight w:val="0"/>
      <w:marTop w:val="0"/>
      <w:marBottom w:val="0"/>
      <w:divBdr>
        <w:top w:val="none" w:sz="0" w:space="0" w:color="auto"/>
        <w:left w:val="none" w:sz="0" w:space="0" w:color="auto"/>
        <w:bottom w:val="none" w:sz="0" w:space="0" w:color="auto"/>
        <w:right w:val="none" w:sz="0" w:space="0" w:color="auto"/>
      </w:divBdr>
    </w:div>
    <w:div w:id="577252048">
      <w:bodyDiv w:val="1"/>
      <w:marLeft w:val="0"/>
      <w:marRight w:val="0"/>
      <w:marTop w:val="0"/>
      <w:marBottom w:val="0"/>
      <w:divBdr>
        <w:top w:val="none" w:sz="0" w:space="0" w:color="auto"/>
        <w:left w:val="none" w:sz="0" w:space="0" w:color="auto"/>
        <w:bottom w:val="none" w:sz="0" w:space="0" w:color="auto"/>
        <w:right w:val="none" w:sz="0" w:space="0" w:color="auto"/>
      </w:divBdr>
    </w:div>
    <w:div w:id="583683954">
      <w:bodyDiv w:val="1"/>
      <w:marLeft w:val="0"/>
      <w:marRight w:val="0"/>
      <w:marTop w:val="0"/>
      <w:marBottom w:val="0"/>
      <w:divBdr>
        <w:top w:val="none" w:sz="0" w:space="0" w:color="auto"/>
        <w:left w:val="none" w:sz="0" w:space="0" w:color="auto"/>
        <w:bottom w:val="none" w:sz="0" w:space="0" w:color="auto"/>
        <w:right w:val="none" w:sz="0" w:space="0" w:color="auto"/>
      </w:divBdr>
      <w:divsChild>
        <w:div w:id="1956019019">
          <w:marLeft w:val="0"/>
          <w:marRight w:val="0"/>
          <w:marTop w:val="0"/>
          <w:marBottom w:val="0"/>
          <w:divBdr>
            <w:top w:val="none" w:sz="0" w:space="0" w:color="auto"/>
            <w:left w:val="none" w:sz="0" w:space="0" w:color="auto"/>
            <w:bottom w:val="none" w:sz="0" w:space="0" w:color="auto"/>
            <w:right w:val="none" w:sz="0" w:space="0" w:color="auto"/>
          </w:divBdr>
          <w:divsChild>
            <w:div w:id="1388795553">
              <w:marLeft w:val="0"/>
              <w:marRight w:val="0"/>
              <w:marTop w:val="0"/>
              <w:marBottom w:val="0"/>
              <w:divBdr>
                <w:top w:val="none" w:sz="0" w:space="0" w:color="auto"/>
                <w:left w:val="none" w:sz="0" w:space="0" w:color="auto"/>
                <w:bottom w:val="none" w:sz="0" w:space="0" w:color="auto"/>
                <w:right w:val="none" w:sz="0" w:space="0" w:color="auto"/>
              </w:divBdr>
              <w:divsChild>
                <w:div w:id="2110083650">
                  <w:marLeft w:val="0"/>
                  <w:marRight w:val="0"/>
                  <w:marTop w:val="0"/>
                  <w:marBottom w:val="0"/>
                  <w:divBdr>
                    <w:top w:val="none" w:sz="0" w:space="0" w:color="auto"/>
                    <w:left w:val="none" w:sz="0" w:space="0" w:color="auto"/>
                    <w:bottom w:val="none" w:sz="0" w:space="0" w:color="auto"/>
                    <w:right w:val="none" w:sz="0" w:space="0" w:color="auto"/>
                  </w:divBdr>
                  <w:divsChild>
                    <w:div w:id="1293318789">
                      <w:marLeft w:val="0"/>
                      <w:marRight w:val="0"/>
                      <w:marTop w:val="0"/>
                      <w:marBottom w:val="0"/>
                      <w:divBdr>
                        <w:top w:val="none" w:sz="0" w:space="0" w:color="auto"/>
                        <w:left w:val="none" w:sz="0" w:space="0" w:color="auto"/>
                        <w:bottom w:val="none" w:sz="0" w:space="0" w:color="auto"/>
                        <w:right w:val="none" w:sz="0" w:space="0" w:color="auto"/>
                      </w:divBdr>
                      <w:divsChild>
                        <w:div w:id="1167550003">
                          <w:marLeft w:val="0"/>
                          <w:marRight w:val="0"/>
                          <w:marTop w:val="0"/>
                          <w:marBottom w:val="200"/>
                          <w:divBdr>
                            <w:top w:val="none" w:sz="0" w:space="0" w:color="auto"/>
                            <w:left w:val="none" w:sz="0" w:space="0" w:color="auto"/>
                            <w:bottom w:val="none" w:sz="0" w:space="0" w:color="auto"/>
                            <w:right w:val="none" w:sz="0" w:space="0" w:color="auto"/>
                          </w:divBdr>
                          <w:divsChild>
                            <w:div w:id="746540810">
                              <w:marLeft w:val="0"/>
                              <w:marRight w:val="0"/>
                              <w:marTop w:val="40"/>
                              <w:marBottom w:val="40"/>
                              <w:divBdr>
                                <w:top w:val="none" w:sz="0" w:space="0" w:color="auto"/>
                                <w:left w:val="none" w:sz="0" w:space="0" w:color="auto"/>
                                <w:bottom w:val="none" w:sz="0" w:space="0" w:color="auto"/>
                                <w:right w:val="none" w:sz="0" w:space="0" w:color="auto"/>
                              </w:divBdr>
                              <w:divsChild>
                                <w:div w:id="786972024">
                                  <w:marLeft w:val="0"/>
                                  <w:marRight w:val="0"/>
                                  <w:marTop w:val="40"/>
                                  <w:marBottom w:val="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6059551">
      <w:bodyDiv w:val="1"/>
      <w:marLeft w:val="0"/>
      <w:marRight w:val="0"/>
      <w:marTop w:val="0"/>
      <w:marBottom w:val="0"/>
      <w:divBdr>
        <w:top w:val="none" w:sz="0" w:space="0" w:color="auto"/>
        <w:left w:val="none" w:sz="0" w:space="0" w:color="auto"/>
        <w:bottom w:val="none" w:sz="0" w:space="0" w:color="auto"/>
        <w:right w:val="none" w:sz="0" w:space="0" w:color="auto"/>
      </w:divBdr>
    </w:div>
    <w:div w:id="612636739">
      <w:bodyDiv w:val="1"/>
      <w:marLeft w:val="0"/>
      <w:marRight w:val="0"/>
      <w:marTop w:val="0"/>
      <w:marBottom w:val="0"/>
      <w:divBdr>
        <w:top w:val="none" w:sz="0" w:space="0" w:color="auto"/>
        <w:left w:val="none" w:sz="0" w:space="0" w:color="auto"/>
        <w:bottom w:val="none" w:sz="0" w:space="0" w:color="auto"/>
        <w:right w:val="none" w:sz="0" w:space="0" w:color="auto"/>
      </w:divBdr>
    </w:div>
    <w:div w:id="623659915">
      <w:bodyDiv w:val="1"/>
      <w:marLeft w:val="0"/>
      <w:marRight w:val="0"/>
      <w:marTop w:val="0"/>
      <w:marBottom w:val="0"/>
      <w:divBdr>
        <w:top w:val="none" w:sz="0" w:space="0" w:color="auto"/>
        <w:left w:val="none" w:sz="0" w:space="0" w:color="auto"/>
        <w:bottom w:val="none" w:sz="0" w:space="0" w:color="auto"/>
        <w:right w:val="none" w:sz="0" w:space="0" w:color="auto"/>
      </w:divBdr>
    </w:div>
    <w:div w:id="627467205">
      <w:bodyDiv w:val="1"/>
      <w:marLeft w:val="0"/>
      <w:marRight w:val="0"/>
      <w:marTop w:val="0"/>
      <w:marBottom w:val="0"/>
      <w:divBdr>
        <w:top w:val="none" w:sz="0" w:space="0" w:color="auto"/>
        <w:left w:val="none" w:sz="0" w:space="0" w:color="auto"/>
        <w:bottom w:val="none" w:sz="0" w:space="0" w:color="auto"/>
        <w:right w:val="none" w:sz="0" w:space="0" w:color="auto"/>
      </w:divBdr>
    </w:div>
    <w:div w:id="636951505">
      <w:bodyDiv w:val="1"/>
      <w:marLeft w:val="0"/>
      <w:marRight w:val="0"/>
      <w:marTop w:val="0"/>
      <w:marBottom w:val="0"/>
      <w:divBdr>
        <w:top w:val="none" w:sz="0" w:space="0" w:color="auto"/>
        <w:left w:val="none" w:sz="0" w:space="0" w:color="auto"/>
        <w:bottom w:val="none" w:sz="0" w:space="0" w:color="auto"/>
        <w:right w:val="none" w:sz="0" w:space="0" w:color="auto"/>
      </w:divBdr>
      <w:divsChild>
        <w:div w:id="1046494136">
          <w:marLeft w:val="0"/>
          <w:marRight w:val="0"/>
          <w:marTop w:val="0"/>
          <w:marBottom w:val="0"/>
          <w:divBdr>
            <w:top w:val="none" w:sz="0" w:space="0" w:color="auto"/>
            <w:left w:val="none" w:sz="0" w:space="0" w:color="auto"/>
            <w:bottom w:val="none" w:sz="0" w:space="0" w:color="auto"/>
            <w:right w:val="none" w:sz="0" w:space="0" w:color="auto"/>
          </w:divBdr>
          <w:divsChild>
            <w:div w:id="440608012">
              <w:marLeft w:val="0"/>
              <w:marRight w:val="0"/>
              <w:marTop w:val="0"/>
              <w:marBottom w:val="0"/>
              <w:divBdr>
                <w:top w:val="none" w:sz="0" w:space="0" w:color="auto"/>
                <w:left w:val="none" w:sz="0" w:space="0" w:color="auto"/>
                <w:bottom w:val="none" w:sz="0" w:space="0" w:color="auto"/>
                <w:right w:val="none" w:sz="0" w:space="0" w:color="auto"/>
              </w:divBdr>
              <w:divsChild>
                <w:div w:id="259489281">
                  <w:marLeft w:val="0"/>
                  <w:marRight w:val="0"/>
                  <w:marTop w:val="0"/>
                  <w:marBottom w:val="0"/>
                  <w:divBdr>
                    <w:top w:val="none" w:sz="0" w:space="0" w:color="auto"/>
                    <w:left w:val="none" w:sz="0" w:space="0" w:color="auto"/>
                    <w:bottom w:val="none" w:sz="0" w:space="0" w:color="auto"/>
                    <w:right w:val="none" w:sz="0" w:space="0" w:color="auto"/>
                  </w:divBdr>
                  <w:divsChild>
                    <w:div w:id="1320891206">
                      <w:marLeft w:val="0"/>
                      <w:marRight w:val="0"/>
                      <w:marTop w:val="0"/>
                      <w:marBottom w:val="0"/>
                      <w:divBdr>
                        <w:top w:val="none" w:sz="0" w:space="0" w:color="auto"/>
                        <w:left w:val="none" w:sz="0" w:space="0" w:color="auto"/>
                        <w:bottom w:val="none" w:sz="0" w:space="0" w:color="auto"/>
                        <w:right w:val="none" w:sz="0" w:space="0" w:color="auto"/>
                      </w:divBdr>
                      <w:divsChild>
                        <w:div w:id="2013339902">
                          <w:marLeft w:val="0"/>
                          <w:marRight w:val="0"/>
                          <w:marTop w:val="0"/>
                          <w:marBottom w:val="200"/>
                          <w:divBdr>
                            <w:top w:val="none" w:sz="0" w:space="0" w:color="auto"/>
                            <w:left w:val="none" w:sz="0" w:space="0" w:color="auto"/>
                            <w:bottom w:val="none" w:sz="0" w:space="0" w:color="auto"/>
                            <w:right w:val="none" w:sz="0" w:space="0" w:color="auto"/>
                          </w:divBdr>
                          <w:divsChild>
                            <w:div w:id="849298546">
                              <w:marLeft w:val="0"/>
                              <w:marRight w:val="0"/>
                              <w:marTop w:val="40"/>
                              <w:marBottom w:val="40"/>
                              <w:divBdr>
                                <w:top w:val="none" w:sz="0" w:space="0" w:color="auto"/>
                                <w:left w:val="none" w:sz="0" w:space="0" w:color="auto"/>
                                <w:bottom w:val="none" w:sz="0" w:space="0" w:color="auto"/>
                                <w:right w:val="none" w:sz="0" w:space="0" w:color="auto"/>
                              </w:divBdr>
                              <w:divsChild>
                                <w:div w:id="400521669">
                                  <w:marLeft w:val="0"/>
                                  <w:marRight w:val="0"/>
                                  <w:marTop w:val="40"/>
                                  <w:marBottom w:val="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308549">
      <w:bodyDiv w:val="1"/>
      <w:marLeft w:val="0"/>
      <w:marRight w:val="0"/>
      <w:marTop w:val="0"/>
      <w:marBottom w:val="0"/>
      <w:divBdr>
        <w:top w:val="none" w:sz="0" w:space="0" w:color="auto"/>
        <w:left w:val="none" w:sz="0" w:space="0" w:color="auto"/>
        <w:bottom w:val="none" w:sz="0" w:space="0" w:color="auto"/>
        <w:right w:val="none" w:sz="0" w:space="0" w:color="auto"/>
      </w:divBdr>
    </w:div>
    <w:div w:id="652947261">
      <w:bodyDiv w:val="1"/>
      <w:marLeft w:val="0"/>
      <w:marRight w:val="0"/>
      <w:marTop w:val="0"/>
      <w:marBottom w:val="0"/>
      <w:divBdr>
        <w:top w:val="none" w:sz="0" w:space="0" w:color="auto"/>
        <w:left w:val="none" w:sz="0" w:space="0" w:color="auto"/>
        <w:bottom w:val="none" w:sz="0" w:space="0" w:color="auto"/>
        <w:right w:val="none" w:sz="0" w:space="0" w:color="auto"/>
      </w:divBdr>
    </w:div>
    <w:div w:id="688725315">
      <w:bodyDiv w:val="1"/>
      <w:marLeft w:val="0"/>
      <w:marRight w:val="0"/>
      <w:marTop w:val="0"/>
      <w:marBottom w:val="0"/>
      <w:divBdr>
        <w:top w:val="none" w:sz="0" w:space="0" w:color="auto"/>
        <w:left w:val="none" w:sz="0" w:space="0" w:color="auto"/>
        <w:bottom w:val="none" w:sz="0" w:space="0" w:color="auto"/>
        <w:right w:val="none" w:sz="0" w:space="0" w:color="auto"/>
      </w:divBdr>
    </w:div>
    <w:div w:id="696584600">
      <w:bodyDiv w:val="1"/>
      <w:marLeft w:val="0"/>
      <w:marRight w:val="0"/>
      <w:marTop w:val="0"/>
      <w:marBottom w:val="0"/>
      <w:divBdr>
        <w:top w:val="none" w:sz="0" w:space="0" w:color="auto"/>
        <w:left w:val="none" w:sz="0" w:space="0" w:color="auto"/>
        <w:bottom w:val="none" w:sz="0" w:space="0" w:color="auto"/>
        <w:right w:val="none" w:sz="0" w:space="0" w:color="auto"/>
      </w:divBdr>
    </w:div>
    <w:div w:id="707871148">
      <w:bodyDiv w:val="1"/>
      <w:marLeft w:val="0"/>
      <w:marRight w:val="0"/>
      <w:marTop w:val="0"/>
      <w:marBottom w:val="0"/>
      <w:divBdr>
        <w:top w:val="none" w:sz="0" w:space="0" w:color="auto"/>
        <w:left w:val="none" w:sz="0" w:space="0" w:color="auto"/>
        <w:bottom w:val="none" w:sz="0" w:space="0" w:color="auto"/>
        <w:right w:val="none" w:sz="0" w:space="0" w:color="auto"/>
      </w:divBdr>
    </w:div>
    <w:div w:id="714082559">
      <w:bodyDiv w:val="1"/>
      <w:marLeft w:val="0"/>
      <w:marRight w:val="0"/>
      <w:marTop w:val="0"/>
      <w:marBottom w:val="0"/>
      <w:divBdr>
        <w:top w:val="none" w:sz="0" w:space="0" w:color="auto"/>
        <w:left w:val="none" w:sz="0" w:space="0" w:color="auto"/>
        <w:bottom w:val="none" w:sz="0" w:space="0" w:color="auto"/>
        <w:right w:val="none" w:sz="0" w:space="0" w:color="auto"/>
      </w:divBdr>
    </w:div>
    <w:div w:id="752969733">
      <w:bodyDiv w:val="1"/>
      <w:marLeft w:val="0"/>
      <w:marRight w:val="0"/>
      <w:marTop w:val="0"/>
      <w:marBottom w:val="0"/>
      <w:divBdr>
        <w:top w:val="none" w:sz="0" w:space="0" w:color="auto"/>
        <w:left w:val="none" w:sz="0" w:space="0" w:color="auto"/>
        <w:bottom w:val="none" w:sz="0" w:space="0" w:color="auto"/>
        <w:right w:val="none" w:sz="0" w:space="0" w:color="auto"/>
      </w:divBdr>
    </w:div>
    <w:div w:id="756631791">
      <w:bodyDiv w:val="1"/>
      <w:marLeft w:val="0"/>
      <w:marRight w:val="0"/>
      <w:marTop w:val="0"/>
      <w:marBottom w:val="0"/>
      <w:divBdr>
        <w:top w:val="none" w:sz="0" w:space="0" w:color="auto"/>
        <w:left w:val="none" w:sz="0" w:space="0" w:color="auto"/>
        <w:bottom w:val="none" w:sz="0" w:space="0" w:color="auto"/>
        <w:right w:val="none" w:sz="0" w:space="0" w:color="auto"/>
      </w:divBdr>
    </w:div>
    <w:div w:id="783616585">
      <w:bodyDiv w:val="1"/>
      <w:marLeft w:val="0"/>
      <w:marRight w:val="0"/>
      <w:marTop w:val="0"/>
      <w:marBottom w:val="0"/>
      <w:divBdr>
        <w:top w:val="none" w:sz="0" w:space="0" w:color="auto"/>
        <w:left w:val="none" w:sz="0" w:space="0" w:color="auto"/>
        <w:bottom w:val="none" w:sz="0" w:space="0" w:color="auto"/>
        <w:right w:val="none" w:sz="0" w:space="0" w:color="auto"/>
      </w:divBdr>
    </w:div>
    <w:div w:id="819810952">
      <w:bodyDiv w:val="1"/>
      <w:marLeft w:val="0"/>
      <w:marRight w:val="0"/>
      <w:marTop w:val="0"/>
      <w:marBottom w:val="0"/>
      <w:divBdr>
        <w:top w:val="none" w:sz="0" w:space="0" w:color="auto"/>
        <w:left w:val="none" w:sz="0" w:space="0" w:color="auto"/>
        <w:bottom w:val="none" w:sz="0" w:space="0" w:color="auto"/>
        <w:right w:val="none" w:sz="0" w:space="0" w:color="auto"/>
      </w:divBdr>
    </w:div>
    <w:div w:id="846286986">
      <w:bodyDiv w:val="1"/>
      <w:marLeft w:val="0"/>
      <w:marRight w:val="0"/>
      <w:marTop w:val="0"/>
      <w:marBottom w:val="0"/>
      <w:divBdr>
        <w:top w:val="none" w:sz="0" w:space="0" w:color="auto"/>
        <w:left w:val="none" w:sz="0" w:space="0" w:color="auto"/>
        <w:bottom w:val="none" w:sz="0" w:space="0" w:color="auto"/>
        <w:right w:val="none" w:sz="0" w:space="0" w:color="auto"/>
      </w:divBdr>
    </w:div>
    <w:div w:id="857623149">
      <w:bodyDiv w:val="1"/>
      <w:marLeft w:val="0"/>
      <w:marRight w:val="0"/>
      <w:marTop w:val="0"/>
      <w:marBottom w:val="0"/>
      <w:divBdr>
        <w:top w:val="none" w:sz="0" w:space="0" w:color="auto"/>
        <w:left w:val="none" w:sz="0" w:space="0" w:color="auto"/>
        <w:bottom w:val="none" w:sz="0" w:space="0" w:color="auto"/>
        <w:right w:val="none" w:sz="0" w:space="0" w:color="auto"/>
      </w:divBdr>
    </w:div>
    <w:div w:id="885679283">
      <w:bodyDiv w:val="1"/>
      <w:marLeft w:val="0"/>
      <w:marRight w:val="0"/>
      <w:marTop w:val="0"/>
      <w:marBottom w:val="0"/>
      <w:divBdr>
        <w:top w:val="none" w:sz="0" w:space="0" w:color="auto"/>
        <w:left w:val="none" w:sz="0" w:space="0" w:color="auto"/>
        <w:bottom w:val="none" w:sz="0" w:space="0" w:color="auto"/>
        <w:right w:val="none" w:sz="0" w:space="0" w:color="auto"/>
      </w:divBdr>
    </w:div>
    <w:div w:id="888344767">
      <w:bodyDiv w:val="1"/>
      <w:marLeft w:val="0"/>
      <w:marRight w:val="0"/>
      <w:marTop w:val="0"/>
      <w:marBottom w:val="0"/>
      <w:divBdr>
        <w:top w:val="none" w:sz="0" w:space="0" w:color="auto"/>
        <w:left w:val="none" w:sz="0" w:space="0" w:color="auto"/>
        <w:bottom w:val="none" w:sz="0" w:space="0" w:color="auto"/>
        <w:right w:val="none" w:sz="0" w:space="0" w:color="auto"/>
      </w:divBdr>
    </w:div>
    <w:div w:id="893738847">
      <w:bodyDiv w:val="1"/>
      <w:marLeft w:val="0"/>
      <w:marRight w:val="0"/>
      <w:marTop w:val="0"/>
      <w:marBottom w:val="0"/>
      <w:divBdr>
        <w:top w:val="none" w:sz="0" w:space="0" w:color="auto"/>
        <w:left w:val="none" w:sz="0" w:space="0" w:color="auto"/>
        <w:bottom w:val="none" w:sz="0" w:space="0" w:color="auto"/>
        <w:right w:val="none" w:sz="0" w:space="0" w:color="auto"/>
      </w:divBdr>
    </w:div>
    <w:div w:id="894121125">
      <w:bodyDiv w:val="1"/>
      <w:marLeft w:val="0"/>
      <w:marRight w:val="0"/>
      <w:marTop w:val="0"/>
      <w:marBottom w:val="0"/>
      <w:divBdr>
        <w:top w:val="none" w:sz="0" w:space="0" w:color="auto"/>
        <w:left w:val="none" w:sz="0" w:space="0" w:color="auto"/>
        <w:bottom w:val="none" w:sz="0" w:space="0" w:color="auto"/>
        <w:right w:val="none" w:sz="0" w:space="0" w:color="auto"/>
      </w:divBdr>
    </w:div>
    <w:div w:id="898707873">
      <w:bodyDiv w:val="1"/>
      <w:marLeft w:val="0"/>
      <w:marRight w:val="0"/>
      <w:marTop w:val="0"/>
      <w:marBottom w:val="0"/>
      <w:divBdr>
        <w:top w:val="none" w:sz="0" w:space="0" w:color="auto"/>
        <w:left w:val="none" w:sz="0" w:space="0" w:color="auto"/>
        <w:bottom w:val="none" w:sz="0" w:space="0" w:color="auto"/>
        <w:right w:val="none" w:sz="0" w:space="0" w:color="auto"/>
      </w:divBdr>
      <w:divsChild>
        <w:div w:id="1648128028">
          <w:marLeft w:val="0"/>
          <w:marRight w:val="0"/>
          <w:marTop w:val="0"/>
          <w:marBottom w:val="0"/>
          <w:divBdr>
            <w:top w:val="none" w:sz="0" w:space="0" w:color="auto"/>
            <w:left w:val="none" w:sz="0" w:space="0" w:color="auto"/>
            <w:bottom w:val="none" w:sz="0" w:space="0" w:color="auto"/>
            <w:right w:val="none" w:sz="0" w:space="0" w:color="auto"/>
          </w:divBdr>
          <w:divsChild>
            <w:div w:id="54186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05843">
      <w:bodyDiv w:val="1"/>
      <w:marLeft w:val="0"/>
      <w:marRight w:val="0"/>
      <w:marTop w:val="0"/>
      <w:marBottom w:val="0"/>
      <w:divBdr>
        <w:top w:val="none" w:sz="0" w:space="0" w:color="auto"/>
        <w:left w:val="none" w:sz="0" w:space="0" w:color="auto"/>
        <w:bottom w:val="none" w:sz="0" w:space="0" w:color="auto"/>
        <w:right w:val="none" w:sz="0" w:space="0" w:color="auto"/>
      </w:divBdr>
    </w:div>
    <w:div w:id="925578743">
      <w:bodyDiv w:val="1"/>
      <w:marLeft w:val="0"/>
      <w:marRight w:val="0"/>
      <w:marTop w:val="0"/>
      <w:marBottom w:val="0"/>
      <w:divBdr>
        <w:top w:val="none" w:sz="0" w:space="0" w:color="auto"/>
        <w:left w:val="none" w:sz="0" w:space="0" w:color="auto"/>
        <w:bottom w:val="none" w:sz="0" w:space="0" w:color="auto"/>
        <w:right w:val="none" w:sz="0" w:space="0" w:color="auto"/>
      </w:divBdr>
    </w:div>
    <w:div w:id="927809812">
      <w:bodyDiv w:val="1"/>
      <w:marLeft w:val="0"/>
      <w:marRight w:val="0"/>
      <w:marTop w:val="0"/>
      <w:marBottom w:val="0"/>
      <w:divBdr>
        <w:top w:val="none" w:sz="0" w:space="0" w:color="auto"/>
        <w:left w:val="none" w:sz="0" w:space="0" w:color="auto"/>
        <w:bottom w:val="none" w:sz="0" w:space="0" w:color="auto"/>
        <w:right w:val="none" w:sz="0" w:space="0" w:color="auto"/>
      </w:divBdr>
    </w:div>
    <w:div w:id="934748878">
      <w:bodyDiv w:val="1"/>
      <w:marLeft w:val="0"/>
      <w:marRight w:val="0"/>
      <w:marTop w:val="0"/>
      <w:marBottom w:val="0"/>
      <w:divBdr>
        <w:top w:val="none" w:sz="0" w:space="0" w:color="auto"/>
        <w:left w:val="none" w:sz="0" w:space="0" w:color="auto"/>
        <w:bottom w:val="none" w:sz="0" w:space="0" w:color="auto"/>
        <w:right w:val="none" w:sz="0" w:space="0" w:color="auto"/>
      </w:divBdr>
    </w:div>
    <w:div w:id="986589145">
      <w:bodyDiv w:val="1"/>
      <w:marLeft w:val="0"/>
      <w:marRight w:val="0"/>
      <w:marTop w:val="0"/>
      <w:marBottom w:val="0"/>
      <w:divBdr>
        <w:top w:val="none" w:sz="0" w:space="0" w:color="auto"/>
        <w:left w:val="none" w:sz="0" w:space="0" w:color="auto"/>
        <w:bottom w:val="none" w:sz="0" w:space="0" w:color="auto"/>
        <w:right w:val="none" w:sz="0" w:space="0" w:color="auto"/>
      </w:divBdr>
    </w:div>
    <w:div w:id="988481477">
      <w:bodyDiv w:val="1"/>
      <w:marLeft w:val="0"/>
      <w:marRight w:val="0"/>
      <w:marTop w:val="0"/>
      <w:marBottom w:val="0"/>
      <w:divBdr>
        <w:top w:val="none" w:sz="0" w:space="0" w:color="auto"/>
        <w:left w:val="none" w:sz="0" w:space="0" w:color="auto"/>
        <w:bottom w:val="none" w:sz="0" w:space="0" w:color="auto"/>
        <w:right w:val="none" w:sz="0" w:space="0" w:color="auto"/>
      </w:divBdr>
    </w:div>
    <w:div w:id="998459002">
      <w:bodyDiv w:val="1"/>
      <w:marLeft w:val="0"/>
      <w:marRight w:val="0"/>
      <w:marTop w:val="0"/>
      <w:marBottom w:val="0"/>
      <w:divBdr>
        <w:top w:val="none" w:sz="0" w:space="0" w:color="auto"/>
        <w:left w:val="none" w:sz="0" w:space="0" w:color="auto"/>
        <w:bottom w:val="none" w:sz="0" w:space="0" w:color="auto"/>
        <w:right w:val="none" w:sz="0" w:space="0" w:color="auto"/>
      </w:divBdr>
    </w:div>
    <w:div w:id="1011951745">
      <w:bodyDiv w:val="1"/>
      <w:marLeft w:val="0"/>
      <w:marRight w:val="0"/>
      <w:marTop w:val="0"/>
      <w:marBottom w:val="0"/>
      <w:divBdr>
        <w:top w:val="none" w:sz="0" w:space="0" w:color="auto"/>
        <w:left w:val="none" w:sz="0" w:space="0" w:color="auto"/>
        <w:bottom w:val="none" w:sz="0" w:space="0" w:color="auto"/>
        <w:right w:val="none" w:sz="0" w:space="0" w:color="auto"/>
      </w:divBdr>
      <w:divsChild>
        <w:div w:id="1756855303">
          <w:marLeft w:val="0"/>
          <w:marRight w:val="0"/>
          <w:marTop w:val="0"/>
          <w:marBottom w:val="0"/>
          <w:divBdr>
            <w:top w:val="none" w:sz="0" w:space="0" w:color="auto"/>
            <w:left w:val="none" w:sz="0" w:space="0" w:color="auto"/>
            <w:bottom w:val="none" w:sz="0" w:space="0" w:color="auto"/>
            <w:right w:val="none" w:sz="0" w:space="0" w:color="auto"/>
          </w:divBdr>
          <w:divsChild>
            <w:div w:id="663051450">
              <w:marLeft w:val="0"/>
              <w:marRight w:val="0"/>
              <w:marTop w:val="0"/>
              <w:marBottom w:val="0"/>
              <w:divBdr>
                <w:top w:val="none" w:sz="0" w:space="0" w:color="auto"/>
                <w:left w:val="none" w:sz="0" w:space="0" w:color="auto"/>
                <w:bottom w:val="none" w:sz="0" w:space="0" w:color="auto"/>
                <w:right w:val="none" w:sz="0" w:space="0" w:color="auto"/>
              </w:divBdr>
              <w:divsChild>
                <w:div w:id="1970089821">
                  <w:marLeft w:val="0"/>
                  <w:marRight w:val="0"/>
                  <w:marTop w:val="0"/>
                  <w:marBottom w:val="0"/>
                  <w:divBdr>
                    <w:top w:val="none" w:sz="0" w:space="0" w:color="auto"/>
                    <w:left w:val="none" w:sz="0" w:space="0" w:color="auto"/>
                    <w:bottom w:val="none" w:sz="0" w:space="0" w:color="auto"/>
                    <w:right w:val="none" w:sz="0" w:space="0" w:color="auto"/>
                  </w:divBdr>
                  <w:divsChild>
                    <w:div w:id="811412296">
                      <w:marLeft w:val="0"/>
                      <w:marRight w:val="0"/>
                      <w:marTop w:val="0"/>
                      <w:marBottom w:val="0"/>
                      <w:divBdr>
                        <w:top w:val="none" w:sz="0" w:space="0" w:color="auto"/>
                        <w:left w:val="none" w:sz="0" w:space="0" w:color="auto"/>
                        <w:bottom w:val="none" w:sz="0" w:space="0" w:color="auto"/>
                        <w:right w:val="none" w:sz="0" w:space="0" w:color="auto"/>
                      </w:divBdr>
                      <w:divsChild>
                        <w:div w:id="1683974012">
                          <w:marLeft w:val="0"/>
                          <w:marRight w:val="0"/>
                          <w:marTop w:val="0"/>
                          <w:marBottom w:val="200"/>
                          <w:divBdr>
                            <w:top w:val="none" w:sz="0" w:space="0" w:color="auto"/>
                            <w:left w:val="none" w:sz="0" w:space="0" w:color="auto"/>
                            <w:bottom w:val="none" w:sz="0" w:space="0" w:color="auto"/>
                            <w:right w:val="none" w:sz="0" w:space="0" w:color="auto"/>
                          </w:divBdr>
                          <w:divsChild>
                            <w:div w:id="888033892">
                              <w:marLeft w:val="0"/>
                              <w:marRight w:val="0"/>
                              <w:marTop w:val="40"/>
                              <w:marBottom w:val="40"/>
                              <w:divBdr>
                                <w:top w:val="none" w:sz="0" w:space="0" w:color="auto"/>
                                <w:left w:val="none" w:sz="0" w:space="0" w:color="auto"/>
                                <w:bottom w:val="none" w:sz="0" w:space="0" w:color="auto"/>
                                <w:right w:val="none" w:sz="0" w:space="0" w:color="auto"/>
                              </w:divBdr>
                              <w:divsChild>
                                <w:div w:id="1008602574">
                                  <w:marLeft w:val="720"/>
                                  <w:marRight w:val="0"/>
                                  <w:marTop w:val="40"/>
                                  <w:marBottom w:val="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2268358">
      <w:bodyDiv w:val="1"/>
      <w:marLeft w:val="0"/>
      <w:marRight w:val="0"/>
      <w:marTop w:val="0"/>
      <w:marBottom w:val="0"/>
      <w:divBdr>
        <w:top w:val="none" w:sz="0" w:space="0" w:color="auto"/>
        <w:left w:val="none" w:sz="0" w:space="0" w:color="auto"/>
        <w:bottom w:val="none" w:sz="0" w:space="0" w:color="auto"/>
        <w:right w:val="none" w:sz="0" w:space="0" w:color="auto"/>
      </w:divBdr>
    </w:div>
    <w:div w:id="1035732380">
      <w:bodyDiv w:val="1"/>
      <w:marLeft w:val="0"/>
      <w:marRight w:val="0"/>
      <w:marTop w:val="0"/>
      <w:marBottom w:val="0"/>
      <w:divBdr>
        <w:top w:val="none" w:sz="0" w:space="0" w:color="auto"/>
        <w:left w:val="none" w:sz="0" w:space="0" w:color="auto"/>
        <w:bottom w:val="none" w:sz="0" w:space="0" w:color="auto"/>
        <w:right w:val="none" w:sz="0" w:space="0" w:color="auto"/>
      </w:divBdr>
    </w:div>
    <w:div w:id="1037048813">
      <w:bodyDiv w:val="1"/>
      <w:marLeft w:val="0"/>
      <w:marRight w:val="0"/>
      <w:marTop w:val="0"/>
      <w:marBottom w:val="0"/>
      <w:divBdr>
        <w:top w:val="none" w:sz="0" w:space="0" w:color="auto"/>
        <w:left w:val="none" w:sz="0" w:space="0" w:color="auto"/>
        <w:bottom w:val="none" w:sz="0" w:space="0" w:color="auto"/>
        <w:right w:val="none" w:sz="0" w:space="0" w:color="auto"/>
      </w:divBdr>
    </w:div>
    <w:div w:id="1037579994">
      <w:bodyDiv w:val="1"/>
      <w:marLeft w:val="0"/>
      <w:marRight w:val="0"/>
      <w:marTop w:val="0"/>
      <w:marBottom w:val="0"/>
      <w:divBdr>
        <w:top w:val="none" w:sz="0" w:space="0" w:color="auto"/>
        <w:left w:val="none" w:sz="0" w:space="0" w:color="auto"/>
        <w:bottom w:val="none" w:sz="0" w:space="0" w:color="auto"/>
        <w:right w:val="none" w:sz="0" w:space="0" w:color="auto"/>
      </w:divBdr>
      <w:divsChild>
        <w:div w:id="1919317048">
          <w:marLeft w:val="0"/>
          <w:marRight w:val="0"/>
          <w:marTop w:val="0"/>
          <w:marBottom w:val="0"/>
          <w:divBdr>
            <w:top w:val="none" w:sz="0" w:space="0" w:color="auto"/>
            <w:left w:val="none" w:sz="0" w:space="0" w:color="auto"/>
            <w:bottom w:val="none" w:sz="0" w:space="0" w:color="auto"/>
            <w:right w:val="none" w:sz="0" w:space="0" w:color="auto"/>
          </w:divBdr>
          <w:divsChild>
            <w:div w:id="193681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89091">
      <w:bodyDiv w:val="1"/>
      <w:marLeft w:val="0"/>
      <w:marRight w:val="0"/>
      <w:marTop w:val="0"/>
      <w:marBottom w:val="0"/>
      <w:divBdr>
        <w:top w:val="none" w:sz="0" w:space="0" w:color="auto"/>
        <w:left w:val="none" w:sz="0" w:space="0" w:color="auto"/>
        <w:bottom w:val="none" w:sz="0" w:space="0" w:color="auto"/>
        <w:right w:val="none" w:sz="0" w:space="0" w:color="auto"/>
      </w:divBdr>
    </w:div>
    <w:div w:id="1145705843">
      <w:bodyDiv w:val="1"/>
      <w:marLeft w:val="0"/>
      <w:marRight w:val="0"/>
      <w:marTop w:val="0"/>
      <w:marBottom w:val="0"/>
      <w:divBdr>
        <w:top w:val="none" w:sz="0" w:space="0" w:color="auto"/>
        <w:left w:val="none" w:sz="0" w:space="0" w:color="auto"/>
        <w:bottom w:val="none" w:sz="0" w:space="0" w:color="auto"/>
        <w:right w:val="none" w:sz="0" w:space="0" w:color="auto"/>
      </w:divBdr>
    </w:div>
    <w:div w:id="1172837025">
      <w:bodyDiv w:val="1"/>
      <w:marLeft w:val="0"/>
      <w:marRight w:val="0"/>
      <w:marTop w:val="0"/>
      <w:marBottom w:val="0"/>
      <w:divBdr>
        <w:top w:val="none" w:sz="0" w:space="0" w:color="auto"/>
        <w:left w:val="none" w:sz="0" w:space="0" w:color="auto"/>
        <w:bottom w:val="none" w:sz="0" w:space="0" w:color="auto"/>
        <w:right w:val="none" w:sz="0" w:space="0" w:color="auto"/>
      </w:divBdr>
    </w:div>
    <w:div w:id="1195343312">
      <w:bodyDiv w:val="1"/>
      <w:marLeft w:val="0"/>
      <w:marRight w:val="0"/>
      <w:marTop w:val="0"/>
      <w:marBottom w:val="0"/>
      <w:divBdr>
        <w:top w:val="none" w:sz="0" w:space="0" w:color="auto"/>
        <w:left w:val="none" w:sz="0" w:space="0" w:color="auto"/>
        <w:bottom w:val="none" w:sz="0" w:space="0" w:color="auto"/>
        <w:right w:val="none" w:sz="0" w:space="0" w:color="auto"/>
      </w:divBdr>
    </w:div>
    <w:div w:id="1204945702">
      <w:bodyDiv w:val="1"/>
      <w:marLeft w:val="0"/>
      <w:marRight w:val="0"/>
      <w:marTop w:val="0"/>
      <w:marBottom w:val="0"/>
      <w:divBdr>
        <w:top w:val="none" w:sz="0" w:space="0" w:color="auto"/>
        <w:left w:val="none" w:sz="0" w:space="0" w:color="auto"/>
        <w:bottom w:val="none" w:sz="0" w:space="0" w:color="auto"/>
        <w:right w:val="none" w:sz="0" w:space="0" w:color="auto"/>
      </w:divBdr>
    </w:div>
    <w:div w:id="1249925264">
      <w:bodyDiv w:val="1"/>
      <w:marLeft w:val="0"/>
      <w:marRight w:val="0"/>
      <w:marTop w:val="0"/>
      <w:marBottom w:val="0"/>
      <w:divBdr>
        <w:top w:val="none" w:sz="0" w:space="0" w:color="auto"/>
        <w:left w:val="none" w:sz="0" w:space="0" w:color="auto"/>
        <w:bottom w:val="none" w:sz="0" w:space="0" w:color="auto"/>
        <w:right w:val="none" w:sz="0" w:space="0" w:color="auto"/>
      </w:divBdr>
    </w:div>
    <w:div w:id="1259602284">
      <w:bodyDiv w:val="1"/>
      <w:marLeft w:val="0"/>
      <w:marRight w:val="0"/>
      <w:marTop w:val="0"/>
      <w:marBottom w:val="0"/>
      <w:divBdr>
        <w:top w:val="none" w:sz="0" w:space="0" w:color="auto"/>
        <w:left w:val="none" w:sz="0" w:space="0" w:color="auto"/>
        <w:bottom w:val="none" w:sz="0" w:space="0" w:color="auto"/>
        <w:right w:val="none" w:sz="0" w:space="0" w:color="auto"/>
      </w:divBdr>
    </w:div>
    <w:div w:id="1278414175">
      <w:bodyDiv w:val="1"/>
      <w:marLeft w:val="0"/>
      <w:marRight w:val="0"/>
      <w:marTop w:val="0"/>
      <w:marBottom w:val="0"/>
      <w:divBdr>
        <w:top w:val="none" w:sz="0" w:space="0" w:color="auto"/>
        <w:left w:val="none" w:sz="0" w:space="0" w:color="auto"/>
        <w:bottom w:val="none" w:sz="0" w:space="0" w:color="auto"/>
        <w:right w:val="none" w:sz="0" w:space="0" w:color="auto"/>
      </w:divBdr>
    </w:div>
    <w:div w:id="1291672404">
      <w:bodyDiv w:val="1"/>
      <w:marLeft w:val="0"/>
      <w:marRight w:val="0"/>
      <w:marTop w:val="0"/>
      <w:marBottom w:val="0"/>
      <w:divBdr>
        <w:top w:val="none" w:sz="0" w:space="0" w:color="auto"/>
        <w:left w:val="none" w:sz="0" w:space="0" w:color="auto"/>
        <w:bottom w:val="none" w:sz="0" w:space="0" w:color="auto"/>
        <w:right w:val="none" w:sz="0" w:space="0" w:color="auto"/>
      </w:divBdr>
    </w:div>
    <w:div w:id="1298804150">
      <w:bodyDiv w:val="1"/>
      <w:marLeft w:val="0"/>
      <w:marRight w:val="0"/>
      <w:marTop w:val="0"/>
      <w:marBottom w:val="0"/>
      <w:divBdr>
        <w:top w:val="none" w:sz="0" w:space="0" w:color="auto"/>
        <w:left w:val="none" w:sz="0" w:space="0" w:color="auto"/>
        <w:bottom w:val="none" w:sz="0" w:space="0" w:color="auto"/>
        <w:right w:val="none" w:sz="0" w:space="0" w:color="auto"/>
      </w:divBdr>
    </w:div>
    <w:div w:id="1324817601">
      <w:bodyDiv w:val="1"/>
      <w:marLeft w:val="0"/>
      <w:marRight w:val="0"/>
      <w:marTop w:val="0"/>
      <w:marBottom w:val="0"/>
      <w:divBdr>
        <w:top w:val="none" w:sz="0" w:space="0" w:color="auto"/>
        <w:left w:val="none" w:sz="0" w:space="0" w:color="auto"/>
        <w:bottom w:val="none" w:sz="0" w:space="0" w:color="auto"/>
        <w:right w:val="none" w:sz="0" w:space="0" w:color="auto"/>
      </w:divBdr>
    </w:div>
    <w:div w:id="1367633151">
      <w:bodyDiv w:val="1"/>
      <w:marLeft w:val="0"/>
      <w:marRight w:val="0"/>
      <w:marTop w:val="0"/>
      <w:marBottom w:val="0"/>
      <w:divBdr>
        <w:top w:val="none" w:sz="0" w:space="0" w:color="auto"/>
        <w:left w:val="none" w:sz="0" w:space="0" w:color="auto"/>
        <w:bottom w:val="none" w:sz="0" w:space="0" w:color="auto"/>
        <w:right w:val="none" w:sz="0" w:space="0" w:color="auto"/>
      </w:divBdr>
    </w:div>
    <w:div w:id="1379667221">
      <w:bodyDiv w:val="1"/>
      <w:marLeft w:val="0"/>
      <w:marRight w:val="0"/>
      <w:marTop w:val="0"/>
      <w:marBottom w:val="0"/>
      <w:divBdr>
        <w:top w:val="none" w:sz="0" w:space="0" w:color="auto"/>
        <w:left w:val="none" w:sz="0" w:space="0" w:color="auto"/>
        <w:bottom w:val="none" w:sz="0" w:space="0" w:color="auto"/>
        <w:right w:val="none" w:sz="0" w:space="0" w:color="auto"/>
      </w:divBdr>
    </w:div>
    <w:div w:id="1402020089">
      <w:bodyDiv w:val="1"/>
      <w:marLeft w:val="0"/>
      <w:marRight w:val="0"/>
      <w:marTop w:val="0"/>
      <w:marBottom w:val="0"/>
      <w:divBdr>
        <w:top w:val="none" w:sz="0" w:space="0" w:color="auto"/>
        <w:left w:val="none" w:sz="0" w:space="0" w:color="auto"/>
        <w:bottom w:val="none" w:sz="0" w:space="0" w:color="auto"/>
        <w:right w:val="none" w:sz="0" w:space="0" w:color="auto"/>
      </w:divBdr>
    </w:div>
    <w:div w:id="1402171079">
      <w:bodyDiv w:val="1"/>
      <w:marLeft w:val="0"/>
      <w:marRight w:val="0"/>
      <w:marTop w:val="0"/>
      <w:marBottom w:val="0"/>
      <w:divBdr>
        <w:top w:val="none" w:sz="0" w:space="0" w:color="auto"/>
        <w:left w:val="none" w:sz="0" w:space="0" w:color="auto"/>
        <w:bottom w:val="none" w:sz="0" w:space="0" w:color="auto"/>
        <w:right w:val="none" w:sz="0" w:space="0" w:color="auto"/>
      </w:divBdr>
    </w:div>
    <w:div w:id="1413816099">
      <w:bodyDiv w:val="1"/>
      <w:marLeft w:val="0"/>
      <w:marRight w:val="0"/>
      <w:marTop w:val="0"/>
      <w:marBottom w:val="0"/>
      <w:divBdr>
        <w:top w:val="none" w:sz="0" w:space="0" w:color="auto"/>
        <w:left w:val="none" w:sz="0" w:space="0" w:color="auto"/>
        <w:bottom w:val="none" w:sz="0" w:space="0" w:color="auto"/>
        <w:right w:val="none" w:sz="0" w:space="0" w:color="auto"/>
      </w:divBdr>
    </w:div>
    <w:div w:id="1414207606">
      <w:bodyDiv w:val="1"/>
      <w:marLeft w:val="0"/>
      <w:marRight w:val="0"/>
      <w:marTop w:val="0"/>
      <w:marBottom w:val="0"/>
      <w:divBdr>
        <w:top w:val="none" w:sz="0" w:space="0" w:color="auto"/>
        <w:left w:val="none" w:sz="0" w:space="0" w:color="auto"/>
        <w:bottom w:val="none" w:sz="0" w:space="0" w:color="auto"/>
        <w:right w:val="none" w:sz="0" w:space="0" w:color="auto"/>
      </w:divBdr>
    </w:div>
    <w:div w:id="1440221356">
      <w:bodyDiv w:val="1"/>
      <w:marLeft w:val="0"/>
      <w:marRight w:val="0"/>
      <w:marTop w:val="0"/>
      <w:marBottom w:val="0"/>
      <w:divBdr>
        <w:top w:val="none" w:sz="0" w:space="0" w:color="auto"/>
        <w:left w:val="none" w:sz="0" w:space="0" w:color="auto"/>
        <w:bottom w:val="none" w:sz="0" w:space="0" w:color="auto"/>
        <w:right w:val="none" w:sz="0" w:space="0" w:color="auto"/>
      </w:divBdr>
    </w:div>
    <w:div w:id="1441295994">
      <w:bodyDiv w:val="1"/>
      <w:marLeft w:val="0"/>
      <w:marRight w:val="0"/>
      <w:marTop w:val="0"/>
      <w:marBottom w:val="0"/>
      <w:divBdr>
        <w:top w:val="none" w:sz="0" w:space="0" w:color="auto"/>
        <w:left w:val="none" w:sz="0" w:space="0" w:color="auto"/>
        <w:bottom w:val="none" w:sz="0" w:space="0" w:color="auto"/>
        <w:right w:val="none" w:sz="0" w:space="0" w:color="auto"/>
      </w:divBdr>
    </w:div>
    <w:div w:id="1462504341">
      <w:bodyDiv w:val="1"/>
      <w:marLeft w:val="0"/>
      <w:marRight w:val="0"/>
      <w:marTop w:val="0"/>
      <w:marBottom w:val="0"/>
      <w:divBdr>
        <w:top w:val="none" w:sz="0" w:space="0" w:color="auto"/>
        <w:left w:val="none" w:sz="0" w:space="0" w:color="auto"/>
        <w:bottom w:val="none" w:sz="0" w:space="0" w:color="auto"/>
        <w:right w:val="none" w:sz="0" w:space="0" w:color="auto"/>
      </w:divBdr>
    </w:div>
    <w:div w:id="1466390378">
      <w:bodyDiv w:val="1"/>
      <w:marLeft w:val="0"/>
      <w:marRight w:val="0"/>
      <w:marTop w:val="0"/>
      <w:marBottom w:val="0"/>
      <w:divBdr>
        <w:top w:val="none" w:sz="0" w:space="0" w:color="auto"/>
        <w:left w:val="none" w:sz="0" w:space="0" w:color="auto"/>
        <w:bottom w:val="none" w:sz="0" w:space="0" w:color="auto"/>
        <w:right w:val="none" w:sz="0" w:space="0" w:color="auto"/>
      </w:divBdr>
    </w:div>
    <w:div w:id="1473055762">
      <w:bodyDiv w:val="1"/>
      <w:marLeft w:val="0"/>
      <w:marRight w:val="0"/>
      <w:marTop w:val="0"/>
      <w:marBottom w:val="0"/>
      <w:divBdr>
        <w:top w:val="none" w:sz="0" w:space="0" w:color="auto"/>
        <w:left w:val="none" w:sz="0" w:space="0" w:color="auto"/>
        <w:bottom w:val="none" w:sz="0" w:space="0" w:color="auto"/>
        <w:right w:val="none" w:sz="0" w:space="0" w:color="auto"/>
      </w:divBdr>
    </w:div>
    <w:div w:id="1473137460">
      <w:bodyDiv w:val="1"/>
      <w:marLeft w:val="0"/>
      <w:marRight w:val="0"/>
      <w:marTop w:val="0"/>
      <w:marBottom w:val="0"/>
      <w:divBdr>
        <w:top w:val="none" w:sz="0" w:space="0" w:color="auto"/>
        <w:left w:val="none" w:sz="0" w:space="0" w:color="auto"/>
        <w:bottom w:val="none" w:sz="0" w:space="0" w:color="auto"/>
        <w:right w:val="none" w:sz="0" w:space="0" w:color="auto"/>
      </w:divBdr>
    </w:div>
    <w:div w:id="1507592115">
      <w:bodyDiv w:val="1"/>
      <w:marLeft w:val="0"/>
      <w:marRight w:val="0"/>
      <w:marTop w:val="0"/>
      <w:marBottom w:val="0"/>
      <w:divBdr>
        <w:top w:val="none" w:sz="0" w:space="0" w:color="auto"/>
        <w:left w:val="none" w:sz="0" w:space="0" w:color="auto"/>
        <w:bottom w:val="none" w:sz="0" w:space="0" w:color="auto"/>
        <w:right w:val="none" w:sz="0" w:space="0" w:color="auto"/>
      </w:divBdr>
      <w:divsChild>
        <w:div w:id="1174295320">
          <w:marLeft w:val="0"/>
          <w:marRight w:val="0"/>
          <w:marTop w:val="0"/>
          <w:marBottom w:val="0"/>
          <w:divBdr>
            <w:top w:val="none" w:sz="0" w:space="0" w:color="auto"/>
            <w:left w:val="none" w:sz="0" w:space="0" w:color="auto"/>
            <w:bottom w:val="none" w:sz="0" w:space="0" w:color="auto"/>
            <w:right w:val="none" w:sz="0" w:space="0" w:color="auto"/>
          </w:divBdr>
          <w:divsChild>
            <w:div w:id="778456238">
              <w:marLeft w:val="0"/>
              <w:marRight w:val="0"/>
              <w:marTop w:val="0"/>
              <w:marBottom w:val="0"/>
              <w:divBdr>
                <w:top w:val="none" w:sz="0" w:space="0" w:color="auto"/>
                <w:left w:val="none" w:sz="0" w:space="0" w:color="auto"/>
                <w:bottom w:val="none" w:sz="0" w:space="0" w:color="auto"/>
                <w:right w:val="none" w:sz="0" w:space="0" w:color="auto"/>
              </w:divBdr>
              <w:divsChild>
                <w:div w:id="1650868597">
                  <w:marLeft w:val="0"/>
                  <w:marRight w:val="0"/>
                  <w:marTop w:val="0"/>
                  <w:marBottom w:val="0"/>
                  <w:divBdr>
                    <w:top w:val="none" w:sz="0" w:space="0" w:color="auto"/>
                    <w:left w:val="none" w:sz="0" w:space="0" w:color="auto"/>
                    <w:bottom w:val="none" w:sz="0" w:space="0" w:color="auto"/>
                    <w:right w:val="none" w:sz="0" w:space="0" w:color="auto"/>
                  </w:divBdr>
                  <w:divsChild>
                    <w:div w:id="72044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492895">
      <w:bodyDiv w:val="1"/>
      <w:marLeft w:val="0"/>
      <w:marRight w:val="0"/>
      <w:marTop w:val="0"/>
      <w:marBottom w:val="0"/>
      <w:divBdr>
        <w:top w:val="none" w:sz="0" w:space="0" w:color="auto"/>
        <w:left w:val="none" w:sz="0" w:space="0" w:color="auto"/>
        <w:bottom w:val="none" w:sz="0" w:space="0" w:color="auto"/>
        <w:right w:val="none" w:sz="0" w:space="0" w:color="auto"/>
      </w:divBdr>
    </w:div>
    <w:div w:id="1568958389">
      <w:bodyDiv w:val="1"/>
      <w:marLeft w:val="0"/>
      <w:marRight w:val="0"/>
      <w:marTop w:val="0"/>
      <w:marBottom w:val="0"/>
      <w:divBdr>
        <w:top w:val="none" w:sz="0" w:space="0" w:color="auto"/>
        <w:left w:val="none" w:sz="0" w:space="0" w:color="auto"/>
        <w:bottom w:val="none" w:sz="0" w:space="0" w:color="auto"/>
        <w:right w:val="none" w:sz="0" w:space="0" w:color="auto"/>
      </w:divBdr>
      <w:divsChild>
        <w:div w:id="806750858">
          <w:marLeft w:val="0"/>
          <w:marRight w:val="0"/>
          <w:marTop w:val="0"/>
          <w:marBottom w:val="0"/>
          <w:divBdr>
            <w:top w:val="none" w:sz="0" w:space="0" w:color="auto"/>
            <w:left w:val="none" w:sz="0" w:space="0" w:color="auto"/>
            <w:bottom w:val="none" w:sz="0" w:space="0" w:color="auto"/>
            <w:right w:val="none" w:sz="0" w:space="0" w:color="auto"/>
          </w:divBdr>
          <w:divsChild>
            <w:div w:id="147397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593532">
      <w:bodyDiv w:val="1"/>
      <w:marLeft w:val="0"/>
      <w:marRight w:val="0"/>
      <w:marTop w:val="0"/>
      <w:marBottom w:val="0"/>
      <w:divBdr>
        <w:top w:val="none" w:sz="0" w:space="0" w:color="auto"/>
        <w:left w:val="none" w:sz="0" w:space="0" w:color="auto"/>
        <w:bottom w:val="none" w:sz="0" w:space="0" w:color="auto"/>
        <w:right w:val="none" w:sz="0" w:space="0" w:color="auto"/>
      </w:divBdr>
    </w:div>
    <w:div w:id="1585529530">
      <w:bodyDiv w:val="1"/>
      <w:marLeft w:val="0"/>
      <w:marRight w:val="0"/>
      <w:marTop w:val="0"/>
      <w:marBottom w:val="0"/>
      <w:divBdr>
        <w:top w:val="none" w:sz="0" w:space="0" w:color="auto"/>
        <w:left w:val="none" w:sz="0" w:space="0" w:color="auto"/>
        <w:bottom w:val="none" w:sz="0" w:space="0" w:color="auto"/>
        <w:right w:val="none" w:sz="0" w:space="0" w:color="auto"/>
      </w:divBdr>
      <w:divsChild>
        <w:div w:id="889805856">
          <w:marLeft w:val="0"/>
          <w:marRight w:val="0"/>
          <w:marTop w:val="0"/>
          <w:marBottom w:val="0"/>
          <w:divBdr>
            <w:top w:val="none" w:sz="0" w:space="0" w:color="auto"/>
            <w:left w:val="none" w:sz="0" w:space="0" w:color="auto"/>
            <w:bottom w:val="none" w:sz="0" w:space="0" w:color="auto"/>
            <w:right w:val="none" w:sz="0" w:space="0" w:color="auto"/>
          </w:divBdr>
          <w:divsChild>
            <w:div w:id="2025934851">
              <w:marLeft w:val="0"/>
              <w:marRight w:val="0"/>
              <w:marTop w:val="0"/>
              <w:marBottom w:val="0"/>
              <w:divBdr>
                <w:top w:val="none" w:sz="0" w:space="0" w:color="auto"/>
                <w:left w:val="none" w:sz="0" w:space="0" w:color="auto"/>
                <w:bottom w:val="none" w:sz="0" w:space="0" w:color="auto"/>
                <w:right w:val="none" w:sz="0" w:space="0" w:color="auto"/>
              </w:divBdr>
              <w:divsChild>
                <w:div w:id="237060654">
                  <w:marLeft w:val="0"/>
                  <w:marRight w:val="0"/>
                  <w:marTop w:val="0"/>
                  <w:marBottom w:val="0"/>
                  <w:divBdr>
                    <w:top w:val="none" w:sz="0" w:space="0" w:color="auto"/>
                    <w:left w:val="none" w:sz="0" w:space="0" w:color="auto"/>
                    <w:bottom w:val="none" w:sz="0" w:space="0" w:color="auto"/>
                    <w:right w:val="none" w:sz="0" w:space="0" w:color="auto"/>
                  </w:divBdr>
                  <w:divsChild>
                    <w:div w:id="1064335145">
                      <w:marLeft w:val="0"/>
                      <w:marRight w:val="0"/>
                      <w:marTop w:val="0"/>
                      <w:marBottom w:val="0"/>
                      <w:divBdr>
                        <w:top w:val="none" w:sz="0" w:space="0" w:color="auto"/>
                        <w:left w:val="none" w:sz="0" w:space="0" w:color="auto"/>
                        <w:bottom w:val="none" w:sz="0" w:space="0" w:color="auto"/>
                        <w:right w:val="none" w:sz="0" w:space="0" w:color="auto"/>
                      </w:divBdr>
                      <w:divsChild>
                        <w:div w:id="884564914">
                          <w:marLeft w:val="0"/>
                          <w:marRight w:val="0"/>
                          <w:marTop w:val="0"/>
                          <w:marBottom w:val="200"/>
                          <w:divBdr>
                            <w:top w:val="none" w:sz="0" w:space="0" w:color="auto"/>
                            <w:left w:val="none" w:sz="0" w:space="0" w:color="auto"/>
                            <w:bottom w:val="none" w:sz="0" w:space="0" w:color="auto"/>
                            <w:right w:val="none" w:sz="0" w:space="0" w:color="auto"/>
                          </w:divBdr>
                          <w:divsChild>
                            <w:div w:id="310327948">
                              <w:marLeft w:val="0"/>
                              <w:marRight w:val="0"/>
                              <w:marTop w:val="40"/>
                              <w:marBottom w:val="40"/>
                              <w:divBdr>
                                <w:top w:val="none" w:sz="0" w:space="0" w:color="auto"/>
                                <w:left w:val="none" w:sz="0" w:space="0" w:color="auto"/>
                                <w:bottom w:val="none" w:sz="0" w:space="0" w:color="auto"/>
                                <w:right w:val="none" w:sz="0" w:space="0" w:color="auto"/>
                              </w:divBdr>
                              <w:divsChild>
                                <w:div w:id="584538853">
                                  <w:marLeft w:val="0"/>
                                  <w:marRight w:val="0"/>
                                  <w:marTop w:val="40"/>
                                  <w:marBottom w:val="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4262361">
      <w:bodyDiv w:val="1"/>
      <w:marLeft w:val="0"/>
      <w:marRight w:val="0"/>
      <w:marTop w:val="0"/>
      <w:marBottom w:val="0"/>
      <w:divBdr>
        <w:top w:val="none" w:sz="0" w:space="0" w:color="auto"/>
        <w:left w:val="none" w:sz="0" w:space="0" w:color="auto"/>
        <w:bottom w:val="none" w:sz="0" w:space="0" w:color="auto"/>
        <w:right w:val="none" w:sz="0" w:space="0" w:color="auto"/>
      </w:divBdr>
    </w:div>
    <w:div w:id="1608536761">
      <w:bodyDiv w:val="1"/>
      <w:marLeft w:val="0"/>
      <w:marRight w:val="0"/>
      <w:marTop w:val="0"/>
      <w:marBottom w:val="0"/>
      <w:divBdr>
        <w:top w:val="none" w:sz="0" w:space="0" w:color="auto"/>
        <w:left w:val="none" w:sz="0" w:space="0" w:color="auto"/>
        <w:bottom w:val="none" w:sz="0" w:space="0" w:color="auto"/>
        <w:right w:val="none" w:sz="0" w:space="0" w:color="auto"/>
      </w:divBdr>
    </w:div>
    <w:div w:id="1620600690">
      <w:bodyDiv w:val="1"/>
      <w:marLeft w:val="0"/>
      <w:marRight w:val="0"/>
      <w:marTop w:val="0"/>
      <w:marBottom w:val="0"/>
      <w:divBdr>
        <w:top w:val="none" w:sz="0" w:space="0" w:color="auto"/>
        <w:left w:val="none" w:sz="0" w:space="0" w:color="auto"/>
        <w:bottom w:val="none" w:sz="0" w:space="0" w:color="auto"/>
        <w:right w:val="none" w:sz="0" w:space="0" w:color="auto"/>
      </w:divBdr>
    </w:div>
    <w:div w:id="1670018043">
      <w:bodyDiv w:val="1"/>
      <w:marLeft w:val="0"/>
      <w:marRight w:val="0"/>
      <w:marTop w:val="0"/>
      <w:marBottom w:val="0"/>
      <w:divBdr>
        <w:top w:val="none" w:sz="0" w:space="0" w:color="auto"/>
        <w:left w:val="none" w:sz="0" w:space="0" w:color="auto"/>
        <w:bottom w:val="none" w:sz="0" w:space="0" w:color="auto"/>
        <w:right w:val="none" w:sz="0" w:space="0" w:color="auto"/>
      </w:divBdr>
    </w:div>
    <w:div w:id="1714958283">
      <w:bodyDiv w:val="1"/>
      <w:marLeft w:val="0"/>
      <w:marRight w:val="0"/>
      <w:marTop w:val="0"/>
      <w:marBottom w:val="0"/>
      <w:divBdr>
        <w:top w:val="none" w:sz="0" w:space="0" w:color="auto"/>
        <w:left w:val="none" w:sz="0" w:space="0" w:color="auto"/>
        <w:bottom w:val="none" w:sz="0" w:space="0" w:color="auto"/>
        <w:right w:val="none" w:sz="0" w:space="0" w:color="auto"/>
      </w:divBdr>
    </w:div>
    <w:div w:id="1719476533">
      <w:bodyDiv w:val="1"/>
      <w:marLeft w:val="0"/>
      <w:marRight w:val="0"/>
      <w:marTop w:val="0"/>
      <w:marBottom w:val="0"/>
      <w:divBdr>
        <w:top w:val="none" w:sz="0" w:space="0" w:color="auto"/>
        <w:left w:val="none" w:sz="0" w:space="0" w:color="auto"/>
        <w:bottom w:val="none" w:sz="0" w:space="0" w:color="auto"/>
        <w:right w:val="none" w:sz="0" w:space="0" w:color="auto"/>
      </w:divBdr>
    </w:div>
    <w:div w:id="1719888289">
      <w:bodyDiv w:val="1"/>
      <w:marLeft w:val="0"/>
      <w:marRight w:val="0"/>
      <w:marTop w:val="0"/>
      <w:marBottom w:val="0"/>
      <w:divBdr>
        <w:top w:val="none" w:sz="0" w:space="0" w:color="auto"/>
        <w:left w:val="none" w:sz="0" w:space="0" w:color="auto"/>
        <w:bottom w:val="none" w:sz="0" w:space="0" w:color="auto"/>
        <w:right w:val="none" w:sz="0" w:space="0" w:color="auto"/>
      </w:divBdr>
    </w:div>
    <w:div w:id="1772970779">
      <w:bodyDiv w:val="1"/>
      <w:marLeft w:val="0"/>
      <w:marRight w:val="0"/>
      <w:marTop w:val="0"/>
      <w:marBottom w:val="0"/>
      <w:divBdr>
        <w:top w:val="none" w:sz="0" w:space="0" w:color="auto"/>
        <w:left w:val="none" w:sz="0" w:space="0" w:color="auto"/>
        <w:bottom w:val="none" w:sz="0" w:space="0" w:color="auto"/>
        <w:right w:val="none" w:sz="0" w:space="0" w:color="auto"/>
      </w:divBdr>
    </w:div>
    <w:div w:id="1793597846">
      <w:bodyDiv w:val="1"/>
      <w:marLeft w:val="0"/>
      <w:marRight w:val="0"/>
      <w:marTop w:val="0"/>
      <w:marBottom w:val="0"/>
      <w:divBdr>
        <w:top w:val="none" w:sz="0" w:space="0" w:color="auto"/>
        <w:left w:val="none" w:sz="0" w:space="0" w:color="auto"/>
        <w:bottom w:val="none" w:sz="0" w:space="0" w:color="auto"/>
        <w:right w:val="none" w:sz="0" w:space="0" w:color="auto"/>
      </w:divBdr>
    </w:div>
    <w:div w:id="1812483649">
      <w:bodyDiv w:val="1"/>
      <w:marLeft w:val="0"/>
      <w:marRight w:val="0"/>
      <w:marTop w:val="0"/>
      <w:marBottom w:val="0"/>
      <w:divBdr>
        <w:top w:val="none" w:sz="0" w:space="0" w:color="auto"/>
        <w:left w:val="none" w:sz="0" w:space="0" w:color="auto"/>
        <w:bottom w:val="none" w:sz="0" w:space="0" w:color="auto"/>
        <w:right w:val="none" w:sz="0" w:space="0" w:color="auto"/>
      </w:divBdr>
    </w:div>
    <w:div w:id="1832791354">
      <w:bodyDiv w:val="1"/>
      <w:marLeft w:val="0"/>
      <w:marRight w:val="0"/>
      <w:marTop w:val="0"/>
      <w:marBottom w:val="0"/>
      <w:divBdr>
        <w:top w:val="none" w:sz="0" w:space="0" w:color="auto"/>
        <w:left w:val="none" w:sz="0" w:space="0" w:color="auto"/>
        <w:bottom w:val="none" w:sz="0" w:space="0" w:color="auto"/>
        <w:right w:val="none" w:sz="0" w:space="0" w:color="auto"/>
      </w:divBdr>
    </w:div>
    <w:div w:id="1839416162">
      <w:bodyDiv w:val="1"/>
      <w:marLeft w:val="0"/>
      <w:marRight w:val="0"/>
      <w:marTop w:val="0"/>
      <w:marBottom w:val="0"/>
      <w:divBdr>
        <w:top w:val="none" w:sz="0" w:space="0" w:color="auto"/>
        <w:left w:val="none" w:sz="0" w:space="0" w:color="auto"/>
        <w:bottom w:val="none" w:sz="0" w:space="0" w:color="auto"/>
        <w:right w:val="none" w:sz="0" w:space="0" w:color="auto"/>
      </w:divBdr>
    </w:div>
    <w:div w:id="1858084242">
      <w:bodyDiv w:val="1"/>
      <w:marLeft w:val="0"/>
      <w:marRight w:val="0"/>
      <w:marTop w:val="0"/>
      <w:marBottom w:val="0"/>
      <w:divBdr>
        <w:top w:val="none" w:sz="0" w:space="0" w:color="auto"/>
        <w:left w:val="none" w:sz="0" w:space="0" w:color="auto"/>
        <w:bottom w:val="none" w:sz="0" w:space="0" w:color="auto"/>
        <w:right w:val="none" w:sz="0" w:space="0" w:color="auto"/>
      </w:divBdr>
    </w:div>
    <w:div w:id="1858809873">
      <w:bodyDiv w:val="1"/>
      <w:marLeft w:val="0"/>
      <w:marRight w:val="0"/>
      <w:marTop w:val="0"/>
      <w:marBottom w:val="0"/>
      <w:divBdr>
        <w:top w:val="none" w:sz="0" w:space="0" w:color="auto"/>
        <w:left w:val="none" w:sz="0" w:space="0" w:color="auto"/>
        <w:bottom w:val="none" w:sz="0" w:space="0" w:color="auto"/>
        <w:right w:val="none" w:sz="0" w:space="0" w:color="auto"/>
      </w:divBdr>
    </w:div>
    <w:div w:id="1871529711">
      <w:bodyDiv w:val="1"/>
      <w:marLeft w:val="0"/>
      <w:marRight w:val="0"/>
      <w:marTop w:val="0"/>
      <w:marBottom w:val="0"/>
      <w:divBdr>
        <w:top w:val="none" w:sz="0" w:space="0" w:color="auto"/>
        <w:left w:val="none" w:sz="0" w:space="0" w:color="auto"/>
        <w:bottom w:val="none" w:sz="0" w:space="0" w:color="auto"/>
        <w:right w:val="none" w:sz="0" w:space="0" w:color="auto"/>
      </w:divBdr>
    </w:div>
    <w:div w:id="1879195250">
      <w:bodyDiv w:val="1"/>
      <w:marLeft w:val="0"/>
      <w:marRight w:val="0"/>
      <w:marTop w:val="0"/>
      <w:marBottom w:val="0"/>
      <w:divBdr>
        <w:top w:val="none" w:sz="0" w:space="0" w:color="auto"/>
        <w:left w:val="none" w:sz="0" w:space="0" w:color="auto"/>
        <w:bottom w:val="none" w:sz="0" w:space="0" w:color="auto"/>
        <w:right w:val="none" w:sz="0" w:space="0" w:color="auto"/>
      </w:divBdr>
    </w:div>
    <w:div w:id="1888369742">
      <w:bodyDiv w:val="1"/>
      <w:marLeft w:val="0"/>
      <w:marRight w:val="0"/>
      <w:marTop w:val="0"/>
      <w:marBottom w:val="0"/>
      <w:divBdr>
        <w:top w:val="none" w:sz="0" w:space="0" w:color="auto"/>
        <w:left w:val="none" w:sz="0" w:space="0" w:color="auto"/>
        <w:bottom w:val="none" w:sz="0" w:space="0" w:color="auto"/>
        <w:right w:val="none" w:sz="0" w:space="0" w:color="auto"/>
      </w:divBdr>
    </w:div>
    <w:div w:id="1920824887">
      <w:bodyDiv w:val="1"/>
      <w:marLeft w:val="0"/>
      <w:marRight w:val="0"/>
      <w:marTop w:val="0"/>
      <w:marBottom w:val="0"/>
      <w:divBdr>
        <w:top w:val="none" w:sz="0" w:space="0" w:color="auto"/>
        <w:left w:val="none" w:sz="0" w:space="0" w:color="auto"/>
        <w:bottom w:val="none" w:sz="0" w:space="0" w:color="auto"/>
        <w:right w:val="none" w:sz="0" w:space="0" w:color="auto"/>
      </w:divBdr>
    </w:div>
    <w:div w:id="1926647180">
      <w:bodyDiv w:val="1"/>
      <w:marLeft w:val="0"/>
      <w:marRight w:val="0"/>
      <w:marTop w:val="0"/>
      <w:marBottom w:val="0"/>
      <w:divBdr>
        <w:top w:val="none" w:sz="0" w:space="0" w:color="auto"/>
        <w:left w:val="none" w:sz="0" w:space="0" w:color="auto"/>
        <w:bottom w:val="none" w:sz="0" w:space="0" w:color="auto"/>
        <w:right w:val="none" w:sz="0" w:space="0" w:color="auto"/>
      </w:divBdr>
    </w:div>
    <w:div w:id="1930116306">
      <w:bodyDiv w:val="1"/>
      <w:marLeft w:val="0"/>
      <w:marRight w:val="0"/>
      <w:marTop w:val="0"/>
      <w:marBottom w:val="0"/>
      <w:divBdr>
        <w:top w:val="none" w:sz="0" w:space="0" w:color="auto"/>
        <w:left w:val="none" w:sz="0" w:space="0" w:color="auto"/>
        <w:bottom w:val="none" w:sz="0" w:space="0" w:color="auto"/>
        <w:right w:val="none" w:sz="0" w:space="0" w:color="auto"/>
      </w:divBdr>
    </w:div>
    <w:div w:id="1948539175">
      <w:bodyDiv w:val="1"/>
      <w:marLeft w:val="0"/>
      <w:marRight w:val="0"/>
      <w:marTop w:val="0"/>
      <w:marBottom w:val="0"/>
      <w:divBdr>
        <w:top w:val="none" w:sz="0" w:space="0" w:color="auto"/>
        <w:left w:val="none" w:sz="0" w:space="0" w:color="auto"/>
        <w:bottom w:val="none" w:sz="0" w:space="0" w:color="auto"/>
        <w:right w:val="none" w:sz="0" w:space="0" w:color="auto"/>
      </w:divBdr>
    </w:div>
    <w:div w:id="1952081693">
      <w:bodyDiv w:val="1"/>
      <w:marLeft w:val="0"/>
      <w:marRight w:val="0"/>
      <w:marTop w:val="0"/>
      <w:marBottom w:val="0"/>
      <w:divBdr>
        <w:top w:val="none" w:sz="0" w:space="0" w:color="auto"/>
        <w:left w:val="none" w:sz="0" w:space="0" w:color="auto"/>
        <w:bottom w:val="none" w:sz="0" w:space="0" w:color="auto"/>
        <w:right w:val="none" w:sz="0" w:space="0" w:color="auto"/>
      </w:divBdr>
    </w:div>
    <w:div w:id="1961643844">
      <w:bodyDiv w:val="1"/>
      <w:marLeft w:val="0"/>
      <w:marRight w:val="0"/>
      <w:marTop w:val="0"/>
      <w:marBottom w:val="0"/>
      <w:divBdr>
        <w:top w:val="none" w:sz="0" w:space="0" w:color="auto"/>
        <w:left w:val="none" w:sz="0" w:space="0" w:color="auto"/>
        <w:bottom w:val="none" w:sz="0" w:space="0" w:color="auto"/>
        <w:right w:val="none" w:sz="0" w:space="0" w:color="auto"/>
      </w:divBdr>
    </w:div>
    <w:div w:id="1962613387">
      <w:bodyDiv w:val="1"/>
      <w:marLeft w:val="0"/>
      <w:marRight w:val="0"/>
      <w:marTop w:val="0"/>
      <w:marBottom w:val="0"/>
      <w:divBdr>
        <w:top w:val="none" w:sz="0" w:space="0" w:color="auto"/>
        <w:left w:val="none" w:sz="0" w:space="0" w:color="auto"/>
        <w:bottom w:val="none" w:sz="0" w:space="0" w:color="auto"/>
        <w:right w:val="none" w:sz="0" w:space="0" w:color="auto"/>
      </w:divBdr>
    </w:div>
    <w:div w:id="1967079285">
      <w:bodyDiv w:val="1"/>
      <w:marLeft w:val="0"/>
      <w:marRight w:val="0"/>
      <w:marTop w:val="0"/>
      <w:marBottom w:val="0"/>
      <w:divBdr>
        <w:top w:val="none" w:sz="0" w:space="0" w:color="auto"/>
        <w:left w:val="none" w:sz="0" w:space="0" w:color="auto"/>
        <w:bottom w:val="none" w:sz="0" w:space="0" w:color="auto"/>
        <w:right w:val="none" w:sz="0" w:space="0" w:color="auto"/>
      </w:divBdr>
    </w:div>
    <w:div w:id="1971595639">
      <w:bodyDiv w:val="1"/>
      <w:marLeft w:val="0"/>
      <w:marRight w:val="0"/>
      <w:marTop w:val="0"/>
      <w:marBottom w:val="0"/>
      <w:divBdr>
        <w:top w:val="none" w:sz="0" w:space="0" w:color="auto"/>
        <w:left w:val="none" w:sz="0" w:space="0" w:color="auto"/>
        <w:bottom w:val="none" w:sz="0" w:space="0" w:color="auto"/>
        <w:right w:val="none" w:sz="0" w:space="0" w:color="auto"/>
      </w:divBdr>
    </w:div>
    <w:div w:id="2007896147">
      <w:bodyDiv w:val="1"/>
      <w:marLeft w:val="0"/>
      <w:marRight w:val="0"/>
      <w:marTop w:val="0"/>
      <w:marBottom w:val="0"/>
      <w:divBdr>
        <w:top w:val="none" w:sz="0" w:space="0" w:color="auto"/>
        <w:left w:val="none" w:sz="0" w:space="0" w:color="auto"/>
        <w:bottom w:val="none" w:sz="0" w:space="0" w:color="auto"/>
        <w:right w:val="none" w:sz="0" w:space="0" w:color="auto"/>
      </w:divBdr>
    </w:div>
    <w:div w:id="2053649280">
      <w:bodyDiv w:val="1"/>
      <w:marLeft w:val="0"/>
      <w:marRight w:val="0"/>
      <w:marTop w:val="0"/>
      <w:marBottom w:val="0"/>
      <w:divBdr>
        <w:top w:val="none" w:sz="0" w:space="0" w:color="auto"/>
        <w:left w:val="none" w:sz="0" w:space="0" w:color="auto"/>
        <w:bottom w:val="none" w:sz="0" w:space="0" w:color="auto"/>
        <w:right w:val="none" w:sz="0" w:space="0" w:color="auto"/>
      </w:divBdr>
    </w:div>
    <w:div w:id="2070298055">
      <w:bodyDiv w:val="1"/>
      <w:marLeft w:val="0"/>
      <w:marRight w:val="0"/>
      <w:marTop w:val="0"/>
      <w:marBottom w:val="0"/>
      <w:divBdr>
        <w:top w:val="none" w:sz="0" w:space="0" w:color="auto"/>
        <w:left w:val="none" w:sz="0" w:space="0" w:color="auto"/>
        <w:bottom w:val="none" w:sz="0" w:space="0" w:color="auto"/>
        <w:right w:val="none" w:sz="0" w:space="0" w:color="auto"/>
      </w:divBdr>
    </w:div>
    <w:div w:id="2091461214">
      <w:bodyDiv w:val="1"/>
      <w:marLeft w:val="0"/>
      <w:marRight w:val="0"/>
      <w:marTop w:val="0"/>
      <w:marBottom w:val="0"/>
      <w:divBdr>
        <w:top w:val="none" w:sz="0" w:space="0" w:color="auto"/>
        <w:left w:val="none" w:sz="0" w:space="0" w:color="auto"/>
        <w:bottom w:val="none" w:sz="0" w:space="0" w:color="auto"/>
        <w:right w:val="none" w:sz="0" w:space="0" w:color="auto"/>
      </w:divBdr>
    </w:div>
    <w:div w:id="2123257163">
      <w:bodyDiv w:val="1"/>
      <w:marLeft w:val="0"/>
      <w:marRight w:val="0"/>
      <w:marTop w:val="0"/>
      <w:marBottom w:val="0"/>
      <w:divBdr>
        <w:top w:val="none" w:sz="0" w:space="0" w:color="auto"/>
        <w:left w:val="none" w:sz="0" w:space="0" w:color="auto"/>
        <w:bottom w:val="none" w:sz="0" w:space="0" w:color="auto"/>
        <w:right w:val="none" w:sz="0" w:space="0" w:color="auto"/>
      </w:divBdr>
    </w:div>
    <w:div w:id="2134907526">
      <w:bodyDiv w:val="1"/>
      <w:marLeft w:val="0"/>
      <w:marRight w:val="0"/>
      <w:marTop w:val="0"/>
      <w:marBottom w:val="0"/>
      <w:divBdr>
        <w:top w:val="none" w:sz="0" w:space="0" w:color="auto"/>
        <w:left w:val="none" w:sz="0" w:space="0" w:color="auto"/>
        <w:bottom w:val="none" w:sz="0" w:space="0" w:color="auto"/>
        <w:right w:val="none" w:sz="0" w:space="0" w:color="auto"/>
      </w:divBdr>
    </w:div>
    <w:div w:id="2137023523">
      <w:bodyDiv w:val="1"/>
      <w:marLeft w:val="0"/>
      <w:marRight w:val="0"/>
      <w:marTop w:val="0"/>
      <w:marBottom w:val="0"/>
      <w:divBdr>
        <w:top w:val="none" w:sz="0" w:space="0" w:color="auto"/>
        <w:left w:val="none" w:sz="0" w:space="0" w:color="auto"/>
        <w:bottom w:val="none" w:sz="0" w:space="0" w:color="auto"/>
        <w:right w:val="none" w:sz="0" w:space="0" w:color="auto"/>
      </w:divBdr>
    </w:div>
    <w:div w:id="213883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nr.ro/24409-registrul-bancilor-de-dezvoltar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nr.ro/24406-ric-partea-i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nr.ro/24406-ric-partea-i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bnr.ro/24405-ric-partea-i" TargetMode="Externa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00B99-5B60-4B3D-93BD-0F8169CEAAD0}">
  <ds:schemaRefs>
    <ds:schemaRef ds:uri="http://schemas.openxmlformats.org/officeDocument/2006/bibliography"/>
  </ds:schemaRefs>
</ds:datastoreItem>
</file>

<file path=docMetadata/LabelInfo.xml><?xml version="1.0" encoding="utf-8"?>
<clbl:labelList xmlns:clbl="http://schemas.microsoft.com/office/2020/mipLabelMetadata">
  <clbl:label id="{db6faa06-0694-41ac-9305-9663c479a1e5}" enabled="1" method="Standard" siteId="{9257a7ef-bfa2-4d4c-8e1f-11f52549bc5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4558</Words>
  <Characters>28098</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32591</CharactersWithSpaces>
  <SharedDoc>false</SharedDoc>
  <HLinks>
    <vt:vector size="30" baseType="variant">
      <vt:variant>
        <vt:i4>1376335</vt:i4>
      </vt:variant>
      <vt:variant>
        <vt:i4>12</vt:i4>
      </vt:variant>
      <vt:variant>
        <vt:i4>0</vt:i4>
      </vt:variant>
      <vt:variant>
        <vt:i4>5</vt:i4>
      </vt:variant>
      <vt:variant>
        <vt:lpwstr>https://www.bnr.ro/24409-registrul-bancilor-de-dezvoltare</vt:lpwstr>
      </vt:variant>
      <vt:variant>
        <vt:lpwstr/>
      </vt:variant>
      <vt:variant>
        <vt:i4>3538980</vt:i4>
      </vt:variant>
      <vt:variant>
        <vt:i4>9</vt:i4>
      </vt:variant>
      <vt:variant>
        <vt:i4>0</vt:i4>
      </vt:variant>
      <vt:variant>
        <vt:i4>5</vt:i4>
      </vt:variant>
      <vt:variant>
        <vt:lpwstr>https://www.bnr.ro/24406-ric-partea-ii</vt:lpwstr>
      </vt:variant>
      <vt:variant>
        <vt:lpwstr>IC_SASM_Active</vt:lpwstr>
      </vt:variant>
      <vt:variant>
        <vt:i4>3080235</vt:i4>
      </vt:variant>
      <vt:variant>
        <vt:i4>6</vt:i4>
      </vt:variant>
      <vt:variant>
        <vt:i4>0</vt:i4>
      </vt:variant>
      <vt:variant>
        <vt:i4>5</vt:i4>
      </vt:variant>
      <vt:variant>
        <vt:lpwstr>https://www.bnr.ro/24406-ric-partea-ii</vt:lpwstr>
      </vt:variant>
      <vt:variant>
        <vt:lpwstr>IC_SPJS_Active</vt:lpwstr>
      </vt:variant>
      <vt:variant>
        <vt:i4>983060</vt:i4>
      </vt:variant>
      <vt:variant>
        <vt:i4>3</vt:i4>
      </vt:variant>
      <vt:variant>
        <vt:i4>0</vt:i4>
      </vt:variant>
      <vt:variant>
        <vt:i4>5</vt:i4>
      </vt:variant>
      <vt:variant>
        <vt:lpwstr>https://www.bnr.ro/24405-ric-partea-i</vt:lpwstr>
      </vt:variant>
      <vt:variant>
        <vt:lpwstr/>
      </vt:variant>
      <vt:variant>
        <vt:i4>58</vt:i4>
      </vt:variant>
      <vt:variant>
        <vt:i4>0</vt:i4>
      </vt:variant>
      <vt:variant>
        <vt:i4>0</vt:i4>
      </vt:variant>
      <vt:variant>
        <vt:i4>5</vt:i4>
      </vt:variant>
      <vt:variant>
        <vt:lpwstr>mailto:office@elcen.ro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2025-11-03T07:42:00Z</dcterms:created>
  <dcterms:modified xsi:type="dcterms:W3CDTF">2025-11-11T06:34:00Z</dcterms:modified>
</cp:coreProperties>
</file>